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D" w:rsidRPr="00462278" w:rsidRDefault="0081377D" w:rsidP="0081377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62278">
        <w:rPr>
          <w:rFonts w:ascii="Times New Roman" w:hAnsi="Times New Roman" w:cs="Times New Roman"/>
          <w:color w:val="00B050"/>
          <w:sz w:val="24"/>
          <w:szCs w:val="24"/>
        </w:rPr>
        <w:t>ЭКСПОНАТЫ НА ВЫСТАВКАХ</w:t>
      </w:r>
    </w:p>
    <w:p w:rsidR="0081377D" w:rsidRPr="00462278" w:rsidRDefault="0081377D" w:rsidP="0081377D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Международные</w:t>
      </w:r>
    </w:p>
    <w:p w:rsidR="0081377D" w:rsidRPr="00462278" w:rsidRDefault="0081377D" w:rsidP="0081377D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 xml:space="preserve">Выставка «Живописные образы Саратовской области» с 6 по 8 октября 2021 года в Институте искусств СГУ имени Н.Г. Чернышевского (в рамках X Международной </w:t>
      </w:r>
      <w:proofErr w:type="spellStart"/>
      <w:r w:rsidRPr="00462278">
        <w:rPr>
          <w:rFonts w:ascii="Times New Roman" w:hAnsi="Times New Roman" w:cs="Times New Roman"/>
          <w:b w:val="0"/>
        </w:rPr>
        <w:t>научн</w:t>
      </w:r>
      <w:proofErr w:type="gramStart"/>
      <w:r w:rsidRPr="00462278">
        <w:rPr>
          <w:rFonts w:ascii="Times New Roman" w:hAnsi="Times New Roman" w:cs="Times New Roman"/>
          <w:b w:val="0"/>
        </w:rPr>
        <w:t>o</w:t>
      </w:r>
      <w:proofErr w:type="gramEnd"/>
      <w:r w:rsidRPr="00462278">
        <w:rPr>
          <w:rFonts w:ascii="Times New Roman" w:hAnsi="Times New Roman" w:cs="Times New Roman"/>
          <w:b w:val="0"/>
        </w:rPr>
        <w:t>-практической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конференции КУЛЬТУРНОЕ НАСЛЕДИЕ САРАТОВА И САРАТОВСКОЙ ОБЛАСТИ)</w:t>
      </w:r>
    </w:p>
    <w:p w:rsidR="0081377D" w:rsidRPr="00462278" w:rsidRDefault="0081377D" w:rsidP="0081377D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b w:val="0"/>
        </w:rPr>
      </w:pPr>
      <w:proofErr w:type="spellStart"/>
      <w:r w:rsidRPr="00462278">
        <w:rPr>
          <w:rFonts w:ascii="Times New Roman" w:hAnsi="Times New Roman" w:cs="Times New Roman"/>
          <w:b w:val="0"/>
        </w:rPr>
        <w:t>Частова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Екатерина Валерьевна, студентка 2 курса </w:t>
      </w:r>
      <w:proofErr w:type="spellStart"/>
      <w:r w:rsidRPr="00462278">
        <w:rPr>
          <w:rFonts w:ascii="Times New Roman" w:hAnsi="Times New Roman" w:cs="Times New Roman"/>
          <w:b w:val="0"/>
        </w:rPr>
        <w:t>очно-заочно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формы обучения направления «Искусствоведение» Института искусств СГУ имени Н.Г. Чернышевского, специалист по работе с молодежью Саратовского художественного училища им. А.П. Боголюбова, </w:t>
      </w:r>
      <w:proofErr w:type="gramStart"/>
      <w:r w:rsidRPr="00462278">
        <w:rPr>
          <w:rFonts w:ascii="Times New Roman" w:hAnsi="Times New Roman" w:cs="Times New Roman"/>
          <w:b w:val="0"/>
        </w:rPr>
        <w:t>г</w:t>
      </w:r>
      <w:proofErr w:type="gramEnd"/>
      <w:r w:rsidRPr="00462278">
        <w:rPr>
          <w:rFonts w:ascii="Times New Roman" w:hAnsi="Times New Roman" w:cs="Times New Roman"/>
          <w:b w:val="0"/>
        </w:rPr>
        <w:t>. Саратов, Россия:</w:t>
      </w:r>
    </w:p>
    <w:p w:rsidR="0081377D" w:rsidRPr="00462278" w:rsidRDefault="0081377D" w:rsidP="0081377D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Представленные работы:</w:t>
      </w:r>
    </w:p>
    <w:p w:rsidR="0081377D" w:rsidRPr="00462278" w:rsidRDefault="0081377D" w:rsidP="0081377D">
      <w:pPr>
        <w:pStyle w:val="a3"/>
        <w:numPr>
          <w:ilvl w:val="0"/>
          <w:numId w:val="16"/>
        </w:numPr>
        <w:tabs>
          <w:tab w:val="left" w:pos="360"/>
          <w:tab w:val="left" w:pos="851"/>
        </w:tabs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Старинная улица. Холст, масло. 40×50. 2021 г.</w:t>
      </w:r>
    </w:p>
    <w:p w:rsidR="0081377D" w:rsidRPr="00462278" w:rsidRDefault="0081377D" w:rsidP="0081377D">
      <w:pPr>
        <w:pStyle w:val="a3"/>
        <w:numPr>
          <w:ilvl w:val="0"/>
          <w:numId w:val="16"/>
        </w:numPr>
        <w:tabs>
          <w:tab w:val="left" w:pos="360"/>
          <w:tab w:val="left" w:pos="851"/>
        </w:tabs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На пристани. Холст, масло. 40×50. 2021 г.</w:t>
      </w:r>
    </w:p>
    <w:p w:rsidR="0081377D" w:rsidRPr="00462278" w:rsidRDefault="0081377D" w:rsidP="0081377D">
      <w:pPr>
        <w:pStyle w:val="a3"/>
        <w:numPr>
          <w:ilvl w:val="0"/>
          <w:numId w:val="16"/>
        </w:numPr>
        <w:tabs>
          <w:tab w:val="left" w:pos="360"/>
          <w:tab w:val="left" w:pos="851"/>
        </w:tabs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Мельница в селе Лох. Картон, масло. 20х24. 2021 г.</w:t>
      </w:r>
    </w:p>
    <w:p w:rsidR="0081377D" w:rsidRPr="00462278" w:rsidRDefault="0081377D" w:rsidP="0081377D">
      <w:pPr>
        <w:pStyle w:val="a3"/>
        <w:tabs>
          <w:tab w:val="left" w:pos="360"/>
          <w:tab w:val="left" w:pos="851"/>
        </w:tabs>
        <w:ind w:firstLine="426"/>
        <w:jc w:val="both"/>
        <w:rPr>
          <w:rFonts w:ascii="Times New Roman" w:hAnsi="Times New Roman" w:cs="Times New Roman"/>
          <w:b w:val="0"/>
        </w:rPr>
      </w:pPr>
    </w:p>
    <w:p w:rsidR="0081377D" w:rsidRPr="00462278" w:rsidRDefault="0081377D" w:rsidP="0081377D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b w:val="0"/>
        </w:rPr>
      </w:pPr>
      <w:proofErr w:type="spellStart"/>
      <w:r w:rsidRPr="00462278">
        <w:rPr>
          <w:rFonts w:ascii="Times New Roman" w:hAnsi="Times New Roman" w:cs="Times New Roman"/>
          <w:b w:val="0"/>
        </w:rPr>
        <w:t>Иммерсивная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выставка «Яблоко задора» в рамках </w:t>
      </w:r>
      <w:proofErr w:type="spellStart"/>
      <w:r w:rsidRPr="00462278">
        <w:rPr>
          <w:rFonts w:ascii="Times New Roman" w:hAnsi="Times New Roman" w:cs="Times New Roman"/>
          <w:b w:val="0"/>
        </w:rPr>
        <w:t>Арт-проекта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«</w:t>
      </w:r>
      <w:proofErr w:type="spellStart"/>
      <w:r w:rsidRPr="00462278">
        <w:rPr>
          <w:rFonts w:ascii="Times New Roman" w:hAnsi="Times New Roman" w:cs="Times New Roman"/>
          <w:b w:val="0"/>
        </w:rPr>
        <w:t>stART-up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Взаимодействие», при поддержке СРО ВТОО «Союз художников России» и СРОО «Мастера декоративно-прикладного искусства» «Город мастеров»  г. Саратов, ул. </w:t>
      </w:r>
      <w:proofErr w:type="spellStart"/>
      <w:r w:rsidRPr="00462278">
        <w:rPr>
          <w:rFonts w:ascii="Times New Roman" w:hAnsi="Times New Roman" w:cs="Times New Roman"/>
          <w:b w:val="0"/>
        </w:rPr>
        <w:t>Кутякова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, д. 18 (в рамках X Международной </w:t>
      </w:r>
      <w:proofErr w:type="spellStart"/>
      <w:r w:rsidRPr="00462278">
        <w:rPr>
          <w:rFonts w:ascii="Times New Roman" w:hAnsi="Times New Roman" w:cs="Times New Roman"/>
          <w:b w:val="0"/>
        </w:rPr>
        <w:t>научн</w:t>
      </w:r>
      <w:proofErr w:type="gramStart"/>
      <w:r w:rsidRPr="00462278">
        <w:rPr>
          <w:rFonts w:ascii="Times New Roman" w:hAnsi="Times New Roman" w:cs="Times New Roman"/>
          <w:b w:val="0"/>
        </w:rPr>
        <w:t>o</w:t>
      </w:r>
      <w:proofErr w:type="gramEnd"/>
      <w:r w:rsidRPr="00462278">
        <w:rPr>
          <w:rFonts w:ascii="Times New Roman" w:hAnsi="Times New Roman" w:cs="Times New Roman"/>
          <w:b w:val="0"/>
        </w:rPr>
        <w:t>-практической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конференции КУЛЬТУРНОЕ НАСЛЕДИЕ САРАТОВА И САРАТОВСКОЙ ОБЛАСТИ)</w:t>
      </w:r>
    </w:p>
    <w:p w:rsidR="0081377D" w:rsidRPr="00462278" w:rsidRDefault="0081377D" w:rsidP="0081377D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b w:val="0"/>
        </w:rPr>
      </w:pPr>
    </w:p>
    <w:p w:rsidR="0081377D" w:rsidRPr="00462278" w:rsidRDefault="0081377D" w:rsidP="0081377D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 xml:space="preserve">Голубцов Андрей Владимирович, художник, член правления СРОО «Мастера декоративно прикладного искусства», член СРО ООО «Творческий союз художников России», стипендиат Министерства культуры РФ, бакалавр 5 курса </w:t>
      </w:r>
      <w:proofErr w:type="spellStart"/>
      <w:r w:rsidRPr="00462278">
        <w:rPr>
          <w:rFonts w:ascii="Times New Roman" w:hAnsi="Times New Roman" w:cs="Times New Roman"/>
          <w:b w:val="0"/>
        </w:rPr>
        <w:t>очно-заочной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формы обучения направление «История искусства» Института искусств СГУ имени Н.Г. Чернышевского, г. Саратов, Россия</w:t>
      </w:r>
    </w:p>
    <w:p w:rsidR="0081377D" w:rsidRPr="00462278" w:rsidRDefault="0081377D" w:rsidP="0081377D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Представленные работы:</w:t>
      </w:r>
    </w:p>
    <w:p w:rsidR="0081377D" w:rsidRPr="00462278" w:rsidRDefault="0081377D" w:rsidP="008137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 xml:space="preserve">- </w:t>
      </w:r>
      <w:proofErr w:type="spellStart"/>
      <w:r w:rsidRPr="00462278">
        <w:rPr>
          <w:rFonts w:ascii="Times New Roman" w:hAnsi="Times New Roman" w:cs="Times New Roman"/>
          <w:b w:val="0"/>
        </w:rPr>
        <w:t>Pommesetdragons</w:t>
      </w:r>
      <w:proofErr w:type="spellEnd"/>
      <w:r w:rsidRPr="00462278">
        <w:rPr>
          <w:rFonts w:ascii="Times New Roman" w:hAnsi="Times New Roman" w:cs="Times New Roman"/>
          <w:b w:val="0"/>
        </w:rPr>
        <w:t>. Интервенция: тотемные маски и предметы для мочения яблок, 2021г.</w:t>
      </w:r>
    </w:p>
    <w:p w:rsidR="0081377D" w:rsidRPr="00462278" w:rsidRDefault="0081377D" w:rsidP="0081377D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77D" w:rsidRPr="00462278" w:rsidRDefault="0081377D" w:rsidP="0081377D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Региональные </w:t>
      </w:r>
    </w:p>
    <w:p w:rsidR="0081377D" w:rsidRPr="00462278" w:rsidRDefault="0081377D" w:rsidP="0081377D">
      <w:pPr>
        <w:widowControl w:val="0"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iCs/>
          <w:sz w:val="24"/>
          <w:szCs w:val="24"/>
          <w:lang w:val="en-US"/>
        </w:rPr>
        <w:t>XI</w:t>
      </w:r>
      <w:r w:rsidRPr="00462278">
        <w:rPr>
          <w:rFonts w:ascii="Times New Roman" w:hAnsi="Times New Roman" w:cs="Times New Roman"/>
          <w:iCs/>
          <w:sz w:val="24"/>
          <w:szCs w:val="24"/>
        </w:rPr>
        <w:t xml:space="preserve"> Саратовский Салон изобретений, инноваций и инвестиций </w:t>
      </w:r>
      <w:r w:rsidRPr="00462278">
        <w:rPr>
          <w:rFonts w:ascii="Times New Roman" w:hAnsi="Times New Roman" w:cs="Times New Roman"/>
          <w:sz w:val="24"/>
          <w:szCs w:val="24"/>
        </w:rPr>
        <w:t>(Саратов, Исторический парк «Россия — Моя история»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,  23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-24 ноября 2021г.): </w:t>
      </w:r>
    </w:p>
    <w:p w:rsidR="0081377D" w:rsidRPr="00462278" w:rsidRDefault="0081377D" w:rsidP="008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1. НИР: «Подходы к разработке платформы Экология – контроль состава воды, почвы, воздуха (датчики стационарные/мобильные)» - Институт химии, Авторы: </w:t>
      </w:r>
      <w:proofErr w:type="spellStart"/>
      <w:proofErr w:type="gramStart"/>
      <w:r w:rsidRPr="00462278">
        <w:rPr>
          <w:rFonts w:ascii="Times New Roman" w:eastAsia="Times New Roman" w:hAnsi="Times New Roman" w:cs="Times New Roman"/>
          <w:sz w:val="24"/>
          <w:szCs w:val="24"/>
        </w:rPr>
        <w:t>Цыгулева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Эльмира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- аспирант 4 года обучения,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Тумская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Анастасия Вячеславовна - аспирант 3 года обучения (Научные руководители – д.х.н., доцент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Русанова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Татьяна Юрьевна, д.х.н., профессор Доронин Сергей Юрьевич, к.х.н., доцент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Косырева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Ирина Владимировна);</w:t>
      </w:r>
      <w:proofErr w:type="gramEnd"/>
    </w:p>
    <w:p w:rsidR="0081377D" w:rsidRPr="00462278" w:rsidRDefault="0081377D" w:rsidP="0081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77D" w:rsidRPr="00462278" w:rsidRDefault="0081377D" w:rsidP="00813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2. НИР: «Подходы к разработке платформы «Умный город» - умные столбы,  скамейки,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онлайн-гиды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и т.д.» - Институт физики, Авторы: </w:t>
      </w:r>
      <w:proofErr w:type="gramStart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Чистяков Иван Алексеевич – магистрант 1 года обучения,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Ожогин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Иван Сергеевич - студент 3 курса (Научный руководитель: с.н.с. ОНИ НС и БС СГУ, к. ф.- м.н. Андрей Викторович Стародубов);</w:t>
      </w:r>
      <w:proofErr w:type="gramEnd"/>
    </w:p>
    <w:p w:rsidR="0081377D" w:rsidRPr="00462278" w:rsidRDefault="0081377D" w:rsidP="00813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3. НИР: «Подходы к разработке платформы «Умный город» - умные столбы,  скамейки,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онлайн-гиды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и т.д.» - Институт физики, Авторы: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Ножкин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Дмитрий Андреевич – студент 3 курса, Колесниченко Евгения Евгеньевна – студентка 3 курса. </w:t>
      </w:r>
      <w:proofErr w:type="gramStart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(Научные руководители -  </w:t>
      </w:r>
      <w:r w:rsidRPr="004622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с.н.с. ОНИ НС и БС СГУ, к. ф.- м.н. Андрей Викторович Стародубов, доцент кафедры нелинейной физики к. ф.- м.н.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Асель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Булатовна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Адилова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81377D" w:rsidRPr="00462278" w:rsidRDefault="0081377D" w:rsidP="00813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>4. НИР: «Подходы к разработке платформы HELP – для домов ветеранов, больниц, детских домов» - Институт физики, Автор: Зыков Кирилл Александрович – аспирант 4 года обучения (Научный руководитель – Воронцов Дмитрий Сергеевич);</w:t>
      </w:r>
    </w:p>
    <w:p w:rsidR="0081377D" w:rsidRPr="00462278" w:rsidRDefault="0081377D" w:rsidP="008137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5. НИР: «Исследование перспективных конструкций замедляющих систем для ЛБВ миллиметрового диапазона» - Институт физики, Авторы: Чистяков Иван Алексеевич -  магистрант 1 года обучения, Расулов Илья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Ильясович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– магистрант 1 года обучения (Научный руководитель: с.н.</w:t>
      </w:r>
      <w:proofErr w:type="gramStart"/>
      <w:r w:rsidRPr="0046227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62278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gram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НС и БС СГУ, к. ф.- м.н. Андрей Викторович Стародубов);</w:t>
      </w:r>
      <w:r w:rsidRPr="00462278">
        <w:rPr>
          <w:rFonts w:ascii="Times New Roman" w:eastAsia="Calibri" w:hAnsi="Times New Roman" w:cs="Times New Roman"/>
          <w:sz w:val="24"/>
          <w:szCs w:val="24"/>
        </w:rPr>
        <w:tab/>
      </w:r>
    </w:p>
    <w:p w:rsidR="0081377D" w:rsidRPr="00462278" w:rsidRDefault="0081377D" w:rsidP="00813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6. НИР: «Исследование перспективных конструкций замедляющих систем для ЛБВ миллиметрового диапазона» - Институт физики, Авторы: </w:t>
      </w:r>
      <w:proofErr w:type="gramStart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Торгашов Роман Антонович – аспирант 2 года обучения (Научный руководитель – профессор, д. ф.-м.н.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Рыскин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Никита Михайлович)</w:t>
      </w:r>
      <w:proofErr w:type="gramEnd"/>
    </w:p>
    <w:p w:rsidR="0081377D" w:rsidRPr="00462278" w:rsidRDefault="0081377D" w:rsidP="00813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7. НИР: «Разработка системы пропуска негабаритных и тяжеловесных грузов». Автор: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Целикина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Милена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Андреевна – магистрант 2 года обучения факультета компьютерных наук и информационных технологий (Научный руководитель – доцент кафедры геоморфологии и геоэкологии географического факультета СГУ Владимир Анатольевич Данилов);</w:t>
      </w:r>
    </w:p>
    <w:p w:rsidR="0081377D" w:rsidRPr="00462278" w:rsidRDefault="0081377D" w:rsidP="00813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8. НИР: «Разработка автоматизации процесса дефектоскопии рельсовых стыков» - Институт физики, Авторы: </w:t>
      </w:r>
      <w:proofErr w:type="gramStart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Григорьева Анастасия Игоревна – студентка 2 курса,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Николаевцев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Виктор Андреевич –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к.ф.-м.н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>., докторант (Научный руководитель – заместитель директора НИИ механики и физики, к. ф. – м.н. Дмитрий Сергеевич Сучков);</w:t>
      </w:r>
      <w:proofErr w:type="gramEnd"/>
    </w:p>
    <w:p w:rsidR="0081377D" w:rsidRPr="00462278" w:rsidRDefault="0081377D" w:rsidP="00813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9. НИР: «Разработка системы энергоснабжения на отдаленных узлах связи» - Институт физики, Авторы: </w:t>
      </w:r>
      <w:proofErr w:type="gramStart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Ершова Анастасия Сергеевна – студентка 2курса,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Николаевцев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 xml:space="preserve"> Виктор Андреевич – </w:t>
      </w:r>
      <w:proofErr w:type="spellStart"/>
      <w:r w:rsidRPr="00462278">
        <w:rPr>
          <w:rFonts w:ascii="Times New Roman" w:eastAsia="Times New Roman" w:hAnsi="Times New Roman" w:cs="Times New Roman"/>
          <w:sz w:val="24"/>
          <w:szCs w:val="24"/>
        </w:rPr>
        <w:t>к.ф.-м.н</w:t>
      </w:r>
      <w:proofErr w:type="spellEnd"/>
      <w:r w:rsidRPr="00462278">
        <w:rPr>
          <w:rFonts w:ascii="Times New Roman" w:eastAsia="Times New Roman" w:hAnsi="Times New Roman" w:cs="Times New Roman"/>
          <w:sz w:val="24"/>
          <w:szCs w:val="24"/>
        </w:rPr>
        <w:t>., докторант (Научный руководитель – заместитель директора НИИ механики и физики, к. ф. – м.н. Дмитрий Сергеевич Сучков);</w:t>
      </w:r>
      <w:proofErr w:type="gramEnd"/>
    </w:p>
    <w:p w:rsidR="0081377D" w:rsidRPr="00462278" w:rsidRDefault="0081377D" w:rsidP="00813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8">
        <w:rPr>
          <w:rFonts w:ascii="Times New Roman" w:eastAsia="Times New Roman" w:hAnsi="Times New Roman" w:cs="Times New Roman"/>
          <w:sz w:val="24"/>
          <w:szCs w:val="24"/>
        </w:rPr>
        <w:t>10. НИР: «Разработка системы удаленного управления освещением платформы» - Институт физики, Автор: Зыков Кирилл Александрович – аспирант 4 года обучения (Научный руководитель – Воронцов Дмитрий Сергеевич).</w:t>
      </w:r>
    </w:p>
    <w:p w:rsidR="0081377D" w:rsidRPr="00462278" w:rsidRDefault="0081377D" w:rsidP="008137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77D" w:rsidRPr="00462278" w:rsidRDefault="0081377D" w:rsidP="0081377D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77D" w:rsidRPr="00462278" w:rsidRDefault="0081377D" w:rsidP="0081377D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77D" w:rsidRPr="00462278" w:rsidRDefault="0081377D" w:rsidP="0081377D">
      <w:pPr>
        <w:pStyle w:val="a3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Прочие</w:t>
      </w:r>
    </w:p>
    <w:p w:rsidR="0081377D" w:rsidRPr="00462278" w:rsidRDefault="0081377D" w:rsidP="0081377D">
      <w:pPr>
        <w:pStyle w:val="a3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81377D" w:rsidRPr="00462278" w:rsidRDefault="0081377D" w:rsidP="0081377D">
      <w:pPr>
        <w:pStyle w:val="a3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 xml:space="preserve">Постоянная выставка </w:t>
      </w:r>
      <w:proofErr w:type="spellStart"/>
      <w:r w:rsidRPr="00462278">
        <w:rPr>
          <w:rFonts w:ascii="Times New Roman" w:hAnsi="Times New Roman" w:cs="Times New Roman"/>
          <w:b w:val="0"/>
        </w:rPr>
        <w:t>инновационно-презентационного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центра СГУ (Саратов, СГУ). Червяков М.Ю., </w:t>
      </w:r>
      <w:proofErr w:type="spellStart"/>
      <w:r w:rsidRPr="00462278">
        <w:rPr>
          <w:rFonts w:ascii="Times New Roman" w:hAnsi="Times New Roman" w:cs="Times New Roman"/>
          <w:b w:val="0"/>
        </w:rPr>
        <w:t>Спиряхина</w:t>
      </w:r>
      <w:proofErr w:type="spellEnd"/>
      <w:r w:rsidRPr="00462278">
        <w:rPr>
          <w:rFonts w:ascii="Times New Roman" w:hAnsi="Times New Roman" w:cs="Times New Roman"/>
          <w:b w:val="0"/>
        </w:rPr>
        <w:t xml:space="preserve"> А.А. (магистр), Суркова Я.В.(магистр).</w:t>
      </w:r>
    </w:p>
    <w:p w:rsidR="0081377D" w:rsidRPr="00462278" w:rsidRDefault="0081377D" w:rsidP="0081377D">
      <w:pPr>
        <w:pStyle w:val="a3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 xml:space="preserve">«Измеритель коротковолновой отраженной радиации ИКОР-М и измеритель солнечной постоянной ИСП-2М». </w:t>
      </w:r>
    </w:p>
    <w:p w:rsidR="0081377D" w:rsidRPr="00462278" w:rsidRDefault="0081377D" w:rsidP="0081377D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77D" w:rsidRPr="00462278" w:rsidRDefault="0081377D" w:rsidP="0081377D">
      <w:pPr>
        <w:pStyle w:val="a3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Творческая конференция (концерт) студентов 3 и 4 курсов (Саратов, СГУ, Институт искусств, 13.05.21г.)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Ларионова 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Тюрк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Соната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До мажор, 1-2 ч.,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Сперонтес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Менуэт, руководитель доц. Новицкая Е.Н..;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Нурумова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Д.В.,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 В.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Моцарт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Менуэт,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М.Товпеко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Вариации на тему «Ходила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младешенька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Луиги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«Жизнь в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розовом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цвете»</w:t>
      </w:r>
      <w:r w:rsidRPr="00462278">
        <w:rPr>
          <w:rFonts w:ascii="Times New Roman" w:hAnsi="Times New Roman" w:cs="Times New Roman"/>
          <w:sz w:val="24"/>
          <w:szCs w:val="24"/>
        </w:rPr>
        <w:t>, руководитель доц. Сергиенко И.Н.;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Бороздина Е.А.,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Сарабанда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Анданте,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Беззаботная песенка, руководитель доц. Королева И.А.;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В.Н.,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/О,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Г.Бем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Прелюдия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, Д.Керн Дым,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Балашова М. А., студент Института искусств 4 курса 401 гр.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</w:t>
      </w:r>
      <w:r w:rsidRPr="00462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К.Гурлит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Прелюдия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, Кан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Гао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Композиция.,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Бодрилова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В. 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Й.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Гайдн</w:t>
      </w:r>
      <w:proofErr w:type="spellEnd"/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Соната (дивертисмент) До мажор, 1 ч., руководитель доц. Протасова С.В.;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А.В., 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Ф.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Бейер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>. Гавот</w:t>
      </w:r>
      <w:r w:rsidRPr="00462278">
        <w:rPr>
          <w:rFonts w:ascii="Times New Roman" w:hAnsi="Times New Roman" w:cs="Times New Roman"/>
          <w:sz w:val="24"/>
          <w:szCs w:val="24"/>
        </w:rPr>
        <w:t>, руководитель ст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реп.. Пятова Н.В;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Аллахярова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Д.,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Р.н.п. Зачем тебя я, милый мой, узнала,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М.Шмитц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Пляска ковбоев, руководитель доц. Корчагина Н.В.;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Куликова 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Шостакович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Прелюдия и фуга №5 Ре мажор, Л.Бетховен Соната №10 Соль мажор, 1 ч., Дж. Гершвин «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Lady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уководитель доц. Протасова С.В.;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Аверьянова А.,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А.Гедике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, Л.Бетховен Немецкий танец,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Вершкова Д.,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4 курса 401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</w:t>
      </w:r>
      <w:r w:rsidRPr="00462278">
        <w:rPr>
          <w:rFonts w:ascii="Times New Roman" w:hAnsi="Times New Roman" w:cs="Times New Roman"/>
          <w:sz w:val="24"/>
          <w:szCs w:val="24"/>
        </w:rPr>
        <w:t>, С.Рахманинов. Этюд-картина соль минор, руководитель доц. Новицкая Е.Н.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Щербакова А.Д., студент Института искусств 3 курса 301 гр. О/О,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П.Сенневиль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Пробуждение весны,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Паранькина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(Булыгина) Е.М.,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3 курса 301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Постлюдия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Абу-Шамлех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А.М.,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3 курса 301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Бетховен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Сонатина Соль мажор 1., руководитель доц. Протасова С.В.;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Припутникова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В.С.,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3 курса 301 гр. О/О,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СЛядов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Тарантелла</w:t>
      </w:r>
      <w:r w:rsidRPr="00462278">
        <w:rPr>
          <w:rFonts w:ascii="Times New Roman" w:hAnsi="Times New Roman" w:cs="Times New Roman"/>
          <w:sz w:val="24"/>
          <w:szCs w:val="24"/>
        </w:rPr>
        <w:t>, руководители доц. Новицкая Е.Н., доц. Протасова С.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;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Василькина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В.С.,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3 курса 301 гр. О/О, К.Черни Качели</w:t>
      </w:r>
      <w:r w:rsidRPr="00462278">
        <w:rPr>
          <w:rFonts w:ascii="Times New Roman" w:hAnsi="Times New Roman" w:cs="Times New Roman"/>
          <w:sz w:val="24"/>
          <w:szCs w:val="24"/>
        </w:rPr>
        <w:t>, руководитель ст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реп. Пятова Н.В.</w:t>
      </w:r>
    </w:p>
    <w:p w:rsidR="0081377D" w:rsidRPr="00462278" w:rsidRDefault="0081377D" w:rsidP="0081377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3 курса 301 гр. О/О</w:t>
      </w:r>
      <w:r w:rsidRPr="00462278">
        <w:rPr>
          <w:rFonts w:ascii="Times New Roman" w:hAnsi="Times New Roman" w:cs="Times New Roman"/>
          <w:sz w:val="24"/>
          <w:szCs w:val="24"/>
        </w:rPr>
        <w:t>, Глиэр Прелюдия ор.43 №1, руководитель доц. Новицкая Е.Н.</w:t>
      </w:r>
    </w:p>
    <w:p w:rsidR="0081377D" w:rsidRPr="00462278" w:rsidRDefault="0081377D" w:rsidP="0081377D">
      <w:pPr>
        <w:pStyle w:val="a3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81377D" w:rsidRPr="00462278" w:rsidRDefault="0081377D" w:rsidP="0081377D">
      <w:pPr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2Выставка «Нежность.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Tenderness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» (к Всероссийской акции «Ночь в музее 2021»)</w:t>
      </w:r>
    </w:p>
    <w:p w:rsidR="0081377D" w:rsidRPr="00462278" w:rsidRDefault="0081377D" w:rsidP="0081377D">
      <w:pPr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15 мая, 17.00-20.00</w:t>
      </w:r>
    </w:p>
    <w:p w:rsidR="0081377D" w:rsidRPr="00462278" w:rsidRDefault="0081377D" w:rsidP="0081377D">
      <w:pPr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Место проведения: Пространство Дизайн центра,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. Саратов, ул. Чернышевского 93/95</w:t>
      </w:r>
    </w:p>
    <w:p w:rsidR="0081377D" w:rsidRPr="00462278" w:rsidRDefault="0081377D" w:rsidP="0081377D">
      <w:pPr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Организаторы: Андреев Дмитрий Алексеевич, директор Саратовского филиала Государственного музейно-выставочного центра «РОСИЗО», председатель комиссии по культуре, туризму и сохранению историко-культурного наследия Общественной палаты Саратовской области;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Козюкин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Денис Борисович, руководитель Дизайн центра</w:t>
      </w:r>
    </w:p>
    <w:p w:rsidR="0081377D" w:rsidRPr="00462278" w:rsidRDefault="0081377D" w:rsidP="0081377D">
      <w:pPr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lastRenderedPageBreak/>
        <w:t xml:space="preserve">Абрамова Юлия Дмитриевна, бакалавр 1 курса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формы обучения направления «История искусства» Института искусств СГУ имени Н.Г. Чернышевского, (творческий псевдоним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Yu.A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), г. Саратов, Россия</w:t>
      </w:r>
    </w:p>
    <w:p w:rsidR="0081377D" w:rsidRPr="00462278" w:rsidRDefault="0081377D" w:rsidP="0081377D">
      <w:pPr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Холст, масляные краски. 60×80. 2020 г.</w:t>
      </w:r>
    </w:p>
    <w:p w:rsidR="0081377D" w:rsidRPr="00462278" w:rsidRDefault="0081377D" w:rsidP="0081377D">
      <w:pPr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Цветы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Фриды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Холст, масляные краски. 50×50. 2021 г.</w:t>
      </w:r>
    </w:p>
    <w:p w:rsidR="0081377D" w:rsidRPr="00462278" w:rsidRDefault="0081377D" w:rsidP="0081377D">
      <w:pPr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Пробуждение. Холст, масляные краски. 60×80. 2021 г.</w:t>
      </w:r>
    </w:p>
    <w:p w:rsidR="0081377D" w:rsidRPr="00462278" w:rsidRDefault="0081377D" w:rsidP="0081377D">
      <w:pPr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Хочу там побегать, упасть и уснуть. Холст, масляные краски. 50×60. 2021 г.</w:t>
      </w:r>
    </w:p>
    <w:p w:rsidR="0081377D" w:rsidRPr="00462278" w:rsidRDefault="0081377D" w:rsidP="0081377D">
      <w:pPr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Проспект. Первая картина маслом. Холст, масляные краски. 35×45. 2014 г.</w:t>
      </w:r>
    </w:p>
    <w:p w:rsidR="0081377D" w:rsidRPr="00462278" w:rsidRDefault="0081377D" w:rsidP="0081377D">
      <w:pPr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Лаванда.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Lavender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Холст, масляные краски. 40×50. 2020 г.</w:t>
      </w:r>
    </w:p>
    <w:p w:rsidR="0081377D" w:rsidRPr="00462278" w:rsidRDefault="0081377D" w:rsidP="0081377D">
      <w:pPr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Пионы.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Peonies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Холст, масляные краски. 40×40. 2020 г.</w:t>
      </w:r>
    </w:p>
    <w:p w:rsidR="0081377D" w:rsidRPr="00462278" w:rsidRDefault="0081377D" w:rsidP="0081377D">
      <w:pPr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Крым.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Crimea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Холст, масляные краски. 40×50. 2020 г.</w:t>
      </w:r>
    </w:p>
    <w:p w:rsidR="0081377D" w:rsidRPr="00462278" w:rsidRDefault="0081377D" w:rsidP="0081377D">
      <w:pPr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закат.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sunset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Холст, масляные краски. 50×60. 2020 г.</w:t>
      </w:r>
    </w:p>
    <w:p w:rsidR="0081377D" w:rsidRPr="00462278" w:rsidRDefault="0081377D" w:rsidP="008137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 xml:space="preserve">9 </w:t>
      </w:r>
    </w:p>
    <w:p w:rsidR="0081377D" w:rsidRPr="00462278" w:rsidRDefault="0081377D" w:rsidP="008137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Творческая конференция (концерт) студентов 1 курса (Саратов, СГУ, Институт искусств, 17.05.21г.)</w:t>
      </w:r>
    </w:p>
    <w:p w:rsidR="0081377D" w:rsidRPr="00462278" w:rsidRDefault="0081377D" w:rsidP="0081377D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Бакаева З.Р.,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1 курса 101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Р.н.п.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«По небу, по синему», руководитель доц. Корчагина Н.В.;</w:t>
      </w:r>
      <w:proofErr w:type="gramEnd"/>
    </w:p>
    <w:p w:rsidR="0081377D" w:rsidRPr="00462278" w:rsidRDefault="0081377D" w:rsidP="0081377D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Ломакина Е.А.,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1 курса 101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Н.А.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Римский-Корсаков</w:t>
      </w:r>
      <w:proofErr w:type="spellEnd"/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Колыбельная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из оперы «Садко» (иллюстратор И.Мартынова), руководитель доц. Корчагина Н.В.;</w:t>
      </w:r>
    </w:p>
    <w:p w:rsidR="0081377D" w:rsidRPr="00462278" w:rsidRDefault="0081377D" w:rsidP="0081377D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Буштюк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Д.Р.,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1 курса 101 гр. О/О,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Сперонтес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Менуэт, руководитель доц. Корчагина Н.В.;</w:t>
      </w:r>
    </w:p>
    <w:p w:rsidR="0081377D" w:rsidRPr="00462278" w:rsidRDefault="0081377D" w:rsidP="0081377D">
      <w:pPr>
        <w:numPr>
          <w:ilvl w:val="0"/>
          <w:numId w:val="12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Белоусова И.А.,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1 курса 101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Парфенов Первые фиалки, руководитель доц. Королева И.А.;</w:t>
      </w:r>
    </w:p>
    <w:p w:rsidR="0081377D" w:rsidRPr="00462278" w:rsidRDefault="0081377D" w:rsidP="0081377D">
      <w:pPr>
        <w:numPr>
          <w:ilvl w:val="0"/>
          <w:numId w:val="12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Долинга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А.В.,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1 курса 101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Бетховен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Соната №5, руководитель доц. Королева И.А.;</w:t>
      </w:r>
    </w:p>
    <w:p w:rsidR="0081377D" w:rsidRPr="00462278" w:rsidRDefault="0081377D" w:rsidP="0081377D">
      <w:pPr>
        <w:numPr>
          <w:ilvl w:val="0"/>
          <w:numId w:val="12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Кладько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Е.А.,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1 курса 101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Сорокин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Канон, руководитель доц. Королева И.А.;</w:t>
      </w:r>
    </w:p>
    <w:p w:rsidR="0081377D" w:rsidRPr="00462278" w:rsidRDefault="0081377D" w:rsidP="0081377D">
      <w:pPr>
        <w:numPr>
          <w:ilvl w:val="0"/>
          <w:numId w:val="12"/>
        </w:numPr>
        <w:tabs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Струбалина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А.В.,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студент Института искусств 1 курса 101 гр. О/О,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И.Корнелюк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«Город, которого нет», руководитель доц. Сергиенко И.Н.;</w:t>
      </w:r>
    </w:p>
    <w:p w:rsidR="0081377D" w:rsidRPr="00462278" w:rsidRDefault="0081377D" w:rsidP="0081377D">
      <w:pPr>
        <w:numPr>
          <w:ilvl w:val="0"/>
          <w:numId w:val="12"/>
        </w:numPr>
        <w:tabs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А.В.,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студент Института искусств 1 курса 101 гр. О/О,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Е.Петерсбурский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«Утомленное солнце», руководитель доц. Сергиенко И.Н.;</w:t>
      </w:r>
    </w:p>
    <w:p w:rsidR="0081377D" w:rsidRPr="00462278" w:rsidRDefault="0081377D" w:rsidP="0081377D">
      <w:pPr>
        <w:numPr>
          <w:ilvl w:val="0"/>
          <w:numId w:val="12"/>
        </w:numPr>
        <w:tabs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Попонов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А.С.,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1 курса 101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И.С.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Ария До мажор, руководитель доц. Сергиенко И.Н.</w:t>
      </w:r>
    </w:p>
    <w:p w:rsidR="0081377D" w:rsidRPr="00462278" w:rsidRDefault="0081377D" w:rsidP="0081377D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77D" w:rsidRPr="00462278" w:rsidRDefault="0081377D" w:rsidP="0081377D">
      <w:pPr>
        <w:pStyle w:val="a3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Творческая конференция (концерт) студентов 2 курса (Саратов, СГУ, Институт искусств, 24.05.21г.)</w:t>
      </w:r>
    </w:p>
    <w:p w:rsidR="0081377D" w:rsidRPr="00462278" w:rsidRDefault="0081377D" w:rsidP="0081377D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Щербина А.В.,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М. Мусоргский Слеза,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Страчкова-Ермакова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С.Брткевич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Испанка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, руководитель доц. Протасова С.В.;</w:t>
      </w:r>
    </w:p>
    <w:p w:rsidR="0081377D" w:rsidRPr="00462278" w:rsidRDefault="0081377D" w:rsidP="0081377D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lastRenderedPageBreak/>
        <w:t xml:space="preserve">Обухова М.Ю.,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Э.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Григ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Студенческая серенада, Песня горцев, руководитель доц. Королева И.А.;</w:t>
      </w:r>
    </w:p>
    <w:p w:rsidR="0081377D" w:rsidRPr="00462278" w:rsidRDefault="0081377D" w:rsidP="0081377D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Яшина Е.Д. 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Глинка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Разлука, руководитель доц. Королева И.А.;</w:t>
      </w:r>
    </w:p>
    <w:p w:rsidR="0081377D" w:rsidRPr="00462278" w:rsidRDefault="0081377D" w:rsidP="0081377D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Дашкова Е.Е.,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2 курса 201 гр. О/О,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О.Мериканто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Вальс в стиле Шопена, руководитель доц. Сергиенко И.Н.;</w:t>
      </w:r>
    </w:p>
    <w:p w:rsidR="0081377D" w:rsidRPr="00462278" w:rsidRDefault="0081377D" w:rsidP="0081377D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Казанова Р.,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 А.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Рубинштейн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Мелодия,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руководитель доц. Корчагина Н.В.</w:t>
      </w:r>
    </w:p>
    <w:p w:rsidR="0081377D" w:rsidRPr="00462278" w:rsidRDefault="0081377D" w:rsidP="008137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81377D" w:rsidRPr="00462278" w:rsidRDefault="0081377D" w:rsidP="0081377D">
      <w:pPr>
        <w:pStyle w:val="a3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Творческая конференция (концерт) студентов 2 и 3 курсов (Саратов, СГУ, Институт искусств, 01.12.21г.)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Щербина А.В.,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3 курса 301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А. Хачатурян «Андантино»,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Страчкова-Ермакова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3 курса 301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Парфёнов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«Фиалка», руководитель доц. Протасова С.В.;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Обухова М.Ю.,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3 курса 301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Песня из репертуара «Би-2» - Молитва (переложение для фортепиано), руководитель доц. Королева И.А.;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Яшина Е.Д. 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3 курса 301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Песня из репертуара «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Роллинг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Стоунс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>» - Она радуга (переложение для фортепиано)</w:t>
      </w:r>
      <w:r w:rsidRPr="00462278">
        <w:rPr>
          <w:rFonts w:ascii="Times New Roman" w:hAnsi="Times New Roman" w:cs="Times New Roman"/>
          <w:sz w:val="24"/>
          <w:szCs w:val="24"/>
        </w:rPr>
        <w:t>, руководитель доц. Королева И.А.;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Дашкова Е.Е.,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3 курса 301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Пьеса из цикла «Марийские песни» - Из лесочка, руководитель доц. Сергиенко И.Н.;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Наконечная (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) М.С.,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3 курса 301 гр. О/О, Попурри детских песен из мультфильмов,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руководитель доц. Сергиенко И.Н.;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Колыженкова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Д.,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3 курса 301 гр. О/О,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  П.Чайковский «Сладкая греза»,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руководитель доц. Новицкая Е.Н.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Першина И.М.,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2 курса 201 гр. О/О,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«Весеннее настроение»,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Сторожева Е.А.,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2 курса 201 гр. О/О,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М. Вебер. Вальс из оперы «Волшебный стрелок»,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С.А.,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2 курса 201 гр. О/О,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В. Шульгина. Прелюдия В.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. Звоны.,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Бакаева З.Р.,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/О, Н.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Римский-Корсаков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«На холмах Грузии»</w:t>
      </w:r>
      <w:r w:rsidRPr="00462278">
        <w:rPr>
          <w:rFonts w:ascii="Times New Roman" w:hAnsi="Times New Roman" w:cs="Times New Roman"/>
          <w:sz w:val="24"/>
          <w:szCs w:val="24"/>
        </w:rPr>
        <w:t>, руководитель доц. Корчагина Н.В.;</w:t>
      </w:r>
    </w:p>
    <w:p w:rsidR="0081377D" w:rsidRPr="00462278" w:rsidRDefault="0081377D" w:rsidP="0081377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Ломакина Е.А.,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Песня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вьюги», руководитель доц. Корчагина Н.В.;</w:t>
      </w:r>
    </w:p>
    <w:p w:rsidR="0081377D" w:rsidRPr="00462278" w:rsidRDefault="0081377D" w:rsidP="0081377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Н.Р.,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/О, А.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Шелыгин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>. Пролог из сериала «Бригада»</w:t>
      </w:r>
      <w:r w:rsidRPr="00462278">
        <w:rPr>
          <w:rFonts w:ascii="Times New Roman" w:hAnsi="Times New Roman" w:cs="Times New Roman"/>
          <w:sz w:val="24"/>
          <w:szCs w:val="24"/>
        </w:rPr>
        <w:t>, руководитель ст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реп. Пятова Н.В.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Белоусова И.А.,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Копенков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Вальс, руководитель доц. Королева И.А.;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Долинга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А.В.,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Песня из репертуара Группы «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champions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), руководитель доц. Королева И.А.;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Кладько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Е.А.,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Раухвергер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«Пришла зима», руководитель доц. Королева И.А.;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Струбалина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А.В.,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студент Института искусств 2 курса 201 гр. О/О,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Ежи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Петерсбурский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. «Синий платочек», руководитель доц. Сергиенко И.Н.;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А.В.,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студент Института искусств 2 курса 201 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Х.Циммер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Дэйви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Джонс. (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Саундтрек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из к/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Питраты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Карибского моря»), руководитель доц. Сергиенко И.Н.;</w:t>
      </w:r>
    </w:p>
    <w:p w:rsidR="0081377D" w:rsidRPr="00462278" w:rsidRDefault="0081377D" w:rsidP="0081377D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Попонов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А.С.,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2 курса 201 гр. О/О,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РНП «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». Обр. Н.Чайкина, руководитель доц. Сергиенко И.Н.;</w:t>
      </w:r>
    </w:p>
    <w:p w:rsidR="0081377D" w:rsidRPr="00462278" w:rsidRDefault="0081377D" w:rsidP="0081377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377D" w:rsidRPr="00462278" w:rsidRDefault="0081377D" w:rsidP="008137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62278">
        <w:rPr>
          <w:rFonts w:ascii="Times New Roman" w:hAnsi="Times New Roman" w:cs="Times New Roman"/>
          <w:b w:val="0"/>
        </w:rPr>
        <w:t>Творческая конференция (концерт) студентов 1 курса (Саратов, СГУ, Институт искусств, 15.12.21г.)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Азизова М.З.,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/О, И.С.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Аллеманда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из Английской сюиты ля минор,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Соната 13 Ми-бемоль мажор, С.Рахманинов Прелюдия До-диез минор, руководитель доц. Королева И.А.;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Филимонова А.Р.,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/О, И.С.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Аллеманда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, Куранта из Французской сюиты Ми-бемоль мажор,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Соната Ре мажор 1ч., И.Парфенов Октябрь, руководитель доц. Королева И.А.;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Логинова Е.Д.,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/О, РНП «Ах,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, степь широкая»,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Э.Л.Уэббер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Память,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Втраве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сидел кузнечик, руководитель доц. Корчагина Н.В.;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Голыгина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С.П.,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, Пьеса «Пастушок»,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Е.Гнесина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Прелюдия, П.Васильев Мелодический этюд,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Карачурина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К.А.,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 В.А.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Моцарт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Менуэт Ля мажор,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Й.Бенда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Сонатина ля минор,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Г.Симари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Мелодия,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Кушнаренко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Д.С.,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>/О, Г.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Гендель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Сарабанда ре минор,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М.Клементи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Сонатина До мажор 3ч., </w:t>
      </w:r>
      <w:proofErr w:type="spell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>В.Коровицын</w:t>
      </w:r>
      <w:proofErr w:type="spell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Серенада,</w:t>
      </w:r>
      <w:r w:rsidRPr="00462278">
        <w:rPr>
          <w:rFonts w:ascii="Times New Roman" w:hAnsi="Times New Roman" w:cs="Times New Roman"/>
          <w:sz w:val="24"/>
          <w:szCs w:val="24"/>
        </w:rPr>
        <w:t xml:space="preserve"> руководитель доц.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Дмитрюкова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Л.В.;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Васин Н.А.,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студент Института искусств 1 курса 101гр. О/О, И.С.Бах Гавот в форме рондо, </w:t>
      </w:r>
      <w:r w:rsidRPr="00462278">
        <w:rPr>
          <w:rFonts w:ascii="Times New Roman" w:hAnsi="Times New Roman" w:cs="Times New Roman"/>
          <w:sz w:val="24"/>
          <w:szCs w:val="24"/>
        </w:rPr>
        <w:t>руководитель ст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реп. Пятова Н.В.;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Копенский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В.О., </w:t>
      </w:r>
      <w:r w:rsidRPr="00462278">
        <w:rPr>
          <w:rFonts w:ascii="Times New Roman" w:hAnsi="Times New Roman" w:cs="Times New Roman"/>
          <w:color w:val="000000"/>
          <w:sz w:val="24"/>
          <w:szCs w:val="24"/>
        </w:rPr>
        <w:t>студент Института искусств 1 курса 101гр. О/О, Мартьянов</w:t>
      </w:r>
      <w:proofErr w:type="gramStart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462278">
        <w:rPr>
          <w:rFonts w:ascii="Times New Roman" w:hAnsi="Times New Roman" w:cs="Times New Roman"/>
          <w:color w:val="000000"/>
          <w:sz w:val="24"/>
          <w:szCs w:val="24"/>
        </w:rPr>
        <w:t xml:space="preserve">бр. РНП «Во поле береза стояла», </w:t>
      </w:r>
      <w:r w:rsidRPr="00462278">
        <w:rPr>
          <w:rFonts w:ascii="Times New Roman" w:hAnsi="Times New Roman" w:cs="Times New Roman"/>
          <w:sz w:val="24"/>
          <w:szCs w:val="24"/>
        </w:rPr>
        <w:t>руководитель проф. Лебедев А.Е.;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Знаменщиков И.С., студент Института искусств 1 курса 101гр. О/О, РНП «Казачок», «Птичка, «Ходила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>…», руководитель доц. Новицкая Е.Н.;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Симайкина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А.А., студент Института искусств 1 курса 101гр. О/О,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Сонатина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о мажор 3ч., руководитель доц. Новицкая Е.Н.;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Гладышева Я.А.,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/О, Л.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Бетховен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Романс, руководитель доц. Новицкая Е.Н.;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Мороз Ю.С., студент Института искусств 1 курса 101гр. О/О,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Соната ми минор 1ч., руководитель ст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реп. Пятова Н.В.;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Карачева П.Е., студент Института искусств 1 курса 101гр. О/О,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С.Павлюченко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ля минор, Ф.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Вариации Соль мажор, А.Хачатурян Андантино, руководитель доц. Сергиенко И.Н.;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Ушаков Е.В.,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/О, И.С.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Прелюдия фа минор, руководитель доц. Сергиенко И.Н.;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Майров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Р.А.,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/О, И.С.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Симфония 3-х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голосная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до минор,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Соната Ре мажор Финал, М.Дворжак Джазовый этюд №15 Ля мажор, руководитель доц. Протасова С.В.; </w:t>
      </w:r>
    </w:p>
    <w:p w:rsidR="0081377D" w:rsidRPr="00462278" w:rsidRDefault="0081377D" w:rsidP="0081377D">
      <w:pPr>
        <w:pStyle w:val="a7"/>
        <w:numPr>
          <w:ilvl w:val="0"/>
          <w:numId w:val="18"/>
        </w:numPr>
        <w:tabs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Николаева А.Н., студент Института искусств 1 курса 101гр. 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>/О, Р.</w:t>
      </w:r>
      <w:proofErr w:type="gramStart"/>
      <w:r w:rsidRPr="00462278">
        <w:rPr>
          <w:rFonts w:ascii="Times New Roman" w:hAnsi="Times New Roman" w:cs="Times New Roman"/>
          <w:sz w:val="24"/>
          <w:szCs w:val="24"/>
        </w:rPr>
        <w:t>Щедрин</w:t>
      </w:r>
      <w:proofErr w:type="gramEnd"/>
      <w:r w:rsidRPr="00462278">
        <w:rPr>
          <w:rFonts w:ascii="Times New Roman" w:hAnsi="Times New Roman" w:cs="Times New Roman"/>
          <w:sz w:val="24"/>
          <w:szCs w:val="24"/>
        </w:rPr>
        <w:t xml:space="preserve"> Инвенция фа минор,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Соната Соль мажор 1ч., </w:t>
      </w:r>
      <w:proofErr w:type="spellStart"/>
      <w:r w:rsidRPr="00462278">
        <w:rPr>
          <w:rFonts w:ascii="Times New Roman" w:hAnsi="Times New Roman" w:cs="Times New Roman"/>
          <w:sz w:val="24"/>
          <w:szCs w:val="24"/>
        </w:rPr>
        <w:t>М.Понсе</w:t>
      </w:r>
      <w:proofErr w:type="spellEnd"/>
      <w:r w:rsidRPr="00462278">
        <w:rPr>
          <w:rFonts w:ascii="Times New Roman" w:hAnsi="Times New Roman" w:cs="Times New Roman"/>
          <w:sz w:val="24"/>
          <w:szCs w:val="24"/>
        </w:rPr>
        <w:t xml:space="preserve"> Интермеццо ми минор, руководитель доц. Протасова С.В.</w:t>
      </w:r>
    </w:p>
    <w:p w:rsidR="0081377D" w:rsidRPr="00462278" w:rsidRDefault="0081377D" w:rsidP="008137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81377D" w:rsidRPr="00462278" w:rsidRDefault="0081377D" w:rsidP="008137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81377D" w:rsidRPr="00462278" w:rsidRDefault="0081377D" w:rsidP="008137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81377D" w:rsidRPr="00462278" w:rsidRDefault="0081377D" w:rsidP="0081377D">
      <w:pPr>
        <w:pStyle w:val="a3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753947" w:rsidRPr="00462278" w:rsidRDefault="00753947" w:rsidP="0081377D">
      <w:pPr>
        <w:rPr>
          <w:rFonts w:ascii="Times New Roman" w:hAnsi="Times New Roman" w:cs="Times New Roman"/>
          <w:sz w:val="24"/>
          <w:szCs w:val="24"/>
        </w:rPr>
      </w:pPr>
    </w:p>
    <w:sectPr w:rsidR="00753947" w:rsidRPr="00462278" w:rsidSect="00F0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firstLine="0"/>
      </w:pPr>
    </w:lvl>
  </w:abstractNum>
  <w:abstractNum w:abstractNumId="1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firstLine="0"/>
      </w:pPr>
    </w:lvl>
  </w:abstractNum>
  <w:abstractNum w:abstractNumId="2">
    <w:nsid w:val="085C5F04"/>
    <w:multiLevelType w:val="hybridMultilevel"/>
    <w:tmpl w:val="1C3C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5C27"/>
    <w:multiLevelType w:val="hybridMultilevel"/>
    <w:tmpl w:val="0BDE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4587E"/>
    <w:multiLevelType w:val="hybridMultilevel"/>
    <w:tmpl w:val="3A680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73AC"/>
    <w:multiLevelType w:val="hybridMultilevel"/>
    <w:tmpl w:val="E2BA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43992"/>
    <w:multiLevelType w:val="hybridMultilevel"/>
    <w:tmpl w:val="8CB471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9A46CD"/>
    <w:multiLevelType w:val="hybridMultilevel"/>
    <w:tmpl w:val="E2BA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A3CC4"/>
    <w:multiLevelType w:val="hybridMultilevel"/>
    <w:tmpl w:val="CE84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7740"/>
    <w:multiLevelType w:val="hybridMultilevel"/>
    <w:tmpl w:val="350457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81B34DA"/>
    <w:multiLevelType w:val="hybridMultilevel"/>
    <w:tmpl w:val="7A68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03F5"/>
    <w:multiLevelType w:val="hybridMultilevel"/>
    <w:tmpl w:val="1BA61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94AC0"/>
    <w:multiLevelType w:val="hybridMultilevel"/>
    <w:tmpl w:val="F7E2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2176"/>
    <w:multiLevelType w:val="hybridMultilevel"/>
    <w:tmpl w:val="1C3C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B7002"/>
    <w:multiLevelType w:val="hybridMultilevel"/>
    <w:tmpl w:val="E76E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F6FA8"/>
    <w:multiLevelType w:val="hybridMultilevel"/>
    <w:tmpl w:val="C1C06F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3305B3"/>
    <w:multiLevelType w:val="hybridMultilevel"/>
    <w:tmpl w:val="DDE67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E1355"/>
    <w:multiLevelType w:val="hybridMultilevel"/>
    <w:tmpl w:val="AA9E0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6"/>
  </w:num>
  <w:num w:numId="8">
    <w:abstractNumId w:val="17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313E"/>
    <w:rsid w:val="000017AF"/>
    <w:rsid w:val="0003012D"/>
    <w:rsid w:val="000865D4"/>
    <w:rsid w:val="000960F6"/>
    <w:rsid w:val="001800BC"/>
    <w:rsid w:val="00184726"/>
    <w:rsid w:val="001B71CC"/>
    <w:rsid w:val="00213EA1"/>
    <w:rsid w:val="0025108D"/>
    <w:rsid w:val="00256F58"/>
    <w:rsid w:val="002745AB"/>
    <w:rsid w:val="002B5462"/>
    <w:rsid w:val="002D313E"/>
    <w:rsid w:val="00306402"/>
    <w:rsid w:val="00397E5E"/>
    <w:rsid w:val="003A3778"/>
    <w:rsid w:val="003B128C"/>
    <w:rsid w:val="00410369"/>
    <w:rsid w:val="00414600"/>
    <w:rsid w:val="00445F43"/>
    <w:rsid w:val="00462278"/>
    <w:rsid w:val="005804DF"/>
    <w:rsid w:val="00681A05"/>
    <w:rsid w:val="006A2549"/>
    <w:rsid w:val="006A316C"/>
    <w:rsid w:val="006E335A"/>
    <w:rsid w:val="006F669F"/>
    <w:rsid w:val="00705FB8"/>
    <w:rsid w:val="00753947"/>
    <w:rsid w:val="0081377D"/>
    <w:rsid w:val="00843EF3"/>
    <w:rsid w:val="00985683"/>
    <w:rsid w:val="009C732E"/>
    <w:rsid w:val="009E0BC7"/>
    <w:rsid w:val="00A06354"/>
    <w:rsid w:val="00A35B53"/>
    <w:rsid w:val="00A36D0D"/>
    <w:rsid w:val="00A52604"/>
    <w:rsid w:val="00B15EC5"/>
    <w:rsid w:val="00B64EB2"/>
    <w:rsid w:val="00B864F5"/>
    <w:rsid w:val="00C10EE1"/>
    <w:rsid w:val="00C379C7"/>
    <w:rsid w:val="00CB5AB8"/>
    <w:rsid w:val="00D40B9C"/>
    <w:rsid w:val="00D419DB"/>
    <w:rsid w:val="00D86804"/>
    <w:rsid w:val="00E9534F"/>
    <w:rsid w:val="00F02D4D"/>
    <w:rsid w:val="00F31680"/>
    <w:rsid w:val="00F5280F"/>
    <w:rsid w:val="00FB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13EA1"/>
  </w:style>
  <w:style w:type="paragraph" w:customStyle="1" w:styleId="p2">
    <w:name w:val="p2"/>
    <w:basedOn w:val="a"/>
    <w:rsid w:val="00213EA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Шаблон_заголовка"/>
    <w:basedOn w:val="a"/>
    <w:rsid w:val="00213EA1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4pt">
    <w:name w:val="Основной текст с отступом +14 pt"/>
    <w:basedOn w:val="2"/>
    <w:next w:val="2"/>
    <w:rsid w:val="00681A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81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A05"/>
  </w:style>
  <w:style w:type="paragraph" w:styleId="a4">
    <w:name w:val="Body Text"/>
    <w:basedOn w:val="a"/>
    <w:link w:val="a5"/>
    <w:rsid w:val="00A52604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526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534F"/>
    <w:pPr>
      <w:ind w:left="720"/>
      <w:contextualSpacing/>
    </w:pPr>
  </w:style>
  <w:style w:type="paragraph" w:customStyle="1" w:styleId="a7">
    <w:name w:val="Инстр_табл"/>
    <w:basedOn w:val="a"/>
    <w:rsid w:val="009C732E"/>
    <w:pPr>
      <w:spacing w:before="40" w:after="40" w:line="240" w:lineRule="auto"/>
      <w:ind w:left="1560" w:hanging="1418"/>
      <w:jc w:val="both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5DAC-02C7-4CC4-B728-62522684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2431</Words>
  <Characters>13863</Characters>
  <Application>Microsoft Office Word</Application>
  <DocSecurity>0</DocSecurity>
  <Lines>115</Lines>
  <Paragraphs>32</Paragraphs>
  <ScaleCrop>false</ScaleCrop>
  <Company>ПРЦНИТ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PimenovaNA</dc:creator>
  <cp:keywords/>
  <dc:description/>
  <cp:lastModifiedBy>pimenovana</cp:lastModifiedBy>
  <cp:revision>29</cp:revision>
  <dcterms:created xsi:type="dcterms:W3CDTF">2018-04-04T10:55:00Z</dcterms:created>
  <dcterms:modified xsi:type="dcterms:W3CDTF">2021-12-27T06:16:00Z</dcterms:modified>
</cp:coreProperties>
</file>