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72" w:rsidRPr="00C62972" w:rsidRDefault="00C62972" w:rsidP="00C62972">
      <w:pPr>
        <w:jc w:val="center"/>
      </w:pPr>
      <w:r w:rsidRPr="00C62972">
        <w:rPr>
          <w:b/>
          <w:bCs/>
        </w:rPr>
        <w:t xml:space="preserve">Уважаемые </w:t>
      </w:r>
      <w:proofErr w:type="gramStart"/>
      <w:r w:rsidRPr="00C62972">
        <w:rPr>
          <w:b/>
          <w:bCs/>
        </w:rPr>
        <w:t>коллеги!</w:t>
      </w:r>
      <w:r w:rsidRPr="00C62972">
        <w:rPr>
          <w:b/>
          <w:bCs/>
        </w:rPr>
        <w:br/>
        <w:t>Образовательный</w:t>
      </w:r>
      <w:proofErr w:type="gramEnd"/>
      <w:r w:rsidRPr="00C62972">
        <w:rPr>
          <w:b/>
          <w:bCs/>
        </w:rPr>
        <w:t xml:space="preserve"> Фонд «Талант и успех», являющийся оператором по выплате грантов Президента РФ,</w:t>
      </w:r>
      <w:r w:rsidRPr="00C62972">
        <w:rPr>
          <w:b/>
          <w:bCs/>
        </w:rPr>
        <w:br/>
        <w:t>приглашает студентов ваших организаций - получателей грантов, а также потенциальных претендентов на гранты Президента этого учебного года,</w:t>
      </w:r>
      <w:r w:rsidRPr="00C62972">
        <w:rPr>
          <w:b/>
          <w:bCs/>
        </w:rPr>
        <w:br/>
        <w:t>принять участие в Ежегодном саммите молодых ученых и инженеров «Большие вызовы для общества, государства и науки»,</w:t>
      </w:r>
      <w:r w:rsidRPr="00C62972">
        <w:rPr>
          <w:b/>
          <w:bCs/>
        </w:rPr>
        <w:br/>
        <w:t>который пройдет в Образовательном центре «Сириус» 14-19 октября 2018 года (г. Сочи, Краснодарский край).</w:t>
      </w:r>
    </w:p>
    <w:p w:rsidR="00C62972" w:rsidRPr="00C62972" w:rsidRDefault="00C62972" w:rsidP="00C62972">
      <w:pPr>
        <w:jc w:val="center"/>
      </w:pPr>
      <w:hyperlink r:id="rId5" w:tgtFrame="_blank" w:history="1">
        <w:r w:rsidRPr="00C62972">
          <w:rPr>
            <w:rStyle w:val="a3"/>
          </w:rPr>
          <w:t>http://summit18.siriusconf.ru</w:t>
        </w:r>
      </w:hyperlink>
      <w:bookmarkStart w:id="0" w:name="_GoBack"/>
      <w:bookmarkEnd w:id="0"/>
    </w:p>
    <w:p w:rsidR="00C62972" w:rsidRPr="00C62972" w:rsidRDefault="00C62972" w:rsidP="00C62972">
      <w:pPr>
        <w:jc w:val="both"/>
      </w:pPr>
      <w:r w:rsidRPr="00C62972">
        <w:rPr>
          <w:b/>
          <w:bCs/>
        </w:rPr>
        <w:t>Задачи саммита</w:t>
      </w:r>
    </w:p>
    <w:p w:rsidR="00C62972" w:rsidRPr="00C62972" w:rsidRDefault="00C62972" w:rsidP="00C62972">
      <w:pPr>
        <w:numPr>
          <w:ilvl w:val="0"/>
          <w:numId w:val="1"/>
        </w:numPr>
        <w:jc w:val="both"/>
      </w:pPr>
      <w:r w:rsidRPr="00C62972">
        <w:t>Создание условий для взаимодействия студентов с представителями компаний, научных групп, университетов, представление передовых мировых и российских направлений исследований, обсуждение новых технологий, а также инструментов их коммерциализации</w:t>
      </w:r>
    </w:p>
    <w:p w:rsidR="00C62972" w:rsidRPr="00C62972" w:rsidRDefault="00C62972" w:rsidP="00C62972">
      <w:pPr>
        <w:numPr>
          <w:ilvl w:val="0"/>
          <w:numId w:val="1"/>
        </w:numPr>
        <w:jc w:val="both"/>
      </w:pPr>
      <w:r w:rsidRPr="00C62972">
        <w:t>Представление участникам саммита междисциплинарных магистерских программ ведущих российских университетов, представление краткосрочных междисциплинарных программ для студентов на базе центра «Сириус» (Лаборатория когнитивных исследований, Центр искусственного интеллекта и информационных технологий, Центр генетики и наук о жизни)</w:t>
      </w:r>
    </w:p>
    <w:p w:rsidR="00C62972" w:rsidRPr="00C62972" w:rsidRDefault="00C62972" w:rsidP="00C62972">
      <w:pPr>
        <w:numPr>
          <w:ilvl w:val="0"/>
          <w:numId w:val="1"/>
        </w:numPr>
        <w:jc w:val="both"/>
      </w:pPr>
      <w:r w:rsidRPr="00C62972">
        <w:t>Набор участников саммита на программы стажировок в ведущие российские высокотехнологические компании и научные коллективы</w:t>
      </w:r>
    </w:p>
    <w:p w:rsidR="00C62972" w:rsidRPr="00C62972" w:rsidRDefault="00C62972" w:rsidP="00C62972">
      <w:pPr>
        <w:numPr>
          <w:ilvl w:val="0"/>
          <w:numId w:val="1"/>
        </w:numPr>
        <w:jc w:val="both"/>
      </w:pPr>
      <w:r w:rsidRPr="00C62972">
        <w:t>Экспертиза разработок студентов ведущими российскими учеными и инженерами.</w:t>
      </w:r>
    </w:p>
    <w:p w:rsidR="00C62972" w:rsidRPr="00C62972" w:rsidRDefault="00C62972" w:rsidP="00C62972">
      <w:pPr>
        <w:jc w:val="both"/>
        <w:rPr>
          <w:b/>
          <w:bCs/>
        </w:rPr>
      </w:pPr>
      <w:r w:rsidRPr="00C62972">
        <w:rPr>
          <w:b/>
          <w:bCs/>
        </w:rPr>
        <w:br/>
        <w:t>Партнеры саммита</w:t>
      </w:r>
    </w:p>
    <w:p w:rsidR="00C62972" w:rsidRPr="00C62972" w:rsidRDefault="00C62972" w:rsidP="00C62972">
      <w:pPr>
        <w:numPr>
          <w:ilvl w:val="0"/>
          <w:numId w:val="2"/>
        </w:numPr>
        <w:jc w:val="both"/>
      </w:pPr>
      <w:r w:rsidRPr="00C62972">
        <w:t>Ведущие ученые, приехавшие по прямым приглашениям Фонда и эксперты клуба «Валдай»</w:t>
      </w:r>
    </w:p>
    <w:p w:rsidR="00C62972" w:rsidRPr="00C62972" w:rsidRDefault="00C62972" w:rsidP="00C62972">
      <w:pPr>
        <w:numPr>
          <w:ilvl w:val="0"/>
          <w:numId w:val="2"/>
        </w:numPr>
        <w:jc w:val="both"/>
      </w:pPr>
      <w:r w:rsidRPr="00C62972">
        <w:t>Руководители российских центров разработки, ведущие инженеры, главные специалисты компаний-партнеров Фонда, научных фондов, предприниматели</w:t>
      </w:r>
    </w:p>
    <w:p w:rsidR="00C62972" w:rsidRPr="00C62972" w:rsidRDefault="00C62972" w:rsidP="00C62972">
      <w:pPr>
        <w:numPr>
          <w:ilvl w:val="0"/>
          <w:numId w:val="2"/>
        </w:numPr>
        <w:jc w:val="both"/>
      </w:pPr>
      <w:proofErr w:type="spellStart"/>
      <w:r w:rsidRPr="00C62972">
        <w:t>Базэл</w:t>
      </w:r>
      <w:proofErr w:type="spellEnd"/>
      <w:r w:rsidRPr="00C62972">
        <w:t xml:space="preserve"> </w:t>
      </w:r>
      <w:proofErr w:type="spellStart"/>
      <w:r w:rsidRPr="00C62972">
        <w:t>Аэро</w:t>
      </w:r>
      <w:proofErr w:type="spellEnd"/>
      <w:r w:rsidRPr="00C62972">
        <w:t xml:space="preserve">, Банк России, </w:t>
      </w:r>
      <w:proofErr w:type="spellStart"/>
      <w:r w:rsidRPr="00C62972">
        <w:t>Биокад</w:t>
      </w:r>
      <w:proofErr w:type="spellEnd"/>
      <w:r w:rsidRPr="00C62972">
        <w:t xml:space="preserve">, </w:t>
      </w:r>
      <w:proofErr w:type="spellStart"/>
      <w:r w:rsidRPr="00C62972">
        <w:t>ВКонтакте</w:t>
      </w:r>
      <w:proofErr w:type="spellEnd"/>
      <w:r w:rsidRPr="00C62972">
        <w:t xml:space="preserve">, ВТБ, НИУ ВШЭ, ВЭБ, Газпром нефть, </w:t>
      </w:r>
      <w:proofErr w:type="spellStart"/>
      <w:r w:rsidRPr="00C62972">
        <w:t>Генотек</w:t>
      </w:r>
      <w:proofErr w:type="spellEnd"/>
      <w:r w:rsidRPr="00C62972">
        <w:t xml:space="preserve">, </w:t>
      </w:r>
      <w:proofErr w:type="spellStart"/>
      <w:r w:rsidRPr="00C62972">
        <w:t>Геоскан</w:t>
      </w:r>
      <w:proofErr w:type="spellEnd"/>
      <w:r w:rsidRPr="00C62972">
        <w:t xml:space="preserve">, ДВФУ, </w:t>
      </w:r>
      <w:proofErr w:type="spellStart"/>
      <w:r w:rsidRPr="00C62972">
        <w:t>КубГУ</w:t>
      </w:r>
      <w:proofErr w:type="spellEnd"/>
      <w:r w:rsidRPr="00C62972">
        <w:t xml:space="preserve">, </w:t>
      </w:r>
      <w:proofErr w:type="spellStart"/>
      <w:r w:rsidRPr="00C62972">
        <w:t>Лоретт</w:t>
      </w:r>
      <w:proofErr w:type="spellEnd"/>
      <w:r w:rsidRPr="00C62972">
        <w:t xml:space="preserve">, МАИ, МГМУ им. И.М. Сеченова, МГПУ, Мегафон, </w:t>
      </w:r>
      <w:proofErr w:type="spellStart"/>
      <w:r w:rsidRPr="00C62972">
        <w:t>МИСиС</w:t>
      </w:r>
      <w:proofErr w:type="spellEnd"/>
      <w:r w:rsidRPr="00C62972">
        <w:t xml:space="preserve">, МИФИ, Московский </w:t>
      </w:r>
      <w:proofErr w:type="spellStart"/>
      <w:r w:rsidRPr="00C62972">
        <w:t>Политех</w:t>
      </w:r>
      <w:proofErr w:type="spellEnd"/>
      <w:r w:rsidRPr="00C62972">
        <w:t xml:space="preserve">, МФТИ, НПО им. Лавочкина, ОАК, </w:t>
      </w:r>
      <w:proofErr w:type="spellStart"/>
      <w:r w:rsidRPr="00C62972">
        <w:t>СПбПУ</w:t>
      </w:r>
      <w:proofErr w:type="spellEnd"/>
      <w:r w:rsidRPr="00C62972">
        <w:t xml:space="preserve"> Петра Великого, </w:t>
      </w:r>
      <w:proofErr w:type="spellStart"/>
      <w:r w:rsidRPr="00C62972">
        <w:t>Росатом</w:t>
      </w:r>
      <w:proofErr w:type="spellEnd"/>
      <w:r w:rsidRPr="00C62972">
        <w:t xml:space="preserve">, </w:t>
      </w:r>
      <w:proofErr w:type="spellStart"/>
      <w:r w:rsidRPr="00C62972">
        <w:t>Роскосмос</w:t>
      </w:r>
      <w:proofErr w:type="spellEnd"/>
      <w:r w:rsidRPr="00C62972">
        <w:t xml:space="preserve">, </w:t>
      </w:r>
      <w:proofErr w:type="spellStart"/>
      <w:r w:rsidRPr="00C62972">
        <w:t>Ростех</w:t>
      </w:r>
      <w:proofErr w:type="spellEnd"/>
      <w:r w:rsidRPr="00C62972">
        <w:t xml:space="preserve">, </w:t>
      </w:r>
      <w:proofErr w:type="spellStart"/>
      <w:r w:rsidRPr="00C62972">
        <w:t>РусГидро</w:t>
      </w:r>
      <w:proofErr w:type="spellEnd"/>
      <w:r w:rsidRPr="00C62972">
        <w:t xml:space="preserve">, Северсталь, </w:t>
      </w:r>
      <w:proofErr w:type="spellStart"/>
      <w:r w:rsidRPr="00C62972">
        <w:t>СибГМУ</w:t>
      </w:r>
      <w:proofErr w:type="spellEnd"/>
      <w:r w:rsidRPr="00C62972">
        <w:t>, СИБУР Холдинг, СКАНЕКС, ТГУ, ТМК, ТПУ, </w:t>
      </w:r>
      <w:proofErr w:type="spellStart"/>
      <w:r w:rsidRPr="00C62972">
        <w:rPr>
          <w:lang w:val="en-US"/>
        </w:rPr>
        <w:t>FinCERT</w:t>
      </w:r>
      <w:proofErr w:type="spellEnd"/>
      <w:r w:rsidRPr="00C62972">
        <w:rPr>
          <w:lang w:val="en-US"/>
        </w:rPr>
        <w:t> </w:t>
      </w:r>
      <w:proofErr w:type="spellStart"/>
      <w:r w:rsidRPr="00C62972">
        <w:t>ГУБиЗИ</w:t>
      </w:r>
      <w:proofErr w:type="spellEnd"/>
      <w:r w:rsidRPr="00C62972">
        <w:t xml:space="preserve">, РКК «Энергия», ЮФУ, Библио-Глобус, ДИТ Москвы, </w:t>
      </w:r>
      <w:proofErr w:type="spellStart"/>
      <w:r w:rsidRPr="00C62972">
        <w:t>Камаз</w:t>
      </w:r>
      <w:proofErr w:type="spellEnd"/>
      <w:r w:rsidRPr="00C62972">
        <w:t xml:space="preserve">, НИЦ «Курчатовский институт», Мать и Дитя, Яндекс, </w:t>
      </w:r>
      <w:proofErr w:type="spellStart"/>
      <w:r w:rsidRPr="00C62972">
        <w:t>Росатом</w:t>
      </w:r>
      <w:proofErr w:type="spellEnd"/>
      <w:r w:rsidRPr="00C62972">
        <w:t xml:space="preserve">, Роснефть, </w:t>
      </w:r>
      <w:proofErr w:type="spellStart"/>
      <w:r w:rsidRPr="00C62972">
        <w:t>Ростех</w:t>
      </w:r>
      <w:proofErr w:type="spellEnd"/>
      <w:r w:rsidRPr="00C62972">
        <w:t xml:space="preserve">, Ростелеком, </w:t>
      </w:r>
      <w:proofErr w:type="spellStart"/>
      <w:r w:rsidRPr="00C62972">
        <w:t>Энергомаш</w:t>
      </w:r>
      <w:proofErr w:type="spellEnd"/>
      <w:r w:rsidRPr="00C62972">
        <w:t>, Фонд содействия инновациям, НАТТ, Российская Ассоциация Венчурного Инвестирования, Тинькофф, РЖД</w:t>
      </w:r>
    </w:p>
    <w:p w:rsidR="00C62972" w:rsidRPr="00C62972" w:rsidRDefault="00C62972" w:rsidP="00C62972">
      <w:pPr>
        <w:jc w:val="both"/>
      </w:pPr>
      <w:r w:rsidRPr="00C62972">
        <w:br/>
        <w:t>Саммит проходит при поддержке Министерства науки и высшего образования Российской Федерации, Совета при Президенте Российской Федерации по науке и образованию и Координационного совета по делам молодежи в научной и образовательной сферах.</w:t>
      </w:r>
    </w:p>
    <w:p w:rsidR="00C62972" w:rsidRPr="00C62972" w:rsidRDefault="00C62972" w:rsidP="00C62972">
      <w:pPr>
        <w:jc w:val="both"/>
      </w:pPr>
      <w:r w:rsidRPr="00C62972">
        <w:rPr>
          <w:b/>
          <w:bCs/>
        </w:rPr>
        <w:t>Приглашаются студенты (18+):</w:t>
      </w:r>
      <w:r w:rsidRPr="00C62972">
        <w:t> получатели и соискатели грантов Президента РФ, молодые люди, включенные в государственный информационный ресурс о детях, проявивших выдающиеся способности, выпускники Образовательного центра «Сириус». Отбор участников происходит на основе эссе. Для участия в саммите требуется регистрация (срок - 10 сентября 2018 года) на сайте мероприятия: </w:t>
      </w:r>
      <w:hyperlink r:id="rId6" w:tgtFrame="_blank" w:history="1">
        <w:r w:rsidRPr="00C62972">
          <w:rPr>
            <w:rStyle w:val="a3"/>
          </w:rPr>
          <w:t>http://summit18.siriusconf.ru/</w:t>
        </w:r>
      </w:hyperlink>
      <w:r w:rsidRPr="00C62972">
        <w:br/>
      </w:r>
      <w:r w:rsidRPr="00C62972">
        <w:lastRenderedPageBreak/>
        <w:br/>
        <w:t xml:space="preserve">Участники Саммита будут работать по следующим направлениям: «Искусственный интеллект и информационные технологии» (включая направление «Финансовые технологии» совместно с форумом Finopolis-2018), «Генетика и науки о жизни», «Когнитивные исследования и качество человеческого капитала». Студенты смогут обсудить свои разработки с ведущими мировыми учеными и экспертами от компаний-партнеров. Работа по тематическим научным направлениям будет вестись под руководством ведущих российских ученых, среди которых Юлия </w:t>
      </w:r>
      <w:proofErr w:type="spellStart"/>
      <w:r w:rsidRPr="00C62972">
        <w:t>Ковас</w:t>
      </w:r>
      <w:proofErr w:type="spellEnd"/>
      <w:r w:rsidRPr="00C62972">
        <w:t xml:space="preserve"> (профессор генетики и психологии, директор Международной лаборатории междисциплинарных исследований индивидуальных различий в обучении (</w:t>
      </w:r>
      <w:proofErr w:type="spellStart"/>
      <w:r w:rsidRPr="00C62972">
        <w:t>InLab</w:t>
      </w:r>
      <w:proofErr w:type="spellEnd"/>
      <w:r w:rsidRPr="00C62972">
        <w:t xml:space="preserve">) </w:t>
      </w:r>
      <w:proofErr w:type="spellStart"/>
      <w:r w:rsidRPr="00C62972">
        <w:t>Голдсмитс</w:t>
      </w:r>
      <w:proofErr w:type="spellEnd"/>
      <w:r w:rsidRPr="00C62972">
        <w:t xml:space="preserve">, Университет Лондона); Евгений </w:t>
      </w:r>
      <w:proofErr w:type="spellStart"/>
      <w:r w:rsidRPr="00C62972">
        <w:t>Рогаев</w:t>
      </w:r>
      <w:proofErr w:type="spellEnd"/>
      <w:r w:rsidRPr="00C62972">
        <w:t xml:space="preserve"> (профессор психиатрии Медицинской школы Массачусетского университета, руководитель отдела </w:t>
      </w:r>
      <w:proofErr w:type="spellStart"/>
      <w:r w:rsidRPr="00C62972">
        <w:t>геномики</w:t>
      </w:r>
      <w:proofErr w:type="spellEnd"/>
      <w:r w:rsidRPr="00C62972">
        <w:t xml:space="preserve"> и генетики человека Института общей генетики им. Н.И. Вавилова РАН и Центра генетики и генетических технологий МГУ); </w:t>
      </w:r>
      <w:proofErr w:type="spellStart"/>
      <w:r w:rsidRPr="00C62972">
        <w:t>Арутюн</w:t>
      </w:r>
      <w:proofErr w:type="spellEnd"/>
      <w:r w:rsidRPr="00C62972">
        <w:t xml:space="preserve"> </w:t>
      </w:r>
      <w:proofErr w:type="spellStart"/>
      <w:r w:rsidRPr="00C62972">
        <w:t>Аветисян</w:t>
      </w:r>
      <w:proofErr w:type="spellEnd"/>
      <w:r w:rsidRPr="00C62972">
        <w:t xml:space="preserve"> (директор Института системного программирования РАН, руководитель исследовательского центра NVIDIA в ИСП РАН, профессор факультета управления и прикладной математики МФТИ).</w:t>
      </w:r>
    </w:p>
    <w:p w:rsidR="00C62972" w:rsidRPr="00C62972" w:rsidRDefault="00C62972" w:rsidP="00C62972">
      <w:pPr>
        <w:jc w:val="both"/>
      </w:pPr>
      <w:r w:rsidRPr="00C62972">
        <w:t>Кроме того, на общей для всех участников секции клуба «Валдай» студенты обсудят экономические и социально-политические перспективы развития России.</w:t>
      </w:r>
    </w:p>
    <w:p w:rsidR="00C62972" w:rsidRPr="00C62972" w:rsidRDefault="00C62972" w:rsidP="00C62972">
      <w:pPr>
        <w:jc w:val="both"/>
      </w:pPr>
      <w:r w:rsidRPr="00C62972">
        <w:t>Саммит - прекрасная возможность для молодых талантливых исследователей встретиться с ведущими российскими и зарубежными учеными и технологическими предпринимателями. Студенты смогут не просто пообщаться с ними и получить ценные советы по дальнейшей работе и коммерциализации разработок, но и попасть на программы стажировок в ведущие российские высокотехнологичные компании и научные коллективы, а также на магистерские образовательные программы сильнейших университетов России. Для студентов - участников саммита это уникальная возможность построить свою индивидуальную образовательную траекторию и карьеру, имея перед глазами широкий спектр предложений и возможностей.</w:t>
      </w:r>
      <w:r w:rsidRPr="00C62972">
        <w:br/>
        <w:t> </w:t>
      </w:r>
    </w:p>
    <w:p w:rsidR="00C62972" w:rsidRPr="00C62972" w:rsidRDefault="00C62972" w:rsidP="00C62972">
      <w:pPr>
        <w:jc w:val="center"/>
      </w:pPr>
      <w:r w:rsidRPr="00C62972">
        <w:rPr>
          <w:b/>
          <w:bCs/>
        </w:rPr>
        <w:t xml:space="preserve">Уважаемые </w:t>
      </w:r>
      <w:proofErr w:type="gramStart"/>
      <w:r w:rsidRPr="00C62972">
        <w:rPr>
          <w:b/>
          <w:bCs/>
        </w:rPr>
        <w:t>коллеги!</w:t>
      </w:r>
      <w:r w:rsidRPr="00C62972">
        <w:rPr>
          <w:b/>
          <w:bCs/>
        </w:rPr>
        <w:br/>
        <w:t>Просим</w:t>
      </w:r>
      <w:proofErr w:type="gramEnd"/>
      <w:r w:rsidRPr="00C62972">
        <w:rPr>
          <w:b/>
          <w:bCs/>
        </w:rPr>
        <w:t xml:space="preserve"> по возможности оказать содействие в информировании студентов - получателей грантов Президента РФ, а также рассмотреть возможность размещения информации о саммите на сайте образовательной организации.</w:t>
      </w:r>
      <w:r w:rsidRPr="00C62972">
        <w:rPr>
          <w:b/>
          <w:bCs/>
        </w:rPr>
        <w:br/>
        <w:t>Благодарим за сотрудничество!</w:t>
      </w:r>
    </w:p>
    <w:p w:rsidR="00C62972" w:rsidRPr="00C62972" w:rsidRDefault="00C62972" w:rsidP="00C62972">
      <w:pPr>
        <w:jc w:val="center"/>
      </w:pPr>
      <w:r w:rsidRPr="00C62972">
        <w:t xml:space="preserve">С </w:t>
      </w:r>
      <w:proofErr w:type="gramStart"/>
      <w:r w:rsidRPr="00C62972">
        <w:t>уважением,</w:t>
      </w:r>
      <w:r w:rsidRPr="00C62972">
        <w:br/>
        <w:t>Центр</w:t>
      </w:r>
      <w:proofErr w:type="gramEnd"/>
      <w:r w:rsidRPr="00C62972">
        <w:t xml:space="preserve"> поддержки выпускников и сопровождения </w:t>
      </w:r>
      <w:proofErr w:type="spellStart"/>
      <w:r w:rsidRPr="00C62972">
        <w:t>грантовых</w:t>
      </w:r>
      <w:proofErr w:type="spellEnd"/>
      <w:r w:rsidRPr="00C62972">
        <w:t xml:space="preserve"> программ</w:t>
      </w:r>
      <w:r w:rsidRPr="00C62972">
        <w:br/>
        <w:t>Фонд "Талант и успех"</w:t>
      </w:r>
      <w:r w:rsidRPr="00C62972">
        <w:br/>
        <w:t>8 800 100 86 63</w:t>
      </w:r>
      <w:r w:rsidRPr="00C62972">
        <w:br/>
      </w:r>
      <w:hyperlink r:id="rId7" w:tgtFrame="_blank" w:history="1">
        <w:r w:rsidRPr="00C62972">
          <w:rPr>
            <w:rStyle w:val="a3"/>
          </w:rPr>
          <w:t>www.sochisirius.ru</w:t>
        </w:r>
      </w:hyperlink>
    </w:p>
    <w:p w:rsidR="00661627" w:rsidRDefault="00661627" w:rsidP="00C62972">
      <w:pPr>
        <w:jc w:val="both"/>
      </w:pPr>
    </w:p>
    <w:sectPr w:rsidR="006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2299B"/>
    <w:multiLevelType w:val="multilevel"/>
    <w:tmpl w:val="B222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305216"/>
    <w:multiLevelType w:val="multilevel"/>
    <w:tmpl w:val="AFC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B"/>
    <w:rsid w:val="00661627"/>
    <w:rsid w:val="0085043B"/>
    <w:rsid w:val="00C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3624-1446-471D-AB68-B4337C4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teml.com/ru/mail_link_tracker?hash=6uwib8htop3pqh6z6ht7g5y3fwi7s3xrfm6p4gazfmxzxkjnf3cmm9qqa7eediscrmfq7bzucfusdw&amp;url=aHR0cDovL3d3dy5zb2NoaXNpcml1cy5ydQ~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eml.com/ru/mail_link_tracker?hash=6ykh8k53g4f6jq6z6ht7g5y3fwi7s3xrfm6p4gazfmxzxkjnf3cmr7m488m5orn6pdyyfy9cpxuc6c&amp;url=aHR0cDovL3N1bW1pdDE4LnNpcml1c2NvbmYucnU~" TargetMode="External"/><Relationship Id="rId5" Type="http://schemas.openxmlformats.org/officeDocument/2006/relationships/hyperlink" Target="http://geteml.com/ru/mail_link_tracker?hash=6qbpiz8xg9mupw6z6ht7g5y3fwi7s3xrfm6p4gazfmxzxkjnf3cmr7wu7y541n8igdyyfy9cpxuc6c&amp;url=aHR0cDovL3N1bW1pdDE4LnNpcml1c2NvbmYucnU~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4844</Characters>
  <Application>Microsoft Office Word</Application>
  <DocSecurity>0</DocSecurity>
  <Lines>40</Lines>
  <Paragraphs>11</Paragraphs>
  <ScaleCrop>false</ScaleCrop>
  <Company>Hewlett-Packard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Андраник Торосян</dc:creator>
  <cp:keywords/>
  <dc:description/>
  <cp:lastModifiedBy>Андраник Торосян</cp:lastModifiedBy>
  <cp:revision>3</cp:revision>
  <dcterms:created xsi:type="dcterms:W3CDTF">2018-09-06T03:51:00Z</dcterms:created>
  <dcterms:modified xsi:type="dcterms:W3CDTF">2018-09-06T03:52:00Z</dcterms:modified>
</cp:coreProperties>
</file>