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E" w:rsidRDefault="007200FE" w:rsidP="007200FE">
      <w:pPr>
        <w:jc w:val="center"/>
        <w:rPr>
          <w:b/>
        </w:rPr>
      </w:pPr>
      <w:r>
        <w:rPr>
          <w:b/>
        </w:rPr>
        <w:t>ГРАФИКИ  ПЕРЕСДАЧ ЗИМНЕЙ ЭКЗАМЕНАЦИОННОЙ СЕССИИ</w:t>
      </w:r>
    </w:p>
    <w:p w:rsidR="007200FE" w:rsidRDefault="007200FE" w:rsidP="007200FE">
      <w:pPr>
        <w:jc w:val="center"/>
      </w:pPr>
      <w:r>
        <w:t xml:space="preserve">Факультет </w:t>
      </w:r>
      <w:r>
        <w:rPr>
          <w:b/>
        </w:rPr>
        <w:t>юридический</w:t>
      </w:r>
    </w:p>
    <w:p w:rsidR="007200FE" w:rsidRDefault="007200FE" w:rsidP="007200FE">
      <w:pPr>
        <w:jc w:val="center"/>
      </w:pPr>
      <w:r>
        <w:t>форма обучения (дневная)</w:t>
      </w:r>
    </w:p>
    <w:p w:rsidR="007200FE" w:rsidRDefault="007200FE" w:rsidP="007200FE">
      <w:pPr>
        <w:jc w:val="center"/>
        <w:rPr>
          <w:b/>
        </w:rPr>
      </w:pPr>
      <w:r>
        <w:rPr>
          <w:b/>
        </w:rPr>
        <w:t xml:space="preserve">ЗА </w:t>
      </w:r>
      <w:r w:rsidR="008A6E50">
        <w:rPr>
          <w:b/>
        </w:rPr>
        <w:t>5</w:t>
      </w:r>
      <w:r>
        <w:rPr>
          <w:b/>
        </w:rPr>
        <w:t xml:space="preserve"> семестр 2024-2025 учебный год</w:t>
      </w:r>
    </w:p>
    <w:p w:rsidR="007200FE" w:rsidRDefault="007200FE" w:rsidP="007200FE">
      <w:pPr>
        <w:jc w:val="center"/>
        <w:rPr>
          <w:b/>
          <w:bCs/>
        </w:rPr>
      </w:pPr>
      <w:r>
        <w:rPr>
          <w:bCs/>
        </w:rPr>
        <w:t>направление подготовки</w:t>
      </w:r>
      <w:r>
        <w:rPr>
          <w:b/>
          <w:bCs/>
        </w:rPr>
        <w:t xml:space="preserve"> 4</w:t>
      </w:r>
      <w:r w:rsidR="008A6E50">
        <w:rPr>
          <w:b/>
          <w:bCs/>
        </w:rPr>
        <w:t>0</w:t>
      </w:r>
      <w:r>
        <w:rPr>
          <w:b/>
          <w:bCs/>
        </w:rPr>
        <w:t>.03.0</w:t>
      </w:r>
      <w:r w:rsidR="008A6E50">
        <w:rPr>
          <w:b/>
          <w:bCs/>
        </w:rPr>
        <w:t>1</w:t>
      </w:r>
      <w:r>
        <w:rPr>
          <w:b/>
          <w:bCs/>
        </w:rPr>
        <w:t xml:space="preserve"> </w:t>
      </w:r>
      <w:r w:rsidR="008A6E50">
        <w:rPr>
          <w:b/>
          <w:bCs/>
        </w:rPr>
        <w:t>Юриспруденция</w:t>
      </w:r>
    </w:p>
    <w:p w:rsidR="007200FE" w:rsidRDefault="007200FE" w:rsidP="007200FE">
      <w:pPr>
        <w:jc w:val="center"/>
        <w:rPr>
          <w:bCs/>
        </w:rPr>
      </w:pPr>
      <w:r>
        <w:rPr>
          <w:bCs/>
        </w:rPr>
        <w:t>курс</w:t>
      </w:r>
      <w:r>
        <w:rPr>
          <w:b/>
          <w:bCs/>
        </w:rPr>
        <w:t xml:space="preserve"> </w:t>
      </w:r>
      <w:r w:rsidR="008A6E50">
        <w:rPr>
          <w:b/>
          <w:bCs/>
        </w:rPr>
        <w:t>3</w:t>
      </w:r>
      <w:r>
        <w:rPr>
          <w:bCs/>
        </w:rPr>
        <w:t xml:space="preserve"> </w:t>
      </w:r>
    </w:p>
    <w:p w:rsidR="007200FE" w:rsidRDefault="007200FE" w:rsidP="007200FE">
      <w:pPr>
        <w:jc w:val="center"/>
        <w:rPr>
          <w:bCs/>
        </w:rPr>
      </w:pPr>
    </w:p>
    <w:p w:rsidR="007200FE" w:rsidRDefault="007200FE" w:rsidP="007200FE">
      <w:pPr>
        <w:ind w:left="-284" w:right="-457"/>
        <w:jc w:val="center"/>
        <w:rPr>
          <w:b/>
          <w:bCs/>
          <w:sz w:val="22"/>
          <w:szCs w:val="22"/>
          <w:highlight w:val="red"/>
        </w:rPr>
      </w:pPr>
      <w:r>
        <w:rPr>
          <w:b/>
          <w:bCs/>
          <w:sz w:val="22"/>
          <w:szCs w:val="22"/>
        </w:rPr>
        <w:t xml:space="preserve">ОТСРОЧКА СДАЧИ АКАДЕМИЧЕСКИХ ЗАДОЛЖЕННОСТЕЙ    </w:t>
      </w:r>
      <w:r w:rsidR="008A6E50"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 xml:space="preserve">о </w:t>
      </w:r>
      <w:r w:rsidR="008A6E50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.0</w:t>
      </w:r>
      <w:r w:rsidR="008A6E50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.2025 г.</w:t>
      </w:r>
    </w:p>
    <w:p w:rsidR="007200FE" w:rsidRDefault="007200FE" w:rsidP="007200FE">
      <w:pPr>
        <w:jc w:val="center"/>
        <w:rPr>
          <w:bCs/>
        </w:rPr>
      </w:pPr>
    </w:p>
    <w:tbl>
      <w:tblPr>
        <w:tblW w:w="15575" w:type="dxa"/>
        <w:tblInd w:w="93" w:type="dxa"/>
        <w:tblLook w:val="04A0"/>
      </w:tblPr>
      <w:tblGrid>
        <w:gridCol w:w="2537"/>
        <w:gridCol w:w="1306"/>
        <w:gridCol w:w="8897"/>
        <w:gridCol w:w="2835"/>
      </w:tblGrid>
      <w:tr w:rsidR="007200FE" w:rsidTr="007200FE">
        <w:trPr>
          <w:trHeight w:val="315"/>
        </w:trPr>
        <w:tc>
          <w:tcPr>
            <w:tcW w:w="1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0FE" w:rsidRDefault="00E5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7200FE">
              <w:rPr>
                <w:b/>
                <w:bCs/>
              </w:rPr>
              <w:t>1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FE" w:rsidRDefault="007200FE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7"/>
                <w:szCs w:val="27"/>
              </w:rPr>
              <w:t xml:space="preserve">Ф.И.О. студента </w:t>
            </w:r>
          </w:p>
        </w:tc>
      </w:tr>
      <w:tr w:rsidR="007200FE" w:rsidTr="007200F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0FE" w:rsidRDefault="007200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0FE" w:rsidRDefault="007200F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0FE" w:rsidRPr="00E554D5" w:rsidRDefault="007200FE">
            <w:pPr>
              <w:jc w:val="center"/>
              <w:rPr>
                <w:b/>
                <w:bCs/>
                <w:sz w:val="26"/>
                <w:szCs w:val="26"/>
              </w:rPr>
            </w:pPr>
            <w:r w:rsidRPr="00E554D5">
              <w:rPr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0FE" w:rsidRDefault="007200F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7817" w:rsidTr="007200FE">
        <w:trPr>
          <w:trHeight w:val="66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817" w:rsidRPr="00ED0DCA" w:rsidRDefault="004F5D83" w:rsidP="00EF0B9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14.05.2025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05D" w:rsidRDefault="004F5D83" w:rsidP="00EF0B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13:00</w:t>
            </w:r>
            <w:r w:rsidR="0075305D">
              <w:rPr>
                <w:rFonts w:eastAsiaTheme="minorEastAsia"/>
              </w:rPr>
              <w:t xml:space="preserve">, </w:t>
            </w:r>
          </w:p>
          <w:p w:rsidR="00E77817" w:rsidRPr="00ED0DCA" w:rsidRDefault="0075305D" w:rsidP="00EF0B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12-526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17" w:rsidRPr="00E554D5" w:rsidRDefault="00E77817">
            <w:r w:rsidRPr="00E554D5">
              <w:rPr>
                <w:b/>
              </w:rPr>
              <w:t>Экзамен:</w:t>
            </w:r>
            <w:r w:rsidRPr="00E554D5">
              <w:t xml:space="preserve"> </w:t>
            </w:r>
            <w:r w:rsidR="008A6E50" w:rsidRPr="00E554D5">
              <w:t xml:space="preserve">Гражданское право. Часть 2 </w:t>
            </w:r>
          </w:p>
          <w:p w:rsidR="00E77817" w:rsidRPr="00E554D5" w:rsidRDefault="00E77817" w:rsidP="008A6E50">
            <w:pPr>
              <w:rPr>
                <w:b/>
              </w:rPr>
            </w:pPr>
            <w:r w:rsidRPr="00E554D5">
              <w:t>Преподаватель: </w:t>
            </w:r>
            <w:r w:rsidR="008A6E50" w:rsidRPr="00E554D5">
              <w:rPr>
                <w:b/>
              </w:rPr>
              <w:t>КОНОБЕЕВСКАЯ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7817" w:rsidRDefault="008A6E50">
            <w:pPr>
              <w:rPr>
                <w:iCs/>
              </w:rPr>
            </w:pPr>
            <w:r>
              <w:rPr>
                <w:iCs/>
              </w:rPr>
              <w:t>Никитин Д.А.</w:t>
            </w:r>
          </w:p>
        </w:tc>
      </w:tr>
      <w:tr w:rsidR="00E554D5" w:rsidTr="007200FE">
        <w:trPr>
          <w:trHeight w:val="66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4D5" w:rsidRPr="00ED0DCA" w:rsidRDefault="0075305D" w:rsidP="00EF0B9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17.05.2025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05D" w:rsidRDefault="0075305D" w:rsidP="00ED0D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11:30, </w:t>
            </w:r>
          </w:p>
          <w:p w:rsidR="00E554D5" w:rsidRPr="00ED0DCA" w:rsidRDefault="0075305D" w:rsidP="00ED0D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12-531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D5" w:rsidRPr="00E554D5" w:rsidRDefault="00E554D5">
            <w:r w:rsidRPr="00E554D5">
              <w:rPr>
                <w:b/>
              </w:rPr>
              <w:t>Экзамен:</w:t>
            </w:r>
            <w:r w:rsidRPr="00E554D5">
              <w:t xml:space="preserve"> Финансовое право</w:t>
            </w:r>
          </w:p>
          <w:p w:rsidR="00E554D5" w:rsidRPr="00E554D5" w:rsidRDefault="00E554D5" w:rsidP="008A6E50">
            <w:r w:rsidRPr="00E554D5">
              <w:t>Преподаватель: </w:t>
            </w:r>
            <w:r w:rsidRPr="00E554D5">
              <w:rPr>
                <w:b/>
              </w:rPr>
              <w:t>КОНДУКТОРОВ АНТОН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54D5" w:rsidRDefault="00E554D5">
            <w:r w:rsidRPr="000D1632">
              <w:rPr>
                <w:iCs/>
              </w:rPr>
              <w:t>Никитин Д.А.</w:t>
            </w:r>
          </w:p>
        </w:tc>
      </w:tr>
      <w:tr w:rsidR="00E554D5" w:rsidTr="007200FE">
        <w:trPr>
          <w:trHeight w:val="66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4D5" w:rsidRPr="00370F2A" w:rsidRDefault="0075305D" w:rsidP="00EF0B9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15.05.2025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05D" w:rsidRDefault="0075305D" w:rsidP="00EF0B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13:00, </w:t>
            </w:r>
          </w:p>
          <w:p w:rsidR="00E554D5" w:rsidRPr="00370F2A" w:rsidRDefault="0075305D" w:rsidP="00EF0B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12-525 в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D5" w:rsidRPr="00E554D5" w:rsidRDefault="00E554D5" w:rsidP="002476B5">
            <w:r w:rsidRPr="00E554D5">
              <w:rPr>
                <w:b/>
              </w:rPr>
              <w:t>Зачет:</w:t>
            </w:r>
            <w:r w:rsidRPr="00E554D5">
              <w:t xml:space="preserve"> Экологическое право</w:t>
            </w:r>
          </w:p>
          <w:p w:rsidR="00E554D5" w:rsidRPr="00E554D5" w:rsidRDefault="00E554D5" w:rsidP="008A6E50">
            <w:pPr>
              <w:rPr>
                <w:b/>
              </w:rPr>
            </w:pPr>
            <w:r w:rsidRPr="00E554D5">
              <w:t>Преподаватель: </w:t>
            </w:r>
            <w:r w:rsidRPr="00E554D5">
              <w:rPr>
                <w:b/>
              </w:rPr>
              <w:t>РАЗГЕЛЬДЕЕВ НАЗИР ТАГИРОВИЧ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54D5" w:rsidRDefault="00E554D5">
            <w:r w:rsidRPr="000D1632">
              <w:rPr>
                <w:iCs/>
              </w:rPr>
              <w:t>Никитин Д.А.</w:t>
            </w:r>
          </w:p>
        </w:tc>
      </w:tr>
      <w:tr w:rsidR="00E554D5" w:rsidTr="007200FE">
        <w:trPr>
          <w:trHeight w:val="67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4D5" w:rsidRPr="004D5072" w:rsidRDefault="00D740B3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19.05.2025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0B3" w:rsidRDefault="00D740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11:30, </w:t>
            </w:r>
          </w:p>
          <w:p w:rsidR="00E554D5" w:rsidRPr="00370F2A" w:rsidRDefault="00D740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12-131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D5" w:rsidRPr="00E554D5" w:rsidRDefault="00E554D5" w:rsidP="002476B5">
            <w:r w:rsidRPr="00E554D5">
              <w:rPr>
                <w:b/>
              </w:rPr>
              <w:t>Зачет:</w:t>
            </w:r>
            <w:r w:rsidRPr="00E554D5">
              <w:t xml:space="preserve"> Основы правового консультирования и просвещения в юридической клинике</w:t>
            </w:r>
          </w:p>
          <w:p w:rsidR="00E554D5" w:rsidRPr="00E554D5" w:rsidRDefault="00E554D5" w:rsidP="008A6E50">
            <w:r w:rsidRPr="00E554D5">
              <w:t>Преподаватель: </w:t>
            </w:r>
            <w:r w:rsidRPr="00E554D5">
              <w:rPr>
                <w:b/>
              </w:rPr>
              <w:t>КАРАМЫШЕВА МАРИЯ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54D5" w:rsidRDefault="00E554D5">
            <w:r w:rsidRPr="000D1632">
              <w:rPr>
                <w:iCs/>
              </w:rPr>
              <w:t>Никитин Д.А.</w:t>
            </w:r>
          </w:p>
        </w:tc>
      </w:tr>
      <w:tr w:rsidR="00E554D5" w:rsidTr="007200FE">
        <w:trPr>
          <w:trHeight w:val="67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4D5" w:rsidRPr="004D5072" w:rsidRDefault="00315A9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24.05.2025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A9B" w:rsidRDefault="00315A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13:00, </w:t>
            </w:r>
          </w:p>
          <w:p w:rsidR="00E554D5" w:rsidRPr="00370F2A" w:rsidRDefault="00315A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12-524 в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D5" w:rsidRPr="00E554D5" w:rsidRDefault="00E554D5" w:rsidP="004F5D83">
            <w:pPr>
              <w:rPr>
                <w:b/>
              </w:rPr>
            </w:pPr>
            <w:r w:rsidRPr="00E554D5">
              <w:rPr>
                <w:b/>
              </w:rPr>
              <w:t>Зачет:</w:t>
            </w:r>
            <w:r w:rsidRPr="00E554D5">
              <w:t xml:space="preserve"> Нотариат</w:t>
            </w:r>
            <w:r w:rsidRPr="00E554D5">
              <w:br/>
              <w:t>Преподаватель: </w:t>
            </w:r>
            <w:r w:rsidRPr="00E554D5">
              <w:rPr>
                <w:b/>
              </w:rPr>
              <w:t xml:space="preserve">ШУНДИК ИРАИДА </w:t>
            </w:r>
            <w:r w:rsidR="004F5D83">
              <w:rPr>
                <w:b/>
              </w:rPr>
              <w:t>АЛЕКСАНДРО</w:t>
            </w:r>
            <w:r w:rsidRPr="00E554D5">
              <w:rPr>
                <w:b/>
              </w:rPr>
              <w:t>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54D5" w:rsidRDefault="00E554D5">
            <w:r w:rsidRPr="000D1632">
              <w:rPr>
                <w:iCs/>
              </w:rPr>
              <w:t>Никитин Д.А.</w:t>
            </w:r>
          </w:p>
        </w:tc>
      </w:tr>
    </w:tbl>
    <w:p w:rsidR="00276DAD" w:rsidRDefault="00276DAD" w:rsidP="00276DAD">
      <w:pPr>
        <w:ind w:left="3960" w:firstLine="84"/>
      </w:pPr>
    </w:p>
    <w:p w:rsidR="004F5D83" w:rsidRDefault="004F5D83" w:rsidP="00276DAD">
      <w:pPr>
        <w:ind w:left="3960" w:firstLine="84"/>
      </w:pPr>
    </w:p>
    <w:p w:rsidR="008D6A08" w:rsidRDefault="004F5D83" w:rsidP="00276DAD">
      <w:pPr>
        <w:ind w:left="3960" w:firstLine="84"/>
      </w:pPr>
      <w:r>
        <w:t>\</w:t>
      </w:r>
      <w:r w:rsidR="00276DAD" w:rsidRPr="009D7F90">
        <w:t xml:space="preserve">Составил    ________________ Т.В. </w:t>
      </w:r>
      <w:proofErr w:type="spellStart"/>
      <w:r w:rsidR="00276DAD" w:rsidRPr="009D7F90">
        <w:t>Тараскина</w:t>
      </w:r>
      <w:proofErr w:type="spellEnd"/>
    </w:p>
    <w:sectPr w:rsidR="008D6A08" w:rsidSect="00720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00FE"/>
    <w:rsid w:val="00011B12"/>
    <w:rsid w:val="00067458"/>
    <w:rsid w:val="001C1395"/>
    <w:rsid w:val="001C3785"/>
    <w:rsid w:val="00276DAD"/>
    <w:rsid w:val="002A1066"/>
    <w:rsid w:val="002B5C22"/>
    <w:rsid w:val="00315A9B"/>
    <w:rsid w:val="00370F2A"/>
    <w:rsid w:val="004D5072"/>
    <w:rsid w:val="004F5D83"/>
    <w:rsid w:val="007200FE"/>
    <w:rsid w:val="0075305D"/>
    <w:rsid w:val="00786C5B"/>
    <w:rsid w:val="007E41F2"/>
    <w:rsid w:val="007F4168"/>
    <w:rsid w:val="00813EA9"/>
    <w:rsid w:val="00814D79"/>
    <w:rsid w:val="0089304F"/>
    <w:rsid w:val="008A6E50"/>
    <w:rsid w:val="008D6A08"/>
    <w:rsid w:val="00971D88"/>
    <w:rsid w:val="00A96DEF"/>
    <w:rsid w:val="00C17614"/>
    <w:rsid w:val="00D740B3"/>
    <w:rsid w:val="00E554D5"/>
    <w:rsid w:val="00E74FB4"/>
    <w:rsid w:val="00E77817"/>
    <w:rsid w:val="00ED0DCA"/>
    <w:rsid w:val="00ED2C6B"/>
    <w:rsid w:val="00F32597"/>
    <w:rsid w:val="00F5765F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urfak.d</dc:creator>
  <cp:keywords/>
  <dc:description/>
  <cp:lastModifiedBy>Татьяна</cp:lastModifiedBy>
  <cp:revision>23</cp:revision>
  <dcterms:created xsi:type="dcterms:W3CDTF">2025-02-17T06:30:00Z</dcterms:created>
  <dcterms:modified xsi:type="dcterms:W3CDTF">2025-05-05T10:40:00Z</dcterms:modified>
</cp:coreProperties>
</file>