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79" w:rsidRPr="001A0A8D" w:rsidRDefault="00336579" w:rsidP="00336579">
      <w:pPr>
        <w:jc w:val="center"/>
        <w:rPr>
          <w:b/>
          <w:bCs/>
        </w:rPr>
      </w:pPr>
      <w:r w:rsidRPr="001A0A8D">
        <w:rPr>
          <w:b/>
          <w:bCs/>
        </w:rPr>
        <w:t>Протокол</w:t>
      </w:r>
    </w:p>
    <w:p w:rsidR="00336579" w:rsidRPr="001A0A8D" w:rsidRDefault="00336579" w:rsidP="00336579">
      <w:pPr>
        <w:jc w:val="center"/>
        <w:rPr>
          <w:b/>
          <w:bCs/>
        </w:rPr>
      </w:pPr>
      <w:r w:rsidRPr="001A0A8D">
        <w:rPr>
          <w:b/>
          <w:bCs/>
        </w:rPr>
        <w:t>заседания 75(12)-ой итоговой научной конференции</w:t>
      </w:r>
    </w:p>
    <w:p w:rsidR="00336579" w:rsidRPr="001A0A8D" w:rsidRDefault="00336579" w:rsidP="00336579">
      <w:pPr>
        <w:jc w:val="center"/>
        <w:rPr>
          <w:b/>
          <w:bCs/>
        </w:rPr>
      </w:pPr>
      <w:r w:rsidRPr="001A0A8D">
        <w:rPr>
          <w:b/>
          <w:bCs/>
        </w:rPr>
        <w:t>от 19-20 апреля 2023 года</w:t>
      </w:r>
    </w:p>
    <w:p w:rsidR="00336579" w:rsidRPr="001A0A8D" w:rsidRDefault="00336579" w:rsidP="00336579">
      <w:pPr>
        <w:jc w:val="center"/>
        <w:rPr>
          <w:b/>
          <w:bCs/>
        </w:rPr>
      </w:pPr>
    </w:p>
    <w:p w:rsidR="00336579" w:rsidRPr="001A0A8D" w:rsidRDefault="00336579" w:rsidP="00336579">
      <w:pPr>
        <w:pStyle w:val="1"/>
        <w:rPr>
          <w:shd w:val="clear" w:color="auto" w:fill="FFFFFF"/>
        </w:rPr>
      </w:pPr>
      <w:r w:rsidRPr="001A0A8D">
        <w:t>Секция</w:t>
      </w:r>
      <w:r w:rsidRPr="001A0A8D">
        <w:rPr>
          <w:shd w:val="clear" w:color="auto" w:fill="FFFFFF"/>
        </w:rPr>
        <w:t xml:space="preserve"> №1</w:t>
      </w:r>
    </w:p>
    <w:p w:rsidR="00336579" w:rsidRPr="001A0A8D" w:rsidRDefault="00336579" w:rsidP="00336579">
      <w:pPr>
        <w:rPr>
          <w:b/>
          <w:bCs/>
          <w:shd w:val="clear" w:color="auto" w:fill="FFFFFF"/>
        </w:rPr>
      </w:pPr>
    </w:p>
    <w:p w:rsidR="00336579" w:rsidRPr="001A0A8D" w:rsidRDefault="00336579" w:rsidP="00336579">
      <w:pPr>
        <w:rPr>
          <w:b/>
          <w:bCs/>
          <w:shd w:val="clear" w:color="auto" w:fill="FFFFFF"/>
        </w:rPr>
      </w:pPr>
      <w:r w:rsidRPr="001A0A8D">
        <w:rPr>
          <w:b/>
          <w:bCs/>
          <w:shd w:val="clear" w:color="auto" w:fill="FFFFFF"/>
        </w:rPr>
        <w:t xml:space="preserve">Председатель – </w:t>
      </w:r>
      <w:proofErr w:type="spellStart"/>
      <w:r w:rsidRPr="001A0A8D">
        <w:rPr>
          <w:b/>
          <w:bCs/>
          <w:shd w:val="clear" w:color="auto" w:fill="FFFFFF"/>
        </w:rPr>
        <w:t>Тупикова</w:t>
      </w:r>
      <w:proofErr w:type="spellEnd"/>
      <w:r w:rsidRPr="001A0A8D">
        <w:rPr>
          <w:b/>
          <w:bCs/>
          <w:shd w:val="clear" w:color="auto" w:fill="FFFFFF"/>
        </w:rPr>
        <w:t xml:space="preserve"> С. Е., к. </w:t>
      </w:r>
      <w:proofErr w:type="spellStart"/>
      <w:r w:rsidRPr="001A0A8D">
        <w:rPr>
          <w:b/>
          <w:bCs/>
          <w:shd w:val="clear" w:color="auto" w:fill="FFFFFF"/>
        </w:rPr>
        <w:t>филол</w:t>
      </w:r>
      <w:proofErr w:type="spellEnd"/>
      <w:r w:rsidRPr="001A0A8D">
        <w:rPr>
          <w:b/>
          <w:bCs/>
          <w:shd w:val="clear" w:color="auto" w:fill="FFFFFF"/>
        </w:rPr>
        <w:t>. н., доц.</w:t>
      </w:r>
    </w:p>
    <w:p w:rsidR="00336579" w:rsidRPr="001A0A8D" w:rsidRDefault="00336579" w:rsidP="00336579">
      <w:pPr>
        <w:rPr>
          <w:b/>
          <w:bCs/>
          <w:shd w:val="clear" w:color="auto" w:fill="FFFF00"/>
        </w:rPr>
      </w:pPr>
      <w:r w:rsidRPr="001A0A8D">
        <w:rPr>
          <w:b/>
          <w:bCs/>
          <w:shd w:val="clear" w:color="auto" w:fill="FFFFFF"/>
        </w:rPr>
        <w:t xml:space="preserve">Секретарь – </w:t>
      </w:r>
      <w:proofErr w:type="spellStart"/>
      <w:r w:rsidRPr="001A0A8D">
        <w:rPr>
          <w:b/>
          <w:bCs/>
          <w:shd w:val="clear" w:color="auto" w:fill="FFFFFF"/>
        </w:rPr>
        <w:t>Родикова</w:t>
      </w:r>
      <w:proofErr w:type="spellEnd"/>
      <w:r w:rsidRPr="001A0A8D">
        <w:rPr>
          <w:b/>
          <w:bCs/>
          <w:shd w:val="clear" w:color="auto" w:fill="FFFFFF"/>
        </w:rPr>
        <w:t xml:space="preserve"> К., студ. 4 курса</w:t>
      </w:r>
    </w:p>
    <w:p w:rsidR="00336579" w:rsidRPr="001A0A8D" w:rsidRDefault="00336579" w:rsidP="00336579">
      <w:pPr>
        <w:rPr>
          <w:b/>
          <w:bCs/>
          <w:shd w:val="clear" w:color="auto" w:fill="FFFF00"/>
        </w:rPr>
      </w:pPr>
    </w:p>
    <w:p w:rsidR="00336579" w:rsidRPr="001A0A8D" w:rsidRDefault="00336579" w:rsidP="00336579">
      <w:pPr>
        <w:numPr>
          <w:ilvl w:val="0"/>
          <w:numId w:val="4"/>
        </w:numPr>
        <w:jc w:val="both"/>
        <w:rPr>
          <w:shd w:val="clear" w:color="auto" w:fill="FFFFFF"/>
        </w:rPr>
      </w:pPr>
      <w:r w:rsidRPr="001A0A8D">
        <w:rPr>
          <w:b/>
          <w:bCs/>
          <w:shd w:val="clear" w:color="auto" w:fill="FFFFFF"/>
        </w:rPr>
        <w:t>Доклад «Американский сленг в художественном тексте и проблема передачи его на русский язык (на материале произведений С. Кинга)»</w:t>
      </w:r>
    </w:p>
    <w:p w:rsidR="00336579" w:rsidRPr="001A0A8D" w:rsidRDefault="00336579" w:rsidP="00336579">
      <w:pPr>
        <w:jc w:val="both"/>
        <w:rPr>
          <w:shd w:val="clear" w:color="auto" w:fill="FFFFFF"/>
        </w:rPr>
      </w:pPr>
      <w:r w:rsidRPr="001A0A8D">
        <w:rPr>
          <w:shd w:val="clear" w:color="auto" w:fill="FFFFFF"/>
        </w:rPr>
        <w:t xml:space="preserve">Докладчик </w:t>
      </w:r>
      <w:proofErr w:type="gramStart"/>
      <w:r w:rsidRPr="001A0A8D">
        <w:rPr>
          <w:shd w:val="clear" w:color="auto" w:fill="FFFFFF"/>
        </w:rPr>
        <w:t>—С</w:t>
      </w:r>
      <w:proofErr w:type="gramEnd"/>
      <w:r w:rsidRPr="001A0A8D">
        <w:rPr>
          <w:shd w:val="clear" w:color="auto" w:fill="FFFFFF"/>
        </w:rPr>
        <w:t>тепанова Е., студ. 4 курса</w:t>
      </w:r>
    </w:p>
    <w:p w:rsidR="00336579" w:rsidRPr="001A0A8D" w:rsidRDefault="00336579" w:rsidP="00336579">
      <w:pPr>
        <w:jc w:val="both"/>
        <w:rPr>
          <w:u w:val="single"/>
          <w:shd w:val="clear" w:color="auto" w:fill="FFFFFF"/>
        </w:rPr>
      </w:pPr>
      <w:r w:rsidRPr="001A0A8D">
        <w:rPr>
          <w:shd w:val="clear" w:color="auto" w:fill="FFFFFF"/>
        </w:rPr>
        <w:tab/>
      </w:r>
      <w:r w:rsidR="00EC5E26" w:rsidRPr="001A0A8D">
        <w:rPr>
          <w:shd w:val="clear" w:color="auto" w:fill="FFFFFF"/>
        </w:rPr>
        <w:t>Данное исследование посвящено изучению особенностей функционирования сленга и особенностям его перевода с английского на русский язык в произведениях С. Кинга. Были рассмотрены теоретические основы изучения сленга, выявлены и определены особенности англоязычного сленга в произведениях и трудности передачи на русский язык. В работе были проанализированы несколько романов С. Кинга, на основе которых удалось сделать выводы на тему того какие стратегии перевода наиболее эффективно и адекватно передают интенции автора.</w:t>
      </w:r>
    </w:p>
    <w:p w:rsidR="00650A66" w:rsidRPr="001A0A8D" w:rsidRDefault="00650A66" w:rsidP="00650A66">
      <w:pPr>
        <w:jc w:val="both"/>
      </w:pPr>
      <w:r w:rsidRPr="001A0A8D">
        <w:t xml:space="preserve">     </w:t>
      </w:r>
      <w:r w:rsidRPr="001A0A8D">
        <w:rPr>
          <w:u w:val="single"/>
        </w:rPr>
        <w:t>Вопросы к докладчику:</w:t>
      </w:r>
    </w:p>
    <w:p w:rsidR="00650A66" w:rsidRPr="001A0A8D" w:rsidRDefault="00EC5E26" w:rsidP="00650A66">
      <w:pPr>
        <w:pStyle w:val="a3"/>
        <w:numPr>
          <w:ilvl w:val="0"/>
          <w:numId w:val="3"/>
        </w:numPr>
      </w:pPr>
      <w:r w:rsidRPr="001A0A8D">
        <w:t>Чем обусловлен интерес к сленгу в современном обществе, на Ваш взгляд?</w:t>
      </w:r>
    </w:p>
    <w:p w:rsidR="00336579" w:rsidRPr="001A0A8D" w:rsidRDefault="00EC5E26" w:rsidP="00FD6039">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t>Почему лексическая замена является наиболее распространённой стратегией при переводе?</w:t>
      </w:r>
    </w:p>
    <w:p w:rsidR="00336579" w:rsidRPr="001A0A8D" w:rsidRDefault="00336579" w:rsidP="00336579">
      <w:pPr>
        <w:numPr>
          <w:ilvl w:val="0"/>
          <w:numId w:val="4"/>
        </w:numPr>
        <w:jc w:val="both"/>
      </w:pPr>
      <w:r w:rsidRPr="001A0A8D">
        <w:rPr>
          <w:b/>
          <w:bCs/>
        </w:rPr>
        <w:t xml:space="preserve">Доклад «Язык </w:t>
      </w:r>
      <w:proofErr w:type="gramStart"/>
      <w:r w:rsidRPr="001A0A8D">
        <w:rPr>
          <w:b/>
          <w:bCs/>
        </w:rPr>
        <w:t>современного</w:t>
      </w:r>
      <w:proofErr w:type="gramEnd"/>
      <w:r w:rsidRPr="001A0A8D">
        <w:rPr>
          <w:b/>
          <w:bCs/>
        </w:rPr>
        <w:t xml:space="preserve"> американского судебного дискурса»</w:t>
      </w:r>
    </w:p>
    <w:p w:rsidR="00336579" w:rsidRPr="001A0A8D" w:rsidRDefault="00336579" w:rsidP="00336579">
      <w:pPr>
        <w:jc w:val="both"/>
      </w:pPr>
      <w:r w:rsidRPr="001A0A8D">
        <w:t xml:space="preserve">Докладчик </w:t>
      </w:r>
      <w:proofErr w:type="gramStart"/>
      <w:r w:rsidRPr="001A0A8D">
        <w:t>–</w:t>
      </w:r>
      <w:proofErr w:type="spellStart"/>
      <w:r w:rsidRPr="001A0A8D">
        <w:t>Ж</w:t>
      </w:r>
      <w:proofErr w:type="gramEnd"/>
      <w:r w:rsidRPr="001A0A8D">
        <w:t>аналиева</w:t>
      </w:r>
      <w:proofErr w:type="spellEnd"/>
      <w:r w:rsidRPr="001A0A8D">
        <w:t xml:space="preserve"> Ж.., студ. 4 курса</w:t>
      </w:r>
    </w:p>
    <w:p w:rsidR="00336579" w:rsidRPr="001A0A8D" w:rsidRDefault="00336579" w:rsidP="00336579">
      <w:pPr>
        <w:jc w:val="both"/>
      </w:pPr>
      <w:r w:rsidRPr="001A0A8D">
        <w:tab/>
        <w:t xml:space="preserve">Данная работа посвящена изучению </w:t>
      </w:r>
      <w:proofErr w:type="gramStart"/>
      <w:r w:rsidRPr="001A0A8D">
        <w:t>современного</w:t>
      </w:r>
      <w:proofErr w:type="gramEnd"/>
      <w:r w:rsidRPr="001A0A8D">
        <w:t xml:space="preserve"> американского судебного дискурса. </w:t>
      </w:r>
      <w:proofErr w:type="gramStart"/>
      <w:r w:rsidRPr="001A0A8D">
        <w:t xml:space="preserve">Материалом для исследования послужил современный российский и англоязычный судебный </w:t>
      </w:r>
      <w:proofErr w:type="spellStart"/>
      <w:r w:rsidRPr="001A0A8D">
        <w:t>дискурс</w:t>
      </w:r>
      <w:proofErr w:type="spellEnd"/>
      <w:r w:rsidRPr="001A0A8D">
        <w:t xml:space="preserve">, выступили тексты официальных изданий печатной прессы, освещающие дело о судебном разбирательстве между Джонни </w:t>
      </w:r>
      <w:proofErr w:type="spellStart"/>
      <w:r w:rsidRPr="001A0A8D">
        <w:t>Деппом</w:t>
      </w:r>
      <w:proofErr w:type="spellEnd"/>
      <w:r w:rsidRPr="001A0A8D">
        <w:t xml:space="preserve"> и </w:t>
      </w:r>
      <w:proofErr w:type="spellStart"/>
      <w:r w:rsidRPr="001A0A8D">
        <w:t>Эмбер</w:t>
      </w:r>
      <w:proofErr w:type="spellEnd"/>
      <w:r w:rsidRPr="001A0A8D">
        <w:t xml:space="preserve"> </w:t>
      </w:r>
      <w:proofErr w:type="spellStart"/>
      <w:r w:rsidRPr="001A0A8D">
        <w:t>Херд</w:t>
      </w:r>
      <w:proofErr w:type="spellEnd"/>
      <w:r w:rsidRPr="001A0A8D">
        <w:t>, состоявшегося в 2022 году.</w:t>
      </w:r>
      <w:proofErr w:type="gramEnd"/>
      <w:r w:rsidRPr="001A0A8D">
        <w:t xml:space="preserve">  Актуальность темы исследования определяется тем, что она соответствует общей направленности современного языкознания на изучение прагматического аспекта речи, на установление связи между ситуативными факторами и особенностями речевого поведения участников коммуникации. Исследование национально-культурной специфики речевого поведения русских и американских судей способствует выявлению универсальных и специфических характеристик речевого общения различных </w:t>
      </w:r>
      <w:proofErr w:type="spellStart"/>
      <w:r w:rsidRPr="001A0A8D">
        <w:t>лингвокультурных</w:t>
      </w:r>
      <w:proofErr w:type="spellEnd"/>
      <w:r w:rsidRPr="001A0A8D">
        <w:t xml:space="preserve"> общностей и выявлению зависимости этих характеристик от особенностей национального менталитета, исторического прошлого и современного общественного устройства.</w:t>
      </w:r>
    </w:p>
    <w:p w:rsidR="00336579" w:rsidRPr="001A0A8D" w:rsidRDefault="00336579" w:rsidP="00336579">
      <w:pPr>
        <w:jc w:val="both"/>
      </w:pPr>
      <w:r w:rsidRPr="001A0A8D">
        <w:t xml:space="preserve">     </w:t>
      </w:r>
      <w:r w:rsidRPr="001A0A8D">
        <w:rPr>
          <w:u w:val="single"/>
        </w:rPr>
        <w:t>Вопросы к докладчику:</w:t>
      </w:r>
    </w:p>
    <w:p w:rsidR="00336579" w:rsidRPr="001A0A8D" w:rsidRDefault="00336579" w:rsidP="00336579">
      <w:pPr>
        <w:pStyle w:val="a3"/>
        <w:numPr>
          <w:ilvl w:val="0"/>
          <w:numId w:val="3"/>
        </w:numPr>
      </w:pPr>
      <w:r w:rsidRPr="001A0A8D">
        <w:t xml:space="preserve">Какую роль играет аргументация в </w:t>
      </w:r>
      <w:proofErr w:type="gramStart"/>
      <w:r w:rsidRPr="001A0A8D">
        <w:t>судебном</w:t>
      </w:r>
      <w:proofErr w:type="gramEnd"/>
      <w:r w:rsidRPr="001A0A8D">
        <w:t xml:space="preserve"> </w:t>
      </w:r>
      <w:proofErr w:type="spellStart"/>
      <w:r w:rsidRPr="001A0A8D">
        <w:t>дискурсе</w:t>
      </w:r>
      <w:proofErr w:type="spellEnd"/>
      <w:r w:rsidRPr="001A0A8D">
        <w:t>?</w:t>
      </w:r>
    </w:p>
    <w:p w:rsidR="00336579" w:rsidRPr="001A0A8D" w:rsidRDefault="00336579" w:rsidP="00FD6039">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t xml:space="preserve">Какие языковые особенности </w:t>
      </w:r>
      <w:proofErr w:type="gramStart"/>
      <w:r w:rsidRPr="001A0A8D">
        <w:rPr>
          <w:rFonts w:ascii="Times New Roman" w:hAnsi="Times New Roman" w:cs="Times New Roman"/>
          <w:sz w:val="24"/>
          <w:szCs w:val="24"/>
        </w:rPr>
        <w:t>англоязычного</w:t>
      </w:r>
      <w:proofErr w:type="gramEnd"/>
      <w:r w:rsidRPr="001A0A8D">
        <w:rPr>
          <w:rFonts w:ascii="Times New Roman" w:hAnsi="Times New Roman" w:cs="Times New Roman"/>
          <w:sz w:val="24"/>
          <w:szCs w:val="24"/>
        </w:rPr>
        <w:t xml:space="preserve"> судебного дискурса, на Ваш взгляд, являются национально обусловленными?</w:t>
      </w:r>
    </w:p>
    <w:p w:rsidR="00336579" w:rsidRPr="001A0A8D" w:rsidRDefault="00336579" w:rsidP="00336579">
      <w:pPr>
        <w:pStyle w:val="a3"/>
        <w:numPr>
          <w:ilvl w:val="0"/>
          <w:numId w:val="4"/>
        </w:numPr>
      </w:pPr>
      <w:r w:rsidRPr="001A0A8D">
        <w:rPr>
          <w:b/>
          <w:bCs/>
        </w:rPr>
        <w:t>Доклад «Вербализация чрезвычайных ситуаций в англоязычных СМИ»</w:t>
      </w:r>
    </w:p>
    <w:p w:rsidR="00336579" w:rsidRPr="001A0A8D" w:rsidRDefault="00336579" w:rsidP="00336579">
      <w:pPr>
        <w:jc w:val="both"/>
      </w:pPr>
      <w:r w:rsidRPr="001A0A8D">
        <w:t xml:space="preserve">Докладчик – </w:t>
      </w:r>
      <w:proofErr w:type="spellStart"/>
      <w:r w:rsidRPr="001A0A8D">
        <w:t>Зерняева</w:t>
      </w:r>
      <w:proofErr w:type="spellEnd"/>
      <w:r w:rsidRPr="001A0A8D">
        <w:t xml:space="preserve"> А., студ. 4 курса </w:t>
      </w:r>
    </w:p>
    <w:p w:rsidR="00336579" w:rsidRPr="001A0A8D" w:rsidRDefault="00336579" w:rsidP="00336579">
      <w:pPr>
        <w:jc w:val="both"/>
      </w:pPr>
      <w:r w:rsidRPr="001A0A8D">
        <w:tab/>
        <w:t xml:space="preserve">Самостоятельная </w:t>
      </w:r>
      <w:r w:rsidR="00650A66" w:rsidRPr="001A0A8D">
        <w:t xml:space="preserve">Тема выпускной квалификационной работы «Вербализация чрезвычайных ситуаций в англоязычных СМИ». Данная выпускная квалификационная работа посвящена изучению тематики чрезвычайных ситуаций в средствах массовой информации. Актуальность исследования не вызывает сомнений, так как позволяет определить, какие лингвистические средства создают прагматический эффект актуализации ситуаций в английском языке.  Объект исследования – вербализация </w:t>
      </w:r>
      <w:r w:rsidR="00650A66" w:rsidRPr="001A0A8D">
        <w:lastRenderedPageBreak/>
        <w:t>чрезвычайных ситуаций. Предмет исследования – чрезвычайные ситуации в англоязычных СМИ.</w:t>
      </w:r>
    </w:p>
    <w:p w:rsidR="00650A66" w:rsidRPr="001A0A8D" w:rsidRDefault="00650A66" w:rsidP="00650A66">
      <w:pPr>
        <w:jc w:val="both"/>
      </w:pPr>
      <w:r w:rsidRPr="001A0A8D">
        <w:t xml:space="preserve">     </w:t>
      </w:r>
      <w:r w:rsidRPr="001A0A8D">
        <w:rPr>
          <w:u w:val="single"/>
        </w:rPr>
        <w:t>Вопросы к докладчику:</w:t>
      </w:r>
    </w:p>
    <w:p w:rsidR="00650A66" w:rsidRPr="001A0A8D" w:rsidRDefault="00650A66" w:rsidP="00650A66">
      <w:pPr>
        <w:pStyle w:val="a3"/>
        <w:numPr>
          <w:ilvl w:val="0"/>
          <w:numId w:val="3"/>
        </w:numPr>
      </w:pPr>
      <w:r w:rsidRPr="001A0A8D">
        <w:t>Как Вы считаете, в чем заключается важность вербализации?</w:t>
      </w:r>
    </w:p>
    <w:p w:rsidR="00336579" w:rsidRPr="001A0A8D" w:rsidRDefault="00650A66" w:rsidP="00336579">
      <w:pPr>
        <w:pStyle w:val="a5"/>
        <w:numPr>
          <w:ilvl w:val="0"/>
          <w:numId w:val="3"/>
        </w:numPr>
        <w:jc w:val="both"/>
        <w:rPr>
          <w:rFonts w:ascii="Times New Roman" w:hAnsi="Times New Roman" w:cs="Times New Roman"/>
        </w:rPr>
      </w:pPr>
      <w:r w:rsidRPr="001A0A8D">
        <w:rPr>
          <w:rFonts w:ascii="Times New Roman" w:hAnsi="Times New Roman" w:cs="Times New Roman"/>
          <w:sz w:val="24"/>
          <w:szCs w:val="24"/>
        </w:rPr>
        <w:t>Какие национально-обусловленные особенности в терминологии чрезвычайных ситуаций можно выделить?</w:t>
      </w:r>
    </w:p>
    <w:p w:rsidR="00336579" w:rsidRPr="001A0A8D" w:rsidRDefault="00336579" w:rsidP="00336579">
      <w:pPr>
        <w:jc w:val="both"/>
      </w:pPr>
    </w:p>
    <w:p w:rsidR="00336579" w:rsidRPr="001A0A8D" w:rsidRDefault="00336579" w:rsidP="00336579">
      <w:pPr>
        <w:pStyle w:val="a5"/>
        <w:numPr>
          <w:ilvl w:val="0"/>
          <w:numId w:val="4"/>
        </w:numPr>
        <w:jc w:val="both"/>
        <w:rPr>
          <w:rFonts w:ascii="Times New Roman" w:hAnsi="Times New Roman" w:cs="Times New Roman"/>
          <w:b/>
          <w:sz w:val="24"/>
          <w:szCs w:val="24"/>
        </w:rPr>
      </w:pPr>
      <w:r w:rsidRPr="001A0A8D">
        <w:rPr>
          <w:rFonts w:ascii="Times New Roman" w:hAnsi="Times New Roman" w:cs="Times New Roman"/>
          <w:b/>
          <w:sz w:val="24"/>
          <w:szCs w:val="24"/>
        </w:rPr>
        <w:t>Доклад «</w:t>
      </w:r>
      <w:r w:rsidRPr="001A0A8D">
        <w:rPr>
          <w:rFonts w:ascii="Times New Roman" w:hAnsi="Times New Roman" w:cs="Times New Roman"/>
          <w:b/>
          <w:color w:val="000000"/>
          <w:sz w:val="24"/>
          <w:szCs w:val="24"/>
          <w:shd w:val="clear" w:color="auto" w:fill="FFFFFF"/>
        </w:rPr>
        <w:t xml:space="preserve">Феномен политкорректности </w:t>
      </w:r>
      <w:proofErr w:type="gramStart"/>
      <w:r w:rsidRPr="001A0A8D">
        <w:rPr>
          <w:rFonts w:ascii="Times New Roman" w:hAnsi="Times New Roman" w:cs="Times New Roman"/>
          <w:b/>
          <w:color w:val="000000"/>
          <w:sz w:val="24"/>
          <w:szCs w:val="24"/>
          <w:shd w:val="clear" w:color="auto" w:fill="FFFFFF"/>
        </w:rPr>
        <w:t>в</w:t>
      </w:r>
      <w:proofErr w:type="gramEnd"/>
      <w:r w:rsidRPr="001A0A8D">
        <w:rPr>
          <w:rFonts w:ascii="Times New Roman" w:hAnsi="Times New Roman" w:cs="Times New Roman"/>
          <w:b/>
          <w:color w:val="000000"/>
          <w:sz w:val="24"/>
          <w:szCs w:val="24"/>
          <w:shd w:val="clear" w:color="auto" w:fill="FFFFFF"/>
        </w:rPr>
        <w:t xml:space="preserve"> англоязычной </w:t>
      </w:r>
      <w:proofErr w:type="spellStart"/>
      <w:r w:rsidRPr="001A0A8D">
        <w:rPr>
          <w:rFonts w:ascii="Times New Roman" w:hAnsi="Times New Roman" w:cs="Times New Roman"/>
          <w:b/>
          <w:color w:val="000000"/>
          <w:sz w:val="24"/>
          <w:szCs w:val="24"/>
          <w:shd w:val="clear" w:color="auto" w:fill="FFFFFF"/>
        </w:rPr>
        <w:t>Интернет-коммуникации</w:t>
      </w:r>
      <w:proofErr w:type="spellEnd"/>
      <w:r w:rsidRPr="001A0A8D">
        <w:rPr>
          <w:rFonts w:ascii="Times New Roman" w:hAnsi="Times New Roman" w:cs="Times New Roman"/>
          <w:b/>
          <w:sz w:val="24"/>
          <w:szCs w:val="24"/>
        </w:rPr>
        <w:t>»</w:t>
      </w:r>
    </w:p>
    <w:p w:rsidR="00336579" w:rsidRPr="001A0A8D" w:rsidRDefault="00336579" w:rsidP="00336579">
      <w:pPr>
        <w:ind w:left="360"/>
        <w:jc w:val="both"/>
        <w:rPr>
          <w:b/>
        </w:rPr>
      </w:pPr>
      <w:r w:rsidRPr="001A0A8D">
        <w:t xml:space="preserve">Докладчик </w:t>
      </w:r>
      <w:proofErr w:type="gramStart"/>
      <w:r w:rsidRPr="001A0A8D">
        <w:t>–</w:t>
      </w:r>
      <w:proofErr w:type="spellStart"/>
      <w:r w:rsidRPr="001A0A8D">
        <w:t>Б</w:t>
      </w:r>
      <w:proofErr w:type="gramEnd"/>
      <w:r w:rsidRPr="001A0A8D">
        <w:t>арабанщикова</w:t>
      </w:r>
      <w:proofErr w:type="spellEnd"/>
      <w:r w:rsidRPr="001A0A8D">
        <w:t xml:space="preserve"> А., студ. 4 курса </w:t>
      </w:r>
    </w:p>
    <w:p w:rsidR="00336579" w:rsidRPr="001A0A8D" w:rsidRDefault="00336579" w:rsidP="00336579">
      <w:pPr>
        <w:ind w:left="360"/>
        <w:jc w:val="both"/>
        <w:rPr>
          <w:color w:val="000000"/>
          <w:shd w:val="clear" w:color="auto" w:fill="FFFFFF"/>
        </w:rPr>
      </w:pPr>
      <w:r w:rsidRPr="001A0A8D">
        <w:t xml:space="preserve">        </w:t>
      </w:r>
      <w:proofErr w:type="gramStart"/>
      <w:r w:rsidRPr="001A0A8D">
        <w:rPr>
          <w:color w:val="000000"/>
          <w:shd w:val="clear" w:color="auto" w:fill="FFFFFF"/>
        </w:rPr>
        <w:t xml:space="preserve">В данной работе представлен всесторонний анализ феномена политкорректности в англоязычной </w:t>
      </w:r>
      <w:proofErr w:type="spellStart"/>
      <w:r w:rsidRPr="001A0A8D">
        <w:rPr>
          <w:color w:val="000000"/>
          <w:shd w:val="clear" w:color="auto" w:fill="FFFFFF"/>
        </w:rPr>
        <w:t>интернет-коммуникации</w:t>
      </w:r>
      <w:proofErr w:type="spellEnd"/>
      <w:r w:rsidRPr="001A0A8D">
        <w:rPr>
          <w:color w:val="000000"/>
          <w:shd w:val="clear" w:color="auto" w:fill="FFFFFF"/>
        </w:rPr>
        <w:t>, рассматриваются его истоки и эволюция, теоретические основы и практические последствия.</w:t>
      </w:r>
      <w:proofErr w:type="gramEnd"/>
      <w:r w:rsidRPr="001A0A8D">
        <w:rPr>
          <w:color w:val="000000"/>
          <w:shd w:val="clear" w:color="auto" w:fill="FFFFFF"/>
        </w:rPr>
        <w:t xml:space="preserve"> Концепция политической корректности постоянно развивается, и ее интерпретация и реализация различаются в разных культурах и обществах. Исследование подчеркивает необходимость постоянного анализа, чтобы лучше понять нюансы данного феномена и его влияние на отдельных людей и общество. С помощью качественных и количественных методов исследования, включая </w:t>
      </w:r>
      <w:proofErr w:type="spellStart"/>
      <w:r w:rsidRPr="001A0A8D">
        <w:rPr>
          <w:color w:val="000000"/>
          <w:shd w:val="clear" w:color="auto" w:fill="FFFFFF"/>
        </w:rPr>
        <w:t>контент-анализ</w:t>
      </w:r>
      <w:proofErr w:type="spellEnd"/>
      <w:r w:rsidRPr="001A0A8D">
        <w:rPr>
          <w:color w:val="000000"/>
          <w:shd w:val="clear" w:color="auto" w:fill="FFFFFF"/>
        </w:rPr>
        <w:t xml:space="preserve"> и дискурсивный анализ, были собраны и проанализированы данные </w:t>
      </w:r>
      <w:proofErr w:type="gramStart"/>
      <w:r w:rsidRPr="001A0A8D">
        <w:rPr>
          <w:color w:val="000000"/>
          <w:shd w:val="clear" w:color="auto" w:fill="FFFFFF"/>
        </w:rPr>
        <w:t>с</w:t>
      </w:r>
      <w:proofErr w:type="gramEnd"/>
      <w:r w:rsidRPr="001A0A8D">
        <w:rPr>
          <w:color w:val="000000"/>
          <w:shd w:val="clear" w:color="auto" w:fill="FFFFFF"/>
        </w:rPr>
        <w:t xml:space="preserve"> различных </w:t>
      </w:r>
      <w:proofErr w:type="spellStart"/>
      <w:r w:rsidRPr="001A0A8D">
        <w:rPr>
          <w:color w:val="000000"/>
          <w:shd w:val="clear" w:color="auto" w:fill="FFFFFF"/>
        </w:rPr>
        <w:t>онлайн-платформ</w:t>
      </w:r>
      <w:proofErr w:type="spellEnd"/>
      <w:r w:rsidRPr="001A0A8D">
        <w:rPr>
          <w:color w:val="000000"/>
          <w:shd w:val="clear" w:color="auto" w:fill="FFFFFF"/>
        </w:rPr>
        <w:t>. </w:t>
      </w:r>
    </w:p>
    <w:p w:rsidR="00336579" w:rsidRPr="001A0A8D" w:rsidRDefault="00336579" w:rsidP="00336579">
      <w:pPr>
        <w:ind w:left="360"/>
        <w:jc w:val="both"/>
        <w:rPr>
          <w:u w:val="single"/>
        </w:rPr>
      </w:pPr>
      <w:r w:rsidRPr="001A0A8D">
        <w:rPr>
          <w:u w:val="single"/>
        </w:rPr>
        <w:t>Вопросы к докладчику:</w:t>
      </w:r>
    </w:p>
    <w:p w:rsidR="00336579" w:rsidRPr="001A0A8D" w:rsidRDefault="00336579" w:rsidP="00336579">
      <w:pPr>
        <w:ind w:left="360"/>
        <w:jc w:val="both"/>
      </w:pPr>
      <w:r w:rsidRPr="001A0A8D">
        <w:t xml:space="preserve">-Каковы некоторые потенциальные будущие изменения и последствия использования </w:t>
      </w:r>
      <w:proofErr w:type="spellStart"/>
      <w:r w:rsidRPr="001A0A8D">
        <w:t>политкорректной</w:t>
      </w:r>
      <w:proofErr w:type="spellEnd"/>
      <w:r w:rsidRPr="001A0A8D">
        <w:t xml:space="preserve"> лексики в </w:t>
      </w:r>
      <w:proofErr w:type="spellStart"/>
      <w:proofErr w:type="gramStart"/>
      <w:r w:rsidRPr="001A0A8D">
        <w:t>интернет-коммуникации</w:t>
      </w:r>
      <w:proofErr w:type="spellEnd"/>
      <w:proofErr w:type="gramEnd"/>
      <w:r w:rsidRPr="001A0A8D">
        <w:t xml:space="preserve"> и как они могут повлиять на общение в интернете?</w:t>
      </w:r>
    </w:p>
    <w:p w:rsidR="00336579" w:rsidRPr="001A0A8D" w:rsidRDefault="00336579" w:rsidP="00336579">
      <w:pPr>
        <w:ind w:left="360"/>
        <w:jc w:val="both"/>
      </w:pPr>
      <w:r w:rsidRPr="001A0A8D">
        <w:t>- Пересекается ли концепция политкорректности с такими вопросами, как свобода слова и цензура?</w:t>
      </w:r>
    </w:p>
    <w:p w:rsidR="00336579" w:rsidRPr="001A0A8D" w:rsidRDefault="00336579" w:rsidP="00336579">
      <w:pPr>
        <w:ind w:left="360"/>
        <w:jc w:val="both"/>
      </w:pPr>
    </w:p>
    <w:p w:rsidR="00336579" w:rsidRPr="001A0A8D" w:rsidRDefault="00336579" w:rsidP="00336579">
      <w:pPr>
        <w:pStyle w:val="a3"/>
        <w:numPr>
          <w:ilvl w:val="0"/>
          <w:numId w:val="4"/>
        </w:numPr>
      </w:pPr>
      <w:r w:rsidRPr="001A0A8D">
        <w:rPr>
          <w:b/>
          <w:bCs/>
        </w:rPr>
        <w:t>Доклад «</w:t>
      </w:r>
      <w:r w:rsidR="00B16C20" w:rsidRPr="001A0A8D">
        <w:rPr>
          <w:b/>
          <w:bCs/>
        </w:rPr>
        <w:t xml:space="preserve">Лингвистическое моделирование </w:t>
      </w:r>
      <w:proofErr w:type="spellStart"/>
      <w:r w:rsidR="00B16C20" w:rsidRPr="001A0A8D">
        <w:rPr>
          <w:b/>
          <w:bCs/>
        </w:rPr>
        <w:t>интернет-мема</w:t>
      </w:r>
      <w:proofErr w:type="spellEnd"/>
      <w:r w:rsidRPr="001A0A8D">
        <w:rPr>
          <w:b/>
          <w:bCs/>
        </w:rPr>
        <w:t>»</w:t>
      </w:r>
    </w:p>
    <w:p w:rsidR="00336579" w:rsidRPr="001A0A8D" w:rsidRDefault="00336579" w:rsidP="00336579">
      <w:pPr>
        <w:jc w:val="both"/>
      </w:pPr>
      <w:r w:rsidRPr="001A0A8D">
        <w:t xml:space="preserve">Докладчик </w:t>
      </w:r>
      <w:proofErr w:type="gramStart"/>
      <w:r w:rsidRPr="001A0A8D">
        <w:t>–</w:t>
      </w:r>
      <w:proofErr w:type="spellStart"/>
      <w:r w:rsidR="00B16C20" w:rsidRPr="001A0A8D">
        <w:t>В</w:t>
      </w:r>
      <w:proofErr w:type="gramEnd"/>
      <w:r w:rsidR="00B16C20" w:rsidRPr="001A0A8D">
        <w:t>алькова</w:t>
      </w:r>
      <w:proofErr w:type="spellEnd"/>
      <w:r w:rsidR="00B16C20" w:rsidRPr="001A0A8D">
        <w:t xml:space="preserve"> </w:t>
      </w:r>
      <w:r w:rsidRPr="001A0A8D">
        <w:t xml:space="preserve">А., студ. 4 курса </w:t>
      </w:r>
    </w:p>
    <w:p w:rsidR="00B16C20" w:rsidRPr="001A0A8D" w:rsidRDefault="00336579" w:rsidP="00B16C20">
      <w:pPr>
        <w:jc w:val="both"/>
      </w:pPr>
      <w:r w:rsidRPr="001A0A8D">
        <w:tab/>
      </w:r>
      <w:r w:rsidR="00B16C20" w:rsidRPr="001A0A8D">
        <w:t xml:space="preserve">В работе представлен анализ явления </w:t>
      </w:r>
      <w:proofErr w:type="spellStart"/>
      <w:r w:rsidR="00B16C20" w:rsidRPr="001A0A8D">
        <w:t>Интернет-мема</w:t>
      </w:r>
      <w:proofErr w:type="spellEnd"/>
      <w:r w:rsidR="00B16C20" w:rsidRPr="001A0A8D">
        <w:t>.</w:t>
      </w:r>
    </w:p>
    <w:p w:rsidR="00B16C20" w:rsidRPr="001A0A8D" w:rsidRDefault="00B16C20" w:rsidP="00B16C20">
      <w:pPr>
        <w:jc w:val="both"/>
      </w:pPr>
      <w:r w:rsidRPr="001A0A8D">
        <w:t xml:space="preserve">Актуальность темы исследования заключается в том, что внимание современной лингвистики направлено на изучение </w:t>
      </w:r>
      <w:proofErr w:type="spellStart"/>
      <w:r w:rsidRPr="001A0A8D">
        <w:t>креолизованных</w:t>
      </w:r>
      <w:proofErr w:type="spellEnd"/>
      <w:r w:rsidRPr="001A0A8D">
        <w:t xml:space="preserve"> текстов, влияния и взаимодействия визуального и вербального.</w:t>
      </w:r>
    </w:p>
    <w:p w:rsidR="00336579" w:rsidRPr="001A0A8D" w:rsidRDefault="00B16C20" w:rsidP="00B16C20">
      <w:pPr>
        <w:jc w:val="both"/>
      </w:pPr>
      <w:r w:rsidRPr="001A0A8D">
        <w:t xml:space="preserve">Целью настоящего исследования является анализ лингвистического моделирования </w:t>
      </w:r>
      <w:proofErr w:type="spellStart"/>
      <w:r w:rsidRPr="001A0A8D">
        <w:t>Интернет-мема</w:t>
      </w:r>
      <w:proofErr w:type="spellEnd"/>
      <w:r w:rsidRPr="001A0A8D">
        <w:t>.</w:t>
      </w:r>
    </w:p>
    <w:p w:rsidR="00336579" w:rsidRPr="001A0A8D" w:rsidRDefault="00336579" w:rsidP="00336579">
      <w:pPr>
        <w:jc w:val="both"/>
      </w:pPr>
      <w:r w:rsidRPr="001A0A8D">
        <w:t xml:space="preserve"> </w:t>
      </w:r>
      <w:r w:rsidRPr="001A0A8D">
        <w:rPr>
          <w:u w:val="single"/>
        </w:rPr>
        <w:t>Вопросы к докладчику:</w:t>
      </w:r>
    </w:p>
    <w:p w:rsidR="00336579" w:rsidRPr="001A0A8D" w:rsidRDefault="00336579" w:rsidP="00336579">
      <w:pPr>
        <w:jc w:val="both"/>
      </w:pPr>
      <w:r w:rsidRPr="001A0A8D">
        <w:t xml:space="preserve">- </w:t>
      </w:r>
      <w:r w:rsidR="00B16C20" w:rsidRPr="001A0A8D">
        <w:t xml:space="preserve">Имеют ли </w:t>
      </w:r>
      <w:proofErr w:type="spellStart"/>
      <w:r w:rsidR="00B16C20" w:rsidRPr="001A0A8D">
        <w:t>мемы</w:t>
      </w:r>
      <w:proofErr w:type="spellEnd"/>
      <w:r w:rsidR="00B16C20" w:rsidRPr="001A0A8D">
        <w:t xml:space="preserve"> ярко-выраженные национальные и культурные особенности?</w:t>
      </w:r>
    </w:p>
    <w:p w:rsidR="00336579" w:rsidRPr="001A0A8D" w:rsidRDefault="00B16C20" w:rsidP="00336579">
      <w:pPr>
        <w:jc w:val="both"/>
      </w:pPr>
      <w:r w:rsidRPr="001A0A8D">
        <w:t xml:space="preserve">- В чем заключается роль </w:t>
      </w:r>
      <w:proofErr w:type="spellStart"/>
      <w:r w:rsidRPr="001A0A8D">
        <w:t>Интернет-мемов</w:t>
      </w:r>
      <w:proofErr w:type="spellEnd"/>
      <w:r w:rsidRPr="001A0A8D">
        <w:t xml:space="preserve"> в межличностной коммуникации?</w:t>
      </w:r>
    </w:p>
    <w:p w:rsidR="00B16C20" w:rsidRPr="001A0A8D" w:rsidRDefault="00B16C20" w:rsidP="00336579">
      <w:pPr>
        <w:jc w:val="both"/>
      </w:pPr>
    </w:p>
    <w:p w:rsidR="00B16C20" w:rsidRPr="001A0A8D" w:rsidRDefault="00B16C20" w:rsidP="00B16C20">
      <w:pPr>
        <w:numPr>
          <w:ilvl w:val="0"/>
          <w:numId w:val="4"/>
        </w:numPr>
        <w:jc w:val="both"/>
      </w:pPr>
      <w:r w:rsidRPr="001A0A8D">
        <w:rPr>
          <w:b/>
          <w:bCs/>
        </w:rPr>
        <w:t>Доклад «Речевые жанры сочувствия и соболезнования на материале англоязычной прессы»</w:t>
      </w:r>
    </w:p>
    <w:p w:rsidR="00B16C20" w:rsidRPr="001A0A8D" w:rsidRDefault="00B16C20" w:rsidP="00B16C20">
      <w:pPr>
        <w:jc w:val="both"/>
      </w:pPr>
      <w:r w:rsidRPr="001A0A8D">
        <w:t xml:space="preserve">Докладчик </w:t>
      </w:r>
      <w:proofErr w:type="gramStart"/>
      <w:r w:rsidRPr="001A0A8D">
        <w:t>–</w:t>
      </w:r>
      <w:proofErr w:type="spellStart"/>
      <w:r w:rsidRPr="001A0A8D">
        <w:t>Б</w:t>
      </w:r>
      <w:proofErr w:type="gramEnd"/>
      <w:r w:rsidRPr="001A0A8D">
        <w:t>очарова</w:t>
      </w:r>
      <w:proofErr w:type="spellEnd"/>
      <w:r w:rsidRPr="001A0A8D">
        <w:t xml:space="preserve"> К., студ. 4 курса</w:t>
      </w:r>
    </w:p>
    <w:p w:rsidR="00B16C20" w:rsidRPr="001A0A8D" w:rsidRDefault="00B16C20" w:rsidP="00B16C20">
      <w:pPr>
        <w:jc w:val="both"/>
      </w:pPr>
      <w:r w:rsidRPr="001A0A8D">
        <w:tab/>
        <w:t xml:space="preserve"> В рамках данной работы детально исследуется теория речевого акта и речевого жанра, а также способы выражения сочувствия и соболезнования в официальной и неофициальной коммуникации на английском языке. Доказ</w:t>
      </w:r>
      <w:r w:rsidR="00FD6039" w:rsidRPr="001A0A8D">
        <w:t>ывается, что в настоящее время</w:t>
      </w:r>
      <w:r w:rsidRPr="001A0A8D">
        <w:t xml:space="preserve"> </w:t>
      </w:r>
      <w:r w:rsidR="00FD6039" w:rsidRPr="001A0A8D">
        <w:t>р</w:t>
      </w:r>
      <w:r w:rsidRPr="001A0A8D">
        <w:t>ечевой жанр соболезнование обретает новые формы и средства выражения, отличающиеся от традиционных проявлений сочувствия, что может приводить к коммуникативным сбоям. Проводится сравнительный анализ официальных и неофициальных траурных писем на основе англоязычной прессы на предмет соответствия определенной структуры, места функционирования и нормам этикета.</w:t>
      </w:r>
    </w:p>
    <w:p w:rsidR="00B16C20" w:rsidRPr="001A0A8D" w:rsidRDefault="00B16C20" w:rsidP="00B16C20">
      <w:pPr>
        <w:jc w:val="both"/>
      </w:pPr>
      <w:r w:rsidRPr="001A0A8D">
        <w:t xml:space="preserve">     </w:t>
      </w:r>
      <w:r w:rsidRPr="001A0A8D">
        <w:rPr>
          <w:u w:val="single"/>
        </w:rPr>
        <w:t>Вопросы к докладчику:</w:t>
      </w:r>
    </w:p>
    <w:p w:rsidR="00B16C20" w:rsidRPr="001A0A8D" w:rsidRDefault="00B16C20" w:rsidP="00B16C20">
      <w:pPr>
        <w:pStyle w:val="a3"/>
        <w:numPr>
          <w:ilvl w:val="0"/>
          <w:numId w:val="3"/>
        </w:numPr>
      </w:pPr>
      <w:r w:rsidRPr="001A0A8D">
        <w:lastRenderedPageBreak/>
        <w:t xml:space="preserve"> Из каких элементов состоит структура традиционного официального письма соболезнования в англоязычной культуре</w:t>
      </w:r>
      <w:proofErr w:type="gramStart"/>
      <w:r w:rsidRPr="001A0A8D">
        <w:t xml:space="preserve"> ?</w:t>
      </w:r>
      <w:proofErr w:type="gramEnd"/>
    </w:p>
    <w:p w:rsidR="00B16C20" w:rsidRPr="001A0A8D" w:rsidRDefault="00B16C20" w:rsidP="00B16C20">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t xml:space="preserve"> В чем заключаются языковые отличия официальных и неофициальных писем соболезнования в англоязычной и русскоязычной культуре?</w:t>
      </w:r>
    </w:p>
    <w:p w:rsidR="00B16C20" w:rsidRPr="001A0A8D" w:rsidRDefault="00B16C20" w:rsidP="00B16C20">
      <w:pPr>
        <w:ind w:left="360"/>
        <w:jc w:val="both"/>
      </w:pPr>
    </w:p>
    <w:p w:rsidR="00B16C20" w:rsidRPr="001A0A8D" w:rsidRDefault="00B16C20" w:rsidP="00B16C20">
      <w:pPr>
        <w:numPr>
          <w:ilvl w:val="0"/>
          <w:numId w:val="4"/>
        </w:numPr>
        <w:jc w:val="both"/>
      </w:pPr>
      <w:r w:rsidRPr="001A0A8D">
        <w:rPr>
          <w:b/>
          <w:bCs/>
        </w:rPr>
        <w:t>Доклад «Вербализация концептов цвета в сленге английского языка»</w:t>
      </w:r>
    </w:p>
    <w:p w:rsidR="00B16C20" w:rsidRPr="001A0A8D" w:rsidRDefault="00B16C20" w:rsidP="00B16C20">
      <w:pPr>
        <w:jc w:val="both"/>
      </w:pPr>
      <w:r w:rsidRPr="001A0A8D">
        <w:t xml:space="preserve">Докладчик </w:t>
      </w:r>
      <w:proofErr w:type="gramStart"/>
      <w:r w:rsidRPr="001A0A8D">
        <w:t>–Г</w:t>
      </w:r>
      <w:proofErr w:type="gramEnd"/>
      <w:r w:rsidRPr="001A0A8D">
        <w:t>аврилова А., студ. 4 курса</w:t>
      </w:r>
    </w:p>
    <w:p w:rsidR="00B16C20" w:rsidRPr="001A0A8D" w:rsidRDefault="00B16C20" w:rsidP="00B16C20">
      <w:pPr>
        <w:jc w:val="both"/>
      </w:pPr>
      <w:r w:rsidRPr="001A0A8D">
        <w:tab/>
        <w:t xml:space="preserve"> В рамках данной работы рассматриваются лексемы </w:t>
      </w:r>
      <w:proofErr w:type="spellStart"/>
      <w:r w:rsidRPr="001A0A8D">
        <w:t>цветообозначений</w:t>
      </w:r>
      <w:proofErr w:type="spellEnd"/>
      <w:r w:rsidRPr="001A0A8D">
        <w:t xml:space="preserve">, вербализированные в сленге английского языка. Анализируются концепты цвета в сленге в виде лексико-семантических вариантов </w:t>
      </w:r>
      <w:proofErr w:type="spellStart"/>
      <w:r w:rsidRPr="001A0A8D">
        <w:t>цветообозначений</w:t>
      </w:r>
      <w:proofErr w:type="spellEnd"/>
      <w:r w:rsidRPr="001A0A8D">
        <w:t xml:space="preserve">, в виде производных слов и фразеологических единиц, имеющих в своем составе </w:t>
      </w:r>
      <w:proofErr w:type="spellStart"/>
      <w:r w:rsidRPr="001A0A8D">
        <w:t>цветообозначения</w:t>
      </w:r>
      <w:proofErr w:type="spellEnd"/>
      <w:r w:rsidRPr="001A0A8D">
        <w:t xml:space="preserve">. Всего в работе рассматриваются 5 </w:t>
      </w:r>
      <w:proofErr w:type="spellStart"/>
      <w:r w:rsidRPr="001A0A8D">
        <w:t>цветообозначений</w:t>
      </w:r>
      <w:proofErr w:type="spellEnd"/>
      <w:r w:rsidRPr="001A0A8D">
        <w:t xml:space="preserve"> с выделением </w:t>
      </w:r>
      <w:proofErr w:type="gramStart"/>
      <w:r w:rsidRPr="001A0A8D">
        <w:t>основных</w:t>
      </w:r>
      <w:proofErr w:type="gramEnd"/>
      <w:r w:rsidRPr="001A0A8D">
        <w:t xml:space="preserve"> </w:t>
      </w:r>
      <w:proofErr w:type="spellStart"/>
      <w:r w:rsidRPr="001A0A8D">
        <w:t>когнитем</w:t>
      </w:r>
      <w:proofErr w:type="spellEnd"/>
      <w:r w:rsidRPr="001A0A8D">
        <w:t xml:space="preserve">. Когнитивный анализ языкового материала позволяет описать содержание концепта; при этом совокупность концептов способна отразить основные особенности фрагмента языковой. Были отмечены связи определенных цветов с теми или иными ассоциациями в стандартном языке, которые частично отражаются в </w:t>
      </w:r>
      <w:proofErr w:type="spellStart"/>
      <w:r w:rsidRPr="001A0A8D">
        <w:t>цветообозначениях</w:t>
      </w:r>
      <w:proofErr w:type="spellEnd"/>
      <w:r w:rsidRPr="001A0A8D">
        <w:t xml:space="preserve"> в сленге, но все же прослеживается разнообразие путей развития семантики слов.</w:t>
      </w:r>
    </w:p>
    <w:p w:rsidR="00B16C20" w:rsidRPr="001A0A8D" w:rsidRDefault="00B16C20" w:rsidP="00B16C20">
      <w:pPr>
        <w:jc w:val="both"/>
      </w:pPr>
      <w:r w:rsidRPr="001A0A8D">
        <w:t xml:space="preserve">     </w:t>
      </w:r>
      <w:r w:rsidRPr="001A0A8D">
        <w:rPr>
          <w:u w:val="single"/>
        </w:rPr>
        <w:t>Вопросы к докладчику:</w:t>
      </w:r>
    </w:p>
    <w:p w:rsidR="00B16C20" w:rsidRPr="001A0A8D" w:rsidRDefault="00B16C20" w:rsidP="00B16C20">
      <w:pPr>
        <w:pStyle w:val="a3"/>
        <w:numPr>
          <w:ilvl w:val="0"/>
          <w:numId w:val="3"/>
        </w:numPr>
      </w:pPr>
      <w:r w:rsidRPr="001A0A8D">
        <w:t xml:space="preserve"> Какими критериями для выбора материала исследования Вы руководствовались в подборе </w:t>
      </w:r>
      <w:proofErr w:type="spellStart"/>
      <w:r w:rsidRPr="001A0A8D">
        <w:t>цветообозначений</w:t>
      </w:r>
      <w:proofErr w:type="spellEnd"/>
      <w:r w:rsidRPr="001A0A8D">
        <w:t>?</w:t>
      </w:r>
    </w:p>
    <w:p w:rsidR="00B16C20" w:rsidRPr="001A0A8D" w:rsidRDefault="00B16C20" w:rsidP="00336579">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t xml:space="preserve"> </w:t>
      </w:r>
      <w:r w:rsidR="00361F66" w:rsidRPr="001A0A8D">
        <w:rPr>
          <w:rFonts w:ascii="Times New Roman" w:hAnsi="Times New Roman" w:cs="Times New Roman"/>
          <w:sz w:val="24"/>
          <w:szCs w:val="24"/>
        </w:rPr>
        <w:t xml:space="preserve">Чем </w:t>
      </w:r>
      <w:r w:rsidRPr="001A0A8D">
        <w:rPr>
          <w:rFonts w:ascii="Times New Roman" w:hAnsi="Times New Roman" w:cs="Times New Roman"/>
          <w:sz w:val="24"/>
          <w:szCs w:val="24"/>
        </w:rPr>
        <w:t xml:space="preserve">  </w:t>
      </w:r>
      <w:r w:rsidR="00361F66" w:rsidRPr="001A0A8D">
        <w:rPr>
          <w:rFonts w:ascii="Times New Roman" w:hAnsi="Times New Roman" w:cs="Times New Roman"/>
          <w:sz w:val="24"/>
          <w:szCs w:val="24"/>
        </w:rPr>
        <w:t>концепты цвета, вербализированные в сленге, отличаются от концептов, вербализированных в стандартном языке?</w:t>
      </w:r>
    </w:p>
    <w:p w:rsidR="00361F66" w:rsidRPr="001A0A8D" w:rsidRDefault="00361F66" w:rsidP="00361F66">
      <w:pPr>
        <w:numPr>
          <w:ilvl w:val="0"/>
          <w:numId w:val="4"/>
        </w:numPr>
        <w:jc w:val="both"/>
      </w:pPr>
      <w:r w:rsidRPr="001A0A8D">
        <w:rPr>
          <w:b/>
          <w:bCs/>
        </w:rPr>
        <w:t xml:space="preserve">Доклад «Языковые особенности репрезентации базовых эмоций в </w:t>
      </w:r>
      <w:proofErr w:type="gramStart"/>
      <w:r w:rsidRPr="001A0A8D">
        <w:rPr>
          <w:b/>
          <w:bCs/>
        </w:rPr>
        <w:t>англоязычном</w:t>
      </w:r>
      <w:proofErr w:type="gramEnd"/>
      <w:r w:rsidRPr="001A0A8D">
        <w:rPr>
          <w:b/>
          <w:bCs/>
        </w:rPr>
        <w:t xml:space="preserve"> художественном </w:t>
      </w:r>
      <w:proofErr w:type="spellStart"/>
      <w:r w:rsidRPr="001A0A8D">
        <w:rPr>
          <w:b/>
          <w:bCs/>
        </w:rPr>
        <w:t>дискурсе</w:t>
      </w:r>
      <w:proofErr w:type="spellEnd"/>
      <w:r w:rsidRPr="001A0A8D">
        <w:rPr>
          <w:b/>
          <w:bCs/>
        </w:rPr>
        <w:t>»</w:t>
      </w:r>
    </w:p>
    <w:p w:rsidR="00361F66" w:rsidRPr="001A0A8D" w:rsidRDefault="00361F66" w:rsidP="00361F66">
      <w:pPr>
        <w:jc w:val="both"/>
      </w:pPr>
      <w:r w:rsidRPr="001A0A8D">
        <w:t xml:space="preserve">Докладчик </w:t>
      </w:r>
      <w:proofErr w:type="gramStart"/>
      <w:r w:rsidRPr="001A0A8D">
        <w:t>–</w:t>
      </w:r>
      <w:proofErr w:type="spellStart"/>
      <w:r w:rsidRPr="001A0A8D">
        <w:t>Р</w:t>
      </w:r>
      <w:proofErr w:type="gramEnd"/>
      <w:r w:rsidRPr="001A0A8D">
        <w:t>одикова</w:t>
      </w:r>
      <w:proofErr w:type="spellEnd"/>
      <w:r w:rsidRPr="001A0A8D">
        <w:t xml:space="preserve"> К., студ. 4 курса</w:t>
      </w:r>
    </w:p>
    <w:p w:rsidR="00361F66" w:rsidRPr="001A0A8D" w:rsidRDefault="00361F66" w:rsidP="00361F66">
      <w:pPr>
        <w:jc w:val="both"/>
      </w:pPr>
      <w:r w:rsidRPr="001A0A8D">
        <w:tab/>
        <w:t xml:space="preserve"> Эмоции представляют собой наиболее сложный объект исследования, характеризующийся множеством научных интерпретаций и значительным разбросом точек зрения, поэтому актуальны частные лингвистические исследования эмоциональности, позволяющие получить более четкое представление о ее проявлениях </w:t>
      </w:r>
      <w:proofErr w:type="gramStart"/>
      <w:r w:rsidRPr="001A0A8D">
        <w:t>в</w:t>
      </w:r>
      <w:proofErr w:type="gramEnd"/>
      <w:r w:rsidRPr="001A0A8D">
        <w:t xml:space="preserve"> конкретных </w:t>
      </w:r>
      <w:proofErr w:type="spellStart"/>
      <w:r w:rsidRPr="001A0A8D">
        <w:t>дискурсах</w:t>
      </w:r>
      <w:proofErr w:type="spellEnd"/>
      <w:r w:rsidRPr="001A0A8D">
        <w:t xml:space="preserve">. Актуальность темы исследования определяется </w:t>
      </w:r>
      <w:proofErr w:type="spellStart"/>
      <w:r w:rsidRPr="001A0A8D">
        <w:t>антропоцентричностью</w:t>
      </w:r>
      <w:proofErr w:type="spellEnd"/>
      <w:r w:rsidRPr="001A0A8D">
        <w:t xml:space="preserve"> настоящего исследования; широкой распространенностью эмоций и интересом к изучению способов их репрезентаций на вербальном и невербальном уровнях. Материалом исследования послужил современный англоязычный роман писателя </w:t>
      </w:r>
      <w:proofErr w:type="spellStart"/>
      <w:r w:rsidRPr="001A0A8D">
        <w:t>Джоджо</w:t>
      </w:r>
      <w:proofErr w:type="spellEnd"/>
      <w:r w:rsidRPr="001A0A8D">
        <w:t xml:space="preserve"> </w:t>
      </w:r>
      <w:proofErr w:type="spellStart"/>
      <w:r w:rsidRPr="001A0A8D">
        <w:t>Моейс</w:t>
      </w:r>
      <w:proofErr w:type="spellEnd"/>
      <w:r w:rsidRPr="001A0A8D">
        <w:t xml:space="preserve"> «До встречи с тобой» (</w:t>
      </w:r>
      <w:proofErr w:type="spellStart"/>
      <w:r w:rsidRPr="001A0A8D">
        <w:t>Jojo</w:t>
      </w:r>
      <w:proofErr w:type="spellEnd"/>
      <w:r w:rsidRPr="001A0A8D">
        <w:t xml:space="preserve"> </w:t>
      </w:r>
      <w:proofErr w:type="spellStart"/>
      <w:r w:rsidRPr="001A0A8D">
        <w:t>Moyes</w:t>
      </w:r>
      <w:proofErr w:type="spellEnd"/>
      <w:r w:rsidRPr="001A0A8D">
        <w:t xml:space="preserve"> ‘</w:t>
      </w:r>
      <w:proofErr w:type="spellStart"/>
      <w:r w:rsidRPr="001A0A8D">
        <w:t>Me</w:t>
      </w:r>
      <w:proofErr w:type="spellEnd"/>
      <w:r w:rsidRPr="001A0A8D">
        <w:t xml:space="preserve"> </w:t>
      </w:r>
      <w:proofErr w:type="spellStart"/>
      <w:r w:rsidRPr="001A0A8D">
        <w:t>Before</w:t>
      </w:r>
      <w:proofErr w:type="spellEnd"/>
      <w:r w:rsidRPr="001A0A8D">
        <w:t xml:space="preserve"> </w:t>
      </w:r>
      <w:proofErr w:type="spellStart"/>
      <w:r w:rsidRPr="001A0A8D">
        <w:t>You</w:t>
      </w:r>
      <w:proofErr w:type="spellEnd"/>
      <w:r w:rsidRPr="001A0A8D">
        <w:t>’).</w:t>
      </w:r>
    </w:p>
    <w:p w:rsidR="00361F66" w:rsidRPr="001A0A8D" w:rsidRDefault="00361F66" w:rsidP="00361F66">
      <w:pPr>
        <w:jc w:val="both"/>
      </w:pPr>
      <w:r w:rsidRPr="001A0A8D">
        <w:t xml:space="preserve">     </w:t>
      </w:r>
      <w:r w:rsidRPr="001A0A8D">
        <w:rPr>
          <w:u w:val="single"/>
        </w:rPr>
        <w:t>Вопросы к докладчику:</w:t>
      </w:r>
    </w:p>
    <w:p w:rsidR="00361F66" w:rsidRPr="001A0A8D" w:rsidRDefault="00361F66" w:rsidP="00361F66">
      <w:pPr>
        <w:pStyle w:val="a3"/>
        <w:numPr>
          <w:ilvl w:val="0"/>
          <w:numId w:val="3"/>
        </w:numPr>
      </w:pPr>
      <w:r w:rsidRPr="001A0A8D">
        <w:t xml:space="preserve"> Вы выбрали предметом исследования женский роман. Является ли это удачным предметом для исследования базовых эмоций?</w:t>
      </w:r>
    </w:p>
    <w:p w:rsidR="00361F66" w:rsidRPr="001A0A8D" w:rsidRDefault="00361F66" w:rsidP="00361F66">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t xml:space="preserve"> Как вы считаете, являются ли языковые средства репрезентации базовых эмоций на материале художественного текста универсальными </w:t>
      </w:r>
      <w:proofErr w:type="gramStart"/>
      <w:r w:rsidRPr="001A0A8D">
        <w:rPr>
          <w:rFonts w:ascii="Times New Roman" w:hAnsi="Times New Roman" w:cs="Times New Roman"/>
          <w:sz w:val="24"/>
          <w:szCs w:val="24"/>
        </w:rPr>
        <w:t>для</w:t>
      </w:r>
      <w:proofErr w:type="gramEnd"/>
      <w:r w:rsidRPr="001A0A8D">
        <w:rPr>
          <w:rFonts w:ascii="Times New Roman" w:hAnsi="Times New Roman" w:cs="Times New Roman"/>
          <w:sz w:val="24"/>
          <w:szCs w:val="24"/>
        </w:rPr>
        <w:t xml:space="preserve"> разных </w:t>
      </w:r>
      <w:proofErr w:type="spellStart"/>
      <w:r w:rsidRPr="001A0A8D">
        <w:rPr>
          <w:rFonts w:ascii="Times New Roman" w:hAnsi="Times New Roman" w:cs="Times New Roman"/>
          <w:sz w:val="24"/>
          <w:szCs w:val="24"/>
        </w:rPr>
        <w:t>лингвоструктур</w:t>
      </w:r>
      <w:proofErr w:type="spellEnd"/>
      <w:r w:rsidRPr="001A0A8D">
        <w:rPr>
          <w:rFonts w:ascii="Times New Roman" w:hAnsi="Times New Roman" w:cs="Times New Roman"/>
          <w:sz w:val="24"/>
          <w:szCs w:val="24"/>
        </w:rPr>
        <w:t>?</w:t>
      </w:r>
    </w:p>
    <w:p w:rsidR="00361F66" w:rsidRPr="001A0A8D" w:rsidRDefault="00361F66" w:rsidP="00361F66">
      <w:pPr>
        <w:numPr>
          <w:ilvl w:val="0"/>
          <w:numId w:val="4"/>
        </w:numPr>
        <w:jc w:val="both"/>
      </w:pPr>
      <w:r w:rsidRPr="001A0A8D">
        <w:rPr>
          <w:b/>
          <w:bCs/>
        </w:rPr>
        <w:t xml:space="preserve">Доклад «Сленг в </w:t>
      </w:r>
      <w:proofErr w:type="gramStart"/>
      <w:r w:rsidRPr="001A0A8D">
        <w:rPr>
          <w:b/>
          <w:bCs/>
        </w:rPr>
        <w:t>англоязычном</w:t>
      </w:r>
      <w:proofErr w:type="gramEnd"/>
      <w:r w:rsidRPr="001A0A8D">
        <w:rPr>
          <w:b/>
          <w:bCs/>
        </w:rPr>
        <w:t xml:space="preserve"> </w:t>
      </w:r>
      <w:proofErr w:type="spellStart"/>
      <w:r w:rsidRPr="001A0A8D">
        <w:rPr>
          <w:b/>
          <w:bCs/>
        </w:rPr>
        <w:t>Интерне-дискурсе</w:t>
      </w:r>
      <w:proofErr w:type="spellEnd"/>
      <w:r w:rsidRPr="001A0A8D">
        <w:rPr>
          <w:b/>
          <w:bCs/>
        </w:rPr>
        <w:t>»</w:t>
      </w:r>
    </w:p>
    <w:p w:rsidR="00361F66" w:rsidRPr="001A0A8D" w:rsidRDefault="00361F66" w:rsidP="00361F66">
      <w:pPr>
        <w:tabs>
          <w:tab w:val="center" w:pos="4677"/>
        </w:tabs>
        <w:jc w:val="both"/>
      </w:pPr>
      <w:r w:rsidRPr="001A0A8D">
        <w:t xml:space="preserve">Докладчик </w:t>
      </w:r>
      <w:proofErr w:type="gramStart"/>
      <w:r w:rsidRPr="001A0A8D">
        <w:t>–</w:t>
      </w:r>
      <w:proofErr w:type="spellStart"/>
      <w:r w:rsidRPr="001A0A8D">
        <w:t>М</w:t>
      </w:r>
      <w:proofErr w:type="gramEnd"/>
      <w:r w:rsidRPr="001A0A8D">
        <w:t>ухыева</w:t>
      </w:r>
      <w:proofErr w:type="spellEnd"/>
      <w:r w:rsidRPr="001A0A8D">
        <w:t xml:space="preserve"> Л., студ. 4 курса</w:t>
      </w:r>
      <w:r w:rsidRPr="001A0A8D">
        <w:tab/>
      </w:r>
    </w:p>
    <w:p w:rsidR="00361F66" w:rsidRPr="001A0A8D" w:rsidRDefault="00361F66" w:rsidP="00361F66">
      <w:pPr>
        <w:jc w:val="both"/>
      </w:pPr>
      <w:r w:rsidRPr="001A0A8D">
        <w:tab/>
        <w:t xml:space="preserve"> В рамках данной выпускной квалификационной работы рассматриваются способы формирования английских сленговых слов, их классификация и источники пополнения молодежного сленга. Анализируется уровень владение русской молодежи англоязычными сленговыми словами, которые приобрели популярность в таких социальных сетях как, </w:t>
      </w:r>
      <w:proofErr w:type="spellStart"/>
      <w:r w:rsidRPr="001A0A8D">
        <w:t>TikTok</w:t>
      </w:r>
      <w:proofErr w:type="spellEnd"/>
      <w:r w:rsidRPr="001A0A8D">
        <w:t xml:space="preserve"> и </w:t>
      </w:r>
      <w:proofErr w:type="spellStart"/>
      <w:r w:rsidRPr="001A0A8D">
        <w:t>Instagram</w:t>
      </w:r>
      <w:proofErr w:type="spellEnd"/>
      <w:r w:rsidRPr="001A0A8D">
        <w:t>. В конце подводятся итоги.</w:t>
      </w:r>
    </w:p>
    <w:p w:rsidR="00361F66" w:rsidRPr="001A0A8D" w:rsidRDefault="00361F66" w:rsidP="00361F66">
      <w:pPr>
        <w:tabs>
          <w:tab w:val="left" w:pos="3960"/>
        </w:tabs>
        <w:jc w:val="both"/>
      </w:pPr>
      <w:r w:rsidRPr="001A0A8D">
        <w:t xml:space="preserve">     </w:t>
      </w:r>
      <w:r w:rsidRPr="001A0A8D">
        <w:rPr>
          <w:u w:val="single"/>
        </w:rPr>
        <w:t>Вопросы к докладчику:</w:t>
      </w:r>
    </w:p>
    <w:p w:rsidR="00361F66" w:rsidRPr="001A0A8D" w:rsidRDefault="00361F66" w:rsidP="00361F66">
      <w:pPr>
        <w:pStyle w:val="a3"/>
        <w:numPr>
          <w:ilvl w:val="0"/>
          <w:numId w:val="3"/>
        </w:numPr>
      </w:pPr>
      <w:r w:rsidRPr="001A0A8D">
        <w:t xml:space="preserve"> Как вы думаете, все ли перечисленные вами сленговые слова останутся актуальными через 10 лет? Если нет, </w:t>
      </w:r>
      <w:proofErr w:type="gramStart"/>
      <w:r w:rsidRPr="001A0A8D">
        <w:t>то</w:t>
      </w:r>
      <w:proofErr w:type="gramEnd"/>
      <w:r w:rsidRPr="001A0A8D">
        <w:t xml:space="preserve"> какие продолжать свою популярность среди русской молодежи?  </w:t>
      </w:r>
    </w:p>
    <w:p w:rsidR="00361F66" w:rsidRPr="001A0A8D" w:rsidRDefault="00361F66" w:rsidP="00361F66">
      <w:pPr>
        <w:pStyle w:val="a5"/>
        <w:numPr>
          <w:ilvl w:val="0"/>
          <w:numId w:val="3"/>
        </w:numPr>
        <w:jc w:val="both"/>
        <w:rPr>
          <w:rFonts w:ascii="Times New Roman" w:hAnsi="Times New Roman" w:cs="Times New Roman"/>
          <w:sz w:val="24"/>
          <w:szCs w:val="24"/>
        </w:rPr>
      </w:pPr>
      <w:r w:rsidRPr="001A0A8D">
        <w:rPr>
          <w:rFonts w:ascii="Times New Roman" w:hAnsi="Times New Roman" w:cs="Times New Roman"/>
          <w:sz w:val="24"/>
          <w:szCs w:val="24"/>
        </w:rPr>
        <w:lastRenderedPageBreak/>
        <w:t xml:space="preserve"> Каково влияние Интернета на речевую культуру молодежи?</w:t>
      </w:r>
    </w:p>
    <w:p w:rsidR="00361F66" w:rsidRPr="001A0A8D" w:rsidRDefault="00361F66" w:rsidP="00361F66">
      <w:pPr>
        <w:ind w:left="360"/>
        <w:jc w:val="both"/>
      </w:pPr>
    </w:p>
    <w:p w:rsidR="00361F66" w:rsidRPr="001A0A8D" w:rsidRDefault="00361F66" w:rsidP="00361F66">
      <w:pPr>
        <w:numPr>
          <w:ilvl w:val="0"/>
          <w:numId w:val="4"/>
        </w:numPr>
        <w:jc w:val="both"/>
      </w:pPr>
      <w:r w:rsidRPr="001A0A8D">
        <w:rPr>
          <w:b/>
          <w:bCs/>
        </w:rPr>
        <w:t>Доклад «Кодовые переключения в деловой сфере (на материале английского языка)»</w:t>
      </w:r>
    </w:p>
    <w:p w:rsidR="00361F66" w:rsidRPr="001A0A8D" w:rsidRDefault="00361F66" w:rsidP="00361F66">
      <w:pPr>
        <w:tabs>
          <w:tab w:val="center" w:pos="4677"/>
        </w:tabs>
        <w:jc w:val="both"/>
      </w:pPr>
      <w:r w:rsidRPr="001A0A8D">
        <w:t xml:space="preserve">Докладчик </w:t>
      </w:r>
      <w:proofErr w:type="gramStart"/>
      <w:r w:rsidRPr="001A0A8D">
        <w:t>–</w:t>
      </w:r>
      <w:proofErr w:type="spellStart"/>
      <w:r w:rsidRPr="001A0A8D">
        <w:t>Ч</w:t>
      </w:r>
      <w:proofErr w:type="gramEnd"/>
      <w:r w:rsidRPr="001A0A8D">
        <w:t>етырешникова</w:t>
      </w:r>
      <w:proofErr w:type="spellEnd"/>
      <w:r w:rsidRPr="001A0A8D">
        <w:t xml:space="preserve"> В., студ. 3 курса</w:t>
      </w:r>
      <w:r w:rsidRPr="001A0A8D">
        <w:tab/>
      </w:r>
    </w:p>
    <w:p w:rsidR="00361F66" w:rsidRPr="001A0A8D" w:rsidRDefault="00361F66" w:rsidP="00361F66">
      <w:pPr>
        <w:jc w:val="both"/>
      </w:pPr>
      <w:r w:rsidRPr="001A0A8D">
        <w:tab/>
        <w:t xml:space="preserve"> В докладе раскрывается важность изучения влияния кодовых переключений в деловой сфере. Цель работы – выявление и анализ причин применения кодовых переключений в деловой сфере. Задачами доклада являются изучение теоретической базы о переключение кодов, выделение и обобщение причин его использования. Актуальность данной работы объясняется увеличением потребности использования кодовых переключений под влиянием роста экономических отношений, повышенного интереса к коммерческим сделкам и международному партнерству. Основным результатом исследования является выявление причин использования кодовых переключений в англоязычной деловой сфере.</w:t>
      </w:r>
    </w:p>
    <w:p w:rsidR="00361F66" w:rsidRPr="001A0A8D" w:rsidRDefault="00361F66" w:rsidP="00361F66">
      <w:pPr>
        <w:tabs>
          <w:tab w:val="left" w:pos="3960"/>
        </w:tabs>
        <w:jc w:val="both"/>
      </w:pPr>
      <w:r w:rsidRPr="001A0A8D">
        <w:t xml:space="preserve">     </w:t>
      </w:r>
      <w:r w:rsidRPr="001A0A8D">
        <w:rPr>
          <w:u w:val="single"/>
        </w:rPr>
        <w:t>Вопросы к докладчику:</w:t>
      </w:r>
    </w:p>
    <w:p w:rsidR="00361F66" w:rsidRPr="001A0A8D" w:rsidRDefault="00361F66" w:rsidP="00361F66">
      <w:pPr>
        <w:pStyle w:val="a3"/>
        <w:numPr>
          <w:ilvl w:val="0"/>
          <w:numId w:val="3"/>
        </w:numPr>
      </w:pPr>
      <w:r w:rsidRPr="001A0A8D">
        <w:t xml:space="preserve"> Считаете ли Вы, что переключение кода тесно связано со сменой стиля?</w:t>
      </w:r>
    </w:p>
    <w:p w:rsidR="00361F66" w:rsidRPr="001A0A8D" w:rsidRDefault="00361F66" w:rsidP="00361F66">
      <w:pPr>
        <w:pStyle w:val="a3"/>
        <w:ind w:left="360"/>
      </w:pPr>
    </w:p>
    <w:p w:rsidR="00361F66" w:rsidRPr="001A0A8D" w:rsidRDefault="00361F66" w:rsidP="00BD2786">
      <w:pPr>
        <w:jc w:val="both"/>
      </w:pPr>
    </w:p>
    <w:p w:rsidR="00361F66" w:rsidRPr="001A0A8D" w:rsidRDefault="00361F66" w:rsidP="00361F66">
      <w:pPr>
        <w:numPr>
          <w:ilvl w:val="0"/>
          <w:numId w:val="4"/>
        </w:numPr>
        <w:jc w:val="both"/>
      </w:pPr>
      <w:r w:rsidRPr="001A0A8D">
        <w:rPr>
          <w:b/>
          <w:bCs/>
        </w:rPr>
        <w:t>Доклад «Страноведческий аспект в изучении иностранного языка»</w:t>
      </w:r>
    </w:p>
    <w:p w:rsidR="00361F66" w:rsidRPr="001A0A8D" w:rsidRDefault="00361F66" w:rsidP="00361F66">
      <w:pPr>
        <w:tabs>
          <w:tab w:val="center" w:pos="4677"/>
        </w:tabs>
        <w:jc w:val="both"/>
      </w:pPr>
      <w:r w:rsidRPr="001A0A8D">
        <w:t xml:space="preserve">Докладчик </w:t>
      </w:r>
      <w:proofErr w:type="gramStart"/>
      <w:r w:rsidRPr="001A0A8D">
        <w:t>–</w:t>
      </w:r>
      <w:r w:rsidR="00BE6610" w:rsidRPr="001A0A8D">
        <w:t>Р</w:t>
      </w:r>
      <w:proofErr w:type="gramEnd"/>
      <w:r w:rsidR="00BE6610" w:rsidRPr="001A0A8D">
        <w:t>оманова В., студ. 2</w:t>
      </w:r>
      <w:r w:rsidRPr="001A0A8D">
        <w:t xml:space="preserve"> курса</w:t>
      </w:r>
      <w:r w:rsidRPr="001A0A8D">
        <w:tab/>
      </w:r>
    </w:p>
    <w:p w:rsidR="00BE6610" w:rsidRPr="001A0A8D" w:rsidRDefault="00361F66" w:rsidP="00BE6610">
      <w:pPr>
        <w:jc w:val="both"/>
      </w:pPr>
      <w:r w:rsidRPr="001A0A8D">
        <w:tab/>
      </w:r>
      <w:r w:rsidR="00BE6610" w:rsidRPr="001A0A8D">
        <w:t xml:space="preserve">Изучение иностранного языка требует не только изучения лексики, грамматики и правил произношения, но и погружения в культуру и обычаи страны. Страноведение является важной частью процесса обучения иностранному языку, так как помогает учащимся лучше понимать язык и использовать его в контексте культуры и обычаев страны, где этот язык используется. </w:t>
      </w:r>
    </w:p>
    <w:p w:rsidR="00BE6610" w:rsidRPr="001A0A8D" w:rsidRDefault="00BE6610" w:rsidP="00BE6610">
      <w:pPr>
        <w:jc w:val="both"/>
      </w:pPr>
    </w:p>
    <w:p w:rsidR="00BE6610" w:rsidRPr="001A0A8D" w:rsidRDefault="00BE6610" w:rsidP="00BE6610">
      <w:pPr>
        <w:jc w:val="both"/>
      </w:pPr>
      <w:r w:rsidRPr="001A0A8D">
        <w:t>Целью данной работы является анализ эффективности использования такой дисциплины, как страноведение.</w:t>
      </w:r>
    </w:p>
    <w:p w:rsidR="00BE6610" w:rsidRPr="001A0A8D" w:rsidRDefault="00BE6610" w:rsidP="00BE6610">
      <w:pPr>
        <w:jc w:val="both"/>
      </w:pPr>
    </w:p>
    <w:p w:rsidR="00361F66" w:rsidRPr="001A0A8D" w:rsidRDefault="00BE6610" w:rsidP="00BE6610">
      <w:pPr>
        <w:jc w:val="both"/>
      </w:pPr>
      <w:r w:rsidRPr="001A0A8D">
        <w:t xml:space="preserve">Актуальность темы обусловлена тем, что образование на современном этапе следует многоаспектности </w:t>
      </w:r>
      <w:proofErr w:type="spellStart"/>
      <w:r w:rsidRPr="001A0A8D">
        <w:t>социокультурного</w:t>
      </w:r>
      <w:proofErr w:type="spellEnd"/>
      <w:r w:rsidRPr="001A0A8D">
        <w:t xml:space="preserve"> образования учащихся, затрагивает разные стороны данного образования.</w:t>
      </w:r>
    </w:p>
    <w:p w:rsidR="00361F66" w:rsidRPr="001A0A8D" w:rsidRDefault="00361F66" w:rsidP="00361F66">
      <w:pPr>
        <w:tabs>
          <w:tab w:val="left" w:pos="3960"/>
        </w:tabs>
        <w:jc w:val="both"/>
      </w:pPr>
      <w:r w:rsidRPr="001A0A8D">
        <w:t xml:space="preserve">     </w:t>
      </w:r>
      <w:r w:rsidRPr="001A0A8D">
        <w:rPr>
          <w:u w:val="single"/>
        </w:rPr>
        <w:t>Вопросы к докладчику:</w:t>
      </w:r>
    </w:p>
    <w:p w:rsidR="00361F66" w:rsidRPr="001A0A8D" w:rsidRDefault="00BE6610" w:rsidP="00361F66">
      <w:pPr>
        <w:pStyle w:val="a3"/>
        <w:numPr>
          <w:ilvl w:val="0"/>
          <w:numId w:val="3"/>
        </w:numPr>
      </w:pPr>
      <w:r w:rsidRPr="001A0A8D">
        <w:t>Что включает в себя лингвострановедческий подход в обучения английскому языку?</w:t>
      </w:r>
    </w:p>
    <w:p w:rsidR="00BE6610" w:rsidRPr="001A0A8D" w:rsidRDefault="00BE6610" w:rsidP="00BE6610">
      <w:pPr>
        <w:pStyle w:val="p1"/>
        <w:numPr>
          <w:ilvl w:val="0"/>
          <w:numId w:val="3"/>
        </w:numPr>
        <w:rPr>
          <w:rFonts w:ascii="Times New Roman" w:hAnsi="Times New Roman"/>
          <w:lang w:val="ru-RU"/>
        </w:rPr>
      </w:pPr>
      <w:r w:rsidRPr="001A0A8D">
        <w:rPr>
          <w:rStyle w:val="s1"/>
          <w:rFonts w:ascii="Times New Roman" w:hAnsi="Times New Roman"/>
          <w:lang w:val="ru-RU"/>
        </w:rPr>
        <w:t>Какими видами и формами представлены страноведческие материалы в проанализированном УМК «</w:t>
      </w:r>
      <w:r w:rsidRPr="001A0A8D">
        <w:rPr>
          <w:rStyle w:val="s1"/>
          <w:rFonts w:ascii="Times New Roman" w:hAnsi="Times New Roman"/>
        </w:rPr>
        <w:t>Spotlight</w:t>
      </w:r>
      <w:r w:rsidRPr="001A0A8D">
        <w:rPr>
          <w:rStyle w:val="s1"/>
          <w:rFonts w:ascii="Times New Roman" w:hAnsi="Times New Roman"/>
          <w:lang w:val="ru-RU"/>
        </w:rPr>
        <w:t>”?</w:t>
      </w:r>
    </w:p>
    <w:p w:rsidR="00BE6610" w:rsidRPr="001A0A8D" w:rsidRDefault="00BE6610" w:rsidP="00FD6039">
      <w:pPr>
        <w:pStyle w:val="a3"/>
      </w:pPr>
    </w:p>
    <w:p w:rsidR="00336579" w:rsidRPr="001A0A8D" w:rsidRDefault="00336579" w:rsidP="00336579">
      <w:pPr>
        <w:jc w:val="both"/>
      </w:pPr>
      <w:r w:rsidRPr="001A0A8D">
        <w:t xml:space="preserve">Лучшим докладом признан доклад </w:t>
      </w:r>
      <w:r w:rsidR="00BE6610" w:rsidRPr="001A0A8D">
        <w:t>А. Гавриловой «Вербализация концептов цвета в сленге английского языка»</w:t>
      </w:r>
      <w:r w:rsidR="00FD6039" w:rsidRPr="001A0A8D">
        <w:t xml:space="preserve"> </w:t>
      </w:r>
      <w:r w:rsidRPr="001A0A8D">
        <w:t>(</w:t>
      </w:r>
      <w:proofErr w:type="spellStart"/>
      <w:r w:rsidRPr="001A0A8D">
        <w:t>науч</w:t>
      </w:r>
      <w:proofErr w:type="spellEnd"/>
      <w:r w:rsidRPr="001A0A8D">
        <w:t xml:space="preserve">. </w:t>
      </w:r>
      <w:proofErr w:type="spellStart"/>
      <w:r w:rsidRPr="001A0A8D">
        <w:t>рук</w:t>
      </w:r>
      <w:proofErr w:type="gramStart"/>
      <w:r w:rsidRPr="001A0A8D">
        <w:t>.-</w:t>
      </w:r>
      <w:proofErr w:type="gramEnd"/>
      <w:r w:rsidR="00BE6610" w:rsidRPr="001A0A8D">
        <w:t>Тупикова</w:t>
      </w:r>
      <w:proofErr w:type="spellEnd"/>
      <w:r w:rsidR="00BE6610" w:rsidRPr="001A0A8D">
        <w:t xml:space="preserve"> С.Е.</w:t>
      </w:r>
      <w:r w:rsidRPr="001A0A8D">
        <w:t>)</w:t>
      </w:r>
    </w:p>
    <w:p w:rsidR="00D474EA" w:rsidRDefault="00D474EA" w:rsidP="00E46293"/>
    <w:p w:rsidR="00E46293" w:rsidRPr="00D474EA" w:rsidRDefault="00D474EA" w:rsidP="00E46293">
      <w:pPr>
        <w:rPr>
          <w:b/>
        </w:rPr>
      </w:pPr>
      <w:r w:rsidRPr="00D474EA">
        <w:rPr>
          <w:b/>
        </w:rPr>
        <w:t>Секция №2</w:t>
      </w:r>
    </w:p>
    <w:p w:rsidR="00D474EA" w:rsidRPr="00D474EA" w:rsidRDefault="00D474EA" w:rsidP="00E46293">
      <w:pPr>
        <w:rPr>
          <w:b/>
        </w:rPr>
      </w:pPr>
    </w:p>
    <w:p w:rsidR="00D474EA" w:rsidRPr="00D474EA" w:rsidRDefault="00D474EA" w:rsidP="00E46293">
      <w:pPr>
        <w:rPr>
          <w:b/>
        </w:rPr>
      </w:pPr>
      <w:r w:rsidRPr="00D474EA">
        <w:rPr>
          <w:b/>
        </w:rPr>
        <w:t>Председатель – Хрусталева А.В., д.ф.</w:t>
      </w:r>
      <w:proofErr w:type="gramStart"/>
      <w:r w:rsidRPr="00D474EA">
        <w:rPr>
          <w:b/>
        </w:rPr>
        <w:t>н</w:t>
      </w:r>
      <w:proofErr w:type="gramEnd"/>
      <w:r w:rsidRPr="00D474EA">
        <w:rPr>
          <w:b/>
        </w:rPr>
        <w:t>.</w:t>
      </w:r>
    </w:p>
    <w:p w:rsidR="00D474EA" w:rsidRPr="00D474EA" w:rsidRDefault="00D474EA" w:rsidP="00E46293">
      <w:pPr>
        <w:rPr>
          <w:b/>
        </w:rPr>
      </w:pPr>
      <w:r w:rsidRPr="00D474EA">
        <w:rPr>
          <w:b/>
        </w:rPr>
        <w:t xml:space="preserve">Секретарь – </w:t>
      </w:r>
      <w:proofErr w:type="spellStart"/>
      <w:r w:rsidRPr="00D474EA">
        <w:rPr>
          <w:b/>
        </w:rPr>
        <w:t>Раскатова</w:t>
      </w:r>
      <w:proofErr w:type="spellEnd"/>
      <w:r w:rsidRPr="00D474EA">
        <w:rPr>
          <w:b/>
        </w:rPr>
        <w:t xml:space="preserve"> М., студ. 2 курса</w:t>
      </w:r>
    </w:p>
    <w:p w:rsidR="00E46293" w:rsidRPr="001A0A8D" w:rsidRDefault="00E46293" w:rsidP="00E46293">
      <w:pPr>
        <w:jc w:val="center"/>
        <w:rPr>
          <w:b/>
          <w:bCs/>
        </w:rPr>
      </w:pPr>
    </w:p>
    <w:p w:rsidR="00E46293" w:rsidRPr="001A0A8D" w:rsidRDefault="00E46293" w:rsidP="00E46293">
      <w:pPr>
        <w:numPr>
          <w:ilvl w:val="0"/>
          <w:numId w:val="2"/>
        </w:numPr>
        <w:jc w:val="both"/>
        <w:rPr>
          <w:b/>
          <w:bCs/>
        </w:rPr>
      </w:pPr>
      <w:r w:rsidRPr="001A0A8D">
        <w:rPr>
          <w:b/>
          <w:bCs/>
        </w:rPr>
        <w:t xml:space="preserve">Доклад «Отражение культуры британцев в лексическом строе </w:t>
      </w:r>
      <w:proofErr w:type="gramStart"/>
      <w:r w:rsidRPr="001A0A8D">
        <w:rPr>
          <w:b/>
          <w:bCs/>
        </w:rPr>
        <w:t>современного</w:t>
      </w:r>
      <w:proofErr w:type="gramEnd"/>
      <w:r w:rsidRPr="001A0A8D">
        <w:rPr>
          <w:b/>
          <w:bCs/>
        </w:rPr>
        <w:t xml:space="preserve"> </w:t>
      </w:r>
    </w:p>
    <w:p w:rsidR="00E46293" w:rsidRPr="001A0A8D" w:rsidRDefault="00E46293" w:rsidP="00E46293">
      <w:pPr>
        <w:ind w:left="360"/>
        <w:jc w:val="both"/>
      </w:pPr>
      <w:r w:rsidRPr="001A0A8D">
        <w:rPr>
          <w:b/>
          <w:bCs/>
        </w:rPr>
        <w:t>английского языка».</w:t>
      </w:r>
    </w:p>
    <w:p w:rsidR="00E46293" w:rsidRPr="001A0A8D" w:rsidRDefault="00E46293" w:rsidP="00E46293">
      <w:pPr>
        <w:jc w:val="both"/>
      </w:pPr>
      <w:r w:rsidRPr="001A0A8D">
        <w:t>Докладчик — Дурдыева Л., студ. 4 курса</w:t>
      </w:r>
    </w:p>
    <w:p w:rsidR="00E46293" w:rsidRPr="001A0A8D" w:rsidRDefault="00E46293" w:rsidP="00E46293">
      <w:pPr>
        <w:jc w:val="both"/>
      </w:pPr>
      <w:r w:rsidRPr="001A0A8D">
        <w:t xml:space="preserve">           Выпускная квалификационная работа посвящена</w:t>
      </w:r>
      <w:r w:rsidR="00BD2786" w:rsidRPr="001A0A8D">
        <w:t xml:space="preserve"> </w:t>
      </w:r>
      <w:r w:rsidRPr="001A0A8D">
        <w:t>отражению культуры британцев в лексике английского языка. В первой главе</w:t>
      </w:r>
      <w:r w:rsidR="00BD2786" w:rsidRPr="001A0A8D">
        <w:t xml:space="preserve"> </w:t>
      </w:r>
      <w:r w:rsidRPr="001A0A8D">
        <w:t xml:space="preserve">работы рассматривались теоретические основы исследования культурно-маркированной лексики английского языка. Изучались </w:t>
      </w:r>
      <w:r w:rsidRPr="001A0A8D">
        <w:lastRenderedPageBreak/>
        <w:t>менталитет как</w:t>
      </w:r>
      <w:r w:rsidR="00BD2786" w:rsidRPr="001A0A8D">
        <w:t xml:space="preserve"> </w:t>
      </w:r>
      <w:r w:rsidRPr="001A0A8D">
        <w:t>отражение национальной специфики, особенности лексических единиц в</w:t>
      </w:r>
      <w:r w:rsidR="00BD2786" w:rsidRPr="001A0A8D">
        <w:t xml:space="preserve"> </w:t>
      </w:r>
      <w:r w:rsidRPr="001A0A8D">
        <w:t>английском языке, культура и языковая картина мира, национальные</w:t>
      </w:r>
      <w:r w:rsidR="00BD2786" w:rsidRPr="001A0A8D">
        <w:t xml:space="preserve"> </w:t>
      </w:r>
      <w:r w:rsidRPr="001A0A8D">
        <w:t>ценности как часть культуры. Во второй главе проводился анализ ценностей</w:t>
      </w:r>
      <w:r w:rsidR="00BD2786" w:rsidRPr="001A0A8D">
        <w:t xml:space="preserve"> </w:t>
      </w:r>
      <w:r w:rsidRPr="001A0A8D">
        <w:t>жителей Британии на примере пословиц, поговорок, используемых в</w:t>
      </w:r>
      <w:r w:rsidR="00BD2786" w:rsidRPr="001A0A8D">
        <w:t xml:space="preserve"> </w:t>
      </w:r>
      <w:r w:rsidRPr="001A0A8D">
        <w:t>источниках СМИ, изучались проблемы понимания английских пословиц и</w:t>
      </w:r>
      <w:r w:rsidR="00BD2786" w:rsidRPr="001A0A8D">
        <w:t xml:space="preserve"> </w:t>
      </w:r>
      <w:r w:rsidRPr="001A0A8D">
        <w:t>поговорок иностранными гражданами, а также как отражаются культурные</w:t>
      </w:r>
      <w:r w:rsidR="00BD2786" w:rsidRPr="001A0A8D">
        <w:t xml:space="preserve"> </w:t>
      </w:r>
      <w:r w:rsidRPr="001A0A8D">
        <w:t>ценности в лексике английского языка (на материале англоязычной прессы)</w:t>
      </w:r>
    </w:p>
    <w:p w:rsidR="00E46293" w:rsidRPr="001A0A8D" w:rsidRDefault="00E46293" w:rsidP="00E46293">
      <w:pPr>
        <w:jc w:val="both"/>
      </w:pPr>
      <w:r w:rsidRPr="001A0A8D">
        <w:rPr>
          <w:u w:val="single"/>
        </w:rPr>
        <w:t xml:space="preserve">Вопросы к докладчику: </w:t>
      </w:r>
    </w:p>
    <w:p w:rsidR="00E46293" w:rsidRPr="001A0A8D" w:rsidRDefault="00E46293" w:rsidP="00E46293">
      <w:pPr>
        <w:ind w:left="360"/>
        <w:jc w:val="both"/>
      </w:pPr>
      <w:r w:rsidRPr="001A0A8D">
        <w:t>- Приведите примеры пословиц, которые отражают Британский менталитет</w:t>
      </w:r>
    </w:p>
    <w:p w:rsidR="00E46293" w:rsidRPr="001A0A8D" w:rsidRDefault="00E46293" w:rsidP="00E46293">
      <w:pPr>
        <w:ind w:left="360"/>
        <w:jc w:val="both"/>
      </w:pPr>
      <w:r w:rsidRPr="001A0A8D">
        <w:t>- У каких исследователей вы взяли определение слова «культура»?</w:t>
      </w:r>
    </w:p>
    <w:p w:rsidR="00E46293" w:rsidRPr="001A0A8D" w:rsidRDefault="00E46293" w:rsidP="00E46293">
      <w:pPr>
        <w:ind w:left="360"/>
        <w:jc w:val="both"/>
      </w:pPr>
      <w:r w:rsidRPr="001A0A8D">
        <w:t>- Посредством чего можно изучать культуру Британии?</w:t>
      </w:r>
    </w:p>
    <w:p w:rsidR="00E46293" w:rsidRPr="001A0A8D" w:rsidRDefault="00E46293" w:rsidP="00FD6039">
      <w:pPr>
        <w:jc w:val="both"/>
      </w:pPr>
    </w:p>
    <w:p w:rsidR="00E46293" w:rsidRPr="001A0A8D" w:rsidRDefault="00E46293" w:rsidP="00E46293">
      <w:pPr>
        <w:numPr>
          <w:ilvl w:val="0"/>
          <w:numId w:val="2"/>
        </w:numPr>
        <w:jc w:val="both"/>
        <w:rPr>
          <w:b/>
          <w:bCs/>
        </w:rPr>
      </w:pPr>
      <w:r w:rsidRPr="001A0A8D">
        <w:rPr>
          <w:b/>
          <w:bCs/>
        </w:rPr>
        <w:t xml:space="preserve">Доклад «Неологизмы в современных англоязычных средствах </w:t>
      </w:r>
    </w:p>
    <w:p w:rsidR="00E46293" w:rsidRPr="001A0A8D" w:rsidRDefault="00E46293" w:rsidP="00E46293">
      <w:pPr>
        <w:ind w:left="360"/>
        <w:jc w:val="both"/>
      </w:pPr>
      <w:r w:rsidRPr="001A0A8D">
        <w:rPr>
          <w:b/>
          <w:bCs/>
        </w:rPr>
        <w:t>массовой информации».</w:t>
      </w:r>
    </w:p>
    <w:p w:rsidR="00E46293" w:rsidRPr="001A0A8D" w:rsidRDefault="00E46293" w:rsidP="00E46293">
      <w:pPr>
        <w:jc w:val="both"/>
      </w:pPr>
      <w:r w:rsidRPr="001A0A8D">
        <w:t>Докладчик – Сорокин С., студ. 4 курса</w:t>
      </w:r>
    </w:p>
    <w:p w:rsidR="00E46293" w:rsidRPr="001A0A8D" w:rsidRDefault="00E46293" w:rsidP="00E46293">
      <w:pPr>
        <w:jc w:val="both"/>
      </w:pPr>
      <w:r w:rsidRPr="001A0A8D">
        <w:tab/>
        <w:t xml:space="preserve">  В докладе «Неологизмы в современных англоязычных средствах </w:t>
      </w:r>
      <w:r w:rsidR="00BD2786" w:rsidRPr="001A0A8D">
        <w:t xml:space="preserve"> </w:t>
      </w:r>
      <w:r w:rsidRPr="001A0A8D">
        <w:t xml:space="preserve">массовой информации» дается определение понятия «неологизм», </w:t>
      </w:r>
      <w:r w:rsidR="00BD2786" w:rsidRPr="001A0A8D">
        <w:t xml:space="preserve"> </w:t>
      </w:r>
      <w:r w:rsidRPr="001A0A8D">
        <w:t xml:space="preserve">проводится сравнение понятий «неологизм» и «окказионализм», приводятся </w:t>
      </w:r>
      <w:r w:rsidR="00BD2786" w:rsidRPr="001A0A8D">
        <w:t xml:space="preserve"> </w:t>
      </w:r>
      <w:r w:rsidRPr="001A0A8D">
        <w:t xml:space="preserve">различные подходы к классификации неологизмов в современном </w:t>
      </w:r>
      <w:r w:rsidR="00BD2786" w:rsidRPr="001A0A8D">
        <w:t xml:space="preserve"> </w:t>
      </w:r>
      <w:r w:rsidRPr="001A0A8D">
        <w:t xml:space="preserve">английском языке, а также рассматриваются функции и роль неологизмов в </w:t>
      </w:r>
      <w:r w:rsidR="00BD2786" w:rsidRPr="001A0A8D">
        <w:t xml:space="preserve"> </w:t>
      </w:r>
      <w:r w:rsidRPr="001A0A8D">
        <w:t xml:space="preserve">языке СМИ. Представлена структурно-семантическая классификация </w:t>
      </w:r>
      <w:r w:rsidR="00BD2786" w:rsidRPr="001A0A8D">
        <w:t xml:space="preserve"> </w:t>
      </w:r>
      <w:r w:rsidRPr="001A0A8D">
        <w:t xml:space="preserve">неологизмов на материале современных англоязычных СМИ, а также приведены примеры выявленных в </w:t>
      </w:r>
      <w:proofErr w:type="spellStart"/>
      <w:r w:rsidRPr="001A0A8D">
        <w:t>дискурсе</w:t>
      </w:r>
      <w:proofErr w:type="spellEnd"/>
      <w:r w:rsidRPr="001A0A8D">
        <w:t xml:space="preserve"> СМИ неологизмов.</w:t>
      </w:r>
    </w:p>
    <w:p w:rsidR="00E46293" w:rsidRPr="001A0A8D" w:rsidRDefault="00E46293" w:rsidP="00E46293">
      <w:pPr>
        <w:jc w:val="both"/>
      </w:pPr>
      <w:r w:rsidRPr="001A0A8D">
        <w:rPr>
          <w:u w:val="single"/>
        </w:rPr>
        <w:t>Вопросы к докладчику:</w:t>
      </w:r>
    </w:p>
    <w:p w:rsidR="00E46293" w:rsidRPr="001A0A8D" w:rsidRDefault="00E46293" w:rsidP="00E46293">
      <w:pPr>
        <w:jc w:val="both"/>
        <w:rPr>
          <w:color w:val="000000"/>
        </w:rPr>
      </w:pPr>
      <w:r w:rsidRPr="001A0A8D">
        <w:t xml:space="preserve">- </w:t>
      </w:r>
      <w:r w:rsidRPr="001A0A8D">
        <w:rPr>
          <w:color w:val="000000"/>
        </w:rPr>
        <w:t>Каким образом можно установить, относится ли слово к числу неологизмов?</w:t>
      </w:r>
    </w:p>
    <w:p w:rsidR="00E46293" w:rsidRPr="001A0A8D" w:rsidRDefault="00E46293" w:rsidP="00E46293">
      <w:pPr>
        <w:jc w:val="both"/>
        <w:rPr>
          <w:color w:val="000000"/>
        </w:rPr>
      </w:pPr>
      <w:r w:rsidRPr="001A0A8D">
        <w:rPr>
          <w:color w:val="000000"/>
        </w:rPr>
        <w:t>- На какие группы разделяются неологизмы в зависимости от цели создания и функции в речи?</w:t>
      </w:r>
    </w:p>
    <w:p w:rsidR="00E46293" w:rsidRPr="001A0A8D" w:rsidRDefault="00E46293" w:rsidP="00E46293">
      <w:pPr>
        <w:jc w:val="both"/>
      </w:pPr>
    </w:p>
    <w:p w:rsidR="00E46293" w:rsidRPr="001A0A8D" w:rsidRDefault="00E46293" w:rsidP="00E46293">
      <w:pPr>
        <w:pStyle w:val="a3"/>
        <w:numPr>
          <w:ilvl w:val="0"/>
          <w:numId w:val="2"/>
        </w:numPr>
      </w:pPr>
      <w:r w:rsidRPr="001A0A8D">
        <w:rPr>
          <w:b/>
          <w:bCs/>
        </w:rPr>
        <w:t>Доклад «Лингвостилистические средства создания образов персонажей в романе Х. Ли «Убить пересмешника»».</w:t>
      </w:r>
    </w:p>
    <w:p w:rsidR="00E46293" w:rsidRPr="001A0A8D" w:rsidRDefault="00E46293" w:rsidP="00E46293">
      <w:pPr>
        <w:pStyle w:val="a3"/>
        <w:ind w:left="720"/>
      </w:pPr>
      <w:r w:rsidRPr="001A0A8D">
        <w:t xml:space="preserve">Докладчик – Кирьянова А., студ. 4 курса </w:t>
      </w:r>
    </w:p>
    <w:p w:rsidR="00E46293" w:rsidRPr="001A0A8D" w:rsidRDefault="00E46293" w:rsidP="00E46293">
      <w:pPr>
        <w:jc w:val="both"/>
      </w:pPr>
      <w:r w:rsidRPr="001A0A8D">
        <w:tab/>
      </w:r>
      <w:proofErr w:type="gramStart"/>
      <w:r w:rsidRPr="001A0A8D">
        <w:t xml:space="preserve">Исследование посвящено всестороннему изучению образной системы </w:t>
      </w:r>
      <w:r w:rsidR="00BD2786" w:rsidRPr="001A0A8D">
        <w:t xml:space="preserve"> </w:t>
      </w:r>
      <w:r w:rsidRPr="001A0A8D">
        <w:t xml:space="preserve">англоязычного произведения Х. Ли "Убить пересмешника", анализу </w:t>
      </w:r>
      <w:r w:rsidR="00BD2786" w:rsidRPr="001A0A8D">
        <w:t xml:space="preserve"> </w:t>
      </w:r>
      <w:r w:rsidRPr="001A0A8D">
        <w:t xml:space="preserve">лингвостилистических средств, использованных автором для создания образов </w:t>
      </w:r>
      <w:r w:rsidR="00BD2786" w:rsidRPr="001A0A8D">
        <w:t xml:space="preserve"> </w:t>
      </w:r>
      <w:r w:rsidRPr="001A0A8D">
        <w:t xml:space="preserve">персонажей, передачи их эмоционального состояния, раскрытия их внутренних и </w:t>
      </w:r>
      <w:r w:rsidR="00BD2786" w:rsidRPr="001A0A8D">
        <w:t xml:space="preserve"> </w:t>
      </w:r>
      <w:r w:rsidRPr="001A0A8D">
        <w:t>внешних характеристик, а также скрытых идей и мыслей автора.</w:t>
      </w:r>
      <w:proofErr w:type="gramEnd"/>
    </w:p>
    <w:p w:rsidR="00E46293" w:rsidRPr="001A0A8D" w:rsidRDefault="00E46293" w:rsidP="00E46293">
      <w:pPr>
        <w:jc w:val="both"/>
      </w:pPr>
      <w:r w:rsidRPr="001A0A8D">
        <w:t xml:space="preserve"> </w:t>
      </w:r>
      <w:r w:rsidRPr="001A0A8D">
        <w:rPr>
          <w:u w:val="single"/>
        </w:rPr>
        <w:t>Вопросы к докладчику:</w:t>
      </w:r>
    </w:p>
    <w:p w:rsidR="00E46293" w:rsidRPr="001A0A8D" w:rsidRDefault="00E46293" w:rsidP="00E46293">
      <w:pPr>
        <w:jc w:val="both"/>
      </w:pPr>
      <w:r w:rsidRPr="001A0A8D">
        <w:t>- Сколько раз был издан те</w:t>
      </w:r>
      <w:proofErr w:type="gramStart"/>
      <w:r w:rsidRPr="001A0A8D">
        <w:t>кст пр</w:t>
      </w:r>
      <w:proofErr w:type="gramEnd"/>
      <w:r w:rsidRPr="001A0A8D">
        <w:t>оизведения?</w:t>
      </w:r>
    </w:p>
    <w:p w:rsidR="00E46293" w:rsidRPr="001A0A8D" w:rsidRDefault="00E46293" w:rsidP="00E46293">
      <w:pPr>
        <w:jc w:val="both"/>
      </w:pPr>
      <w:r w:rsidRPr="001A0A8D">
        <w:t>- Примеры говорящих имен из произведения</w:t>
      </w:r>
    </w:p>
    <w:p w:rsidR="00E46293" w:rsidRPr="001A0A8D" w:rsidRDefault="00E46293" w:rsidP="00E46293">
      <w:pPr>
        <w:jc w:val="both"/>
      </w:pPr>
      <w:r w:rsidRPr="001A0A8D">
        <w:t>- Чем был обусловлен выбор произведения?</w:t>
      </w:r>
    </w:p>
    <w:p w:rsidR="00E46293" w:rsidRPr="001A0A8D" w:rsidRDefault="00E46293" w:rsidP="00E46293">
      <w:pPr>
        <w:jc w:val="both"/>
      </w:pPr>
    </w:p>
    <w:p w:rsidR="00E46293" w:rsidRPr="001A0A8D" w:rsidRDefault="00E46293" w:rsidP="00E46293">
      <w:pPr>
        <w:pStyle w:val="a3"/>
        <w:numPr>
          <w:ilvl w:val="0"/>
          <w:numId w:val="2"/>
        </w:numPr>
        <w:rPr>
          <w:b/>
          <w:bCs/>
        </w:rPr>
      </w:pPr>
      <w:r w:rsidRPr="001A0A8D">
        <w:rPr>
          <w:b/>
          <w:bCs/>
        </w:rPr>
        <w:t xml:space="preserve">Доклад «Использование современных технологий при обучении </w:t>
      </w:r>
      <w:proofErr w:type="gramStart"/>
      <w:r w:rsidRPr="001A0A8D">
        <w:rPr>
          <w:b/>
          <w:bCs/>
        </w:rPr>
        <w:t>иноязычному</w:t>
      </w:r>
      <w:proofErr w:type="gramEnd"/>
      <w:r w:rsidRPr="001A0A8D">
        <w:rPr>
          <w:b/>
          <w:bCs/>
        </w:rPr>
        <w:t xml:space="preserve"> </w:t>
      </w:r>
    </w:p>
    <w:p w:rsidR="00E46293" w:rsidRPr="001A0A8D" w:rsidRDefault="00E46293" w:rsidP="00E46293">
      <w:pPr>
        <w:pStyle w:val="a3"/>
        <w:ind w:left="360"/>
      </w:pPr>
      <w:r w:rsidRPr="001A0A8D">
        <w:rPr>
          <w:b/>
          <w:bCs/>
        </w:rPr>
        <w:t>говорению в старших классах».</w:t>
      </w:r>
    </w:p>
    <w:p w:rsidR="00E46293" w:rsidRPr="001A0A8D" w:rsidRDefault="00E46293" w:rsidP="00E46293">
      <w:pPr>
        <w:jc w:val="both"/>
      </w:pPr>
      <w:r w:rsidRPr="001A0A8D">
        <w:t xml:space="preserve">Докладчик – </w:t>
      </w:r>
      <w:proofErr w:type="spellStart"/>
      <w:r w:rsidRPr="001A0A8D">
        <w:t>Раскатова</w:t>
      </w:r>
      <w:proofErr w:type="spellEnd"/>
      <w:r w:rsidRPr="001A0A8D">
        <w:t xml:space="preserve"> М., студ. 2 курса </w:t>
      </w:r>
    </w:p>
    <w:p w:rsidR="00E46293" w:rsidRPr="001A0A8D" w:rsidRDefault="00E46293" w:rsidP="00E46293">
      <w:pPr>
        <w:jc w:val="both"/>
      </w:pPr>
      <w:r w:rsidRPr="001A0A8D">
        <w:tab/>
        <w:t xml:space="preserve">  В докладе подробно раскрывается тема использования современных технологий </w:t>
      </w:r>
    </w:p>
    <w:p w:rsidR="00E46293" w:rsidRPr="001A0A8D" w:rsidRDefault="00E46293" w:rsidP="00E46293">
      <w:pPr>
        <w:jc w:val="both"/>
      </w:pPr>
      <w:r w:rsidRPr="001A0A8D">
        <w:t xml:space="preserve">при обучении иноязычному говорению в старших классах. Были рассмотрены виды </w:t>
      </w:r>
    </w:p>
    <w:p w:rsidR="00E46293" w:rsidRPr="001A0A8D" w:rsidRDefault="00E46293" w:rsidP="00E46293">
      <w:pPr>
        <w:jc w:val="both"/>
      </w:pPr>
      <w:r w:rsidRPr="001A0A8D">
        <w:t xml:space="preserve">современных образовательных технологий, говорение как раздел обучения, </w:t>
      </w:r>
    </w:p>
    <w:p w:rsidR="00E46293" w:rsidRPr="001A0A8D" w:rsidRDefault="00E46293" w:rsidP="00E46293">
      <w:pPr>
        <w:jc w:val="both"/>
      </w:pPr>
      <w:r w:rsidRPr="001A0A8D">
        <w:t xml:space="preserve">особенности склада ума учеников старшей школы, а также психологический подход </w:t>
      </w:r>
      <w:proofErr w:type="gramStart"/>
      <w:r w:rsidRPr="001A0A8D">
        <w:t>к</w:t>
      </w:r>
      <w:proofErr w:type="gramEnd"/>
      <w:r w:rsidRPr="001A0A8D">
        <w:t xml:space="preserve"> </w:t>
      </w:r>
    </w:p>
    <w:p w:rsidR="00E46293" w:rsidRPr="001A0A8D" w:rsidRDefault="00E46293" w:rsidP="00E46293">
      <w:pPr>
        <w:jc w:val="both"/>
      </w:pPr>
      <w:r w:rsidRPr="001A0A8D">
        <w:t xml:space="preserve">обучению говорению старшеклассников. Был проведён анализ упражнений на развитие </w:t>
      </w:r>
    </w:p>
    <w:p w:rsidR="00E46293" w:rsidRPr="001A0A8D" w:rsidRDefault="00E46293" w:rsidP="00E46293">
      <w:pPr>
        <w:jc w:val="both"/>
      </w:pPr>
      <w:r w:rsidRPr="001A0A8D">
        <w:t xml:space="preserve">навыков говорения среди старших классов </w:t>
      </w:r>
      <w:proofErr w:type="gramStart"/>
      <w:r w:rsidRPr="001A0A8D">
        <w:t>в</w:t>
      </w:r>
      <w:proofErr w:type="gramEnd"/>
      <w:r w:rsidRPr="001A0A8D">
        <w:t xml:space="preserve"> средне образовательных УМК. На основе </w:t>
      </w:r>
    </w:p>
    <w:p w:rsidR="00E46293" w:rsidRPr="001A0A8D" w:rsidRDefault="00E46293" w:rsidP="00E46293">
      <w:pPr>
        <w:jc w:val="both"/>
      </w:pPr>
      <w:r w:rsidRPr="001A0A8D">
        <w:t xml:space="preserve">проведённого анализа делается вывод о наиболее эффективных упражнениях </w:t>
      </w:r>
      <w:proofErr w:type="gramStart"/>
      <w:r w:rsidRPr="001A0A8D">
        <w:t>для</w:t>
      </w:r>
      <w:proofErr w:type="gramEnd"/>
      <w:r w:rsidRPr="001A0A8D">
        <w:t xml:space="preserve"> </w:t>
      </w:r>
    </w:p>
    <w:p w:rsidR="00E46293" w:rsidRPr="001A0A8D" w:rsidRDefault="00E46293" w:rsidP="00E46293">
      <w:pPr>
        <w:jc w:val="both"/>
      </w:pPr>
      <w:r w:rsidRPr="001A0A8D">
        <w:t>старших классов.</w:t>
      </w:r>
    </w:p>
    <w:p w:rsidR="00E46293" w:rsidRPr="001A0A8D" w:rsidRDefault="00E46293" w:rsidP="00E46293">
      <w:pPr>
        <w:jc w:val="both"/>
      </w:pPr>
      <w:r w:rsidRPr="001A0A8D">
        <w:t xml:space="preserve"> </w:t>
      </w:r>
      <w:r w:rsidRPr="001A0A8D">
        <w:rPr>
          <w:u w:val="single"/>
        </w:rPr>
        <w:t>Вопросы к докладчику:</w:t>
      </w:r>
    </w:p>
    <w:p w:rsidR="00E46293" w:rsidRPr="001A0A8D" w:rsidRDefault="00E46293" w:rsidP="00E46293">
      <w:pPr>
        <w:jc w:val="both"/>
      </w:pPr>
      <w:r w:rsidRPr="001A0A8D">
        <w:t>- Как вы расцениваете паузы в речи учащихся?</w:t>
      </w:r>
    </w:p>
    <w:p w:rsidR="00E46293" w:rsidRPr="001A0A8D" w:rsidRDefault="00E46293" w:rsidP="00E46293">
      <w:pPr>
        <w:jc w:val="both"/>
      </w:pPr>
      <w:r w:rsidRPr="001A0A8D">
        <w:lastRenderedPageBreak/>
        <w:t>- Почему вы решили посвятить свою работу проблеме обучения навыкам говорения?</w:t>
      </w:r>
    </w:p>
    <w:p w:rsidR="00E46293" w:rsidRPr="001A0A8D" w:rsidRDefault="00E46293" w:rsidP="00E46293">
      <w:pPr>
        <w:jc w:val="both"/>
      </w:pPr>
      <w:r w:rsidRPr="001A0A8D">
        <w:t>- Поясните суть упомянутой вами технологии сотрудничества</w:t>
      </w:r>
    </w:p>
    <w:p w:rsidR="00E46293" w:rsidRPr="001A0A8D" w:rsidRDefault="00E46293" w:rsidP="00E46293">
      <w:pPr>
        <w:jc w:val="both"/>
        <w:rPr>
          <w:u w:val="single"/>
        </w:rPr>
      </w:pPr>
      <w:r w:rsidRPr="001A0A8D">
        <w:t>- Какое задание из УМК на ваш взгляд самое эффективное?</w:t>
      </w:r>
    </w:p>
    <w:p w:rsidR="00FD6039" w:rsidRPr="001A0A8D" w:rsidRDefault="00FD6039" w:rsidP="00E46293">
      <w:pPr>
        <w:jc w:val="both"/>
      </w:pPr>
    </w:p>
    <w:p w:rsidR="00E46293" w:rsidRPr="001A0A8D" w:rsidRDefault="00E46293" w:rsidP="00E46293">
      <w:pPr>
        <w:pStyle w:val="a3"/>
        <w:numPr>
          <w:ilvl w:val="0"/>
          <w:numId w:val="2"/>
        </w:numPr>
      </w:pPr>
      <w:r w:rsidRPr="001A0A8D">
        <w:rPr>
          <w:b/>
          <w:bCs/>
        </w:rPr>
        <w:t>Доклад «Когнитивное развитие школьников средствами английского языка».</w:t>
      </w:r>
    </w:p>
    <w:p w:rsidR="00E46293" w:rsidRPr="001A0A8D" w:rsidRDefault="00E46293" w:rsidP="00E46293">
      <w:pPr>
        <w:jc w:val="both"/>
      </w:pPr>
      <w:r w:rsidRPr="001A0A8D">
        <w:t xml:space="preserve">Докладчик – Фёдорова Д., студ. 2 курса </w:t>
      </w:r>
    </w:p>
    <w:p w:rsidR="00E46293" w:rsidRPr="001A0A8D" w:rsidRDefault="00E46293" w:rsidP="00E46293">
      <w:pPr>
        <w:jc w:val="both"/>
      </w:pPr>
      <w:r w:rsidRPr="001A0A8D">
        <w:tab/>
        <w:t xml:space="preserve">    В работе представлены основы когнитивного развития школьников младшей </w:t>
      </w:r>
    </w:p>
    <w:p w:rsidR="00E46293" w:rsidRPr="001A0A8D" w:rsidRDefault="00E46293" w:rsidP="00E46293">
      <w:pPr>
        <w:jc w:val="both"/>
      </w:pPr>
      <w:r w:rsidRPr="001A0A8D">
        <w:t xml:space="preserve">школы средствами Английского языка. В первой главе теоретическое обоснование </w:t>
      </w:r>
    </w:p>
    <w:p w:rsidR="00E46293" w:rsidRPr="001A0A8D" w:rsidRDefault="00E46293" w:rsidP="00E46293">
      <w:pPr>
        <w:jc w:val="both"/>
      </w:pPr>
      <w:r w:rsidRPr="001A0A8D">
        <w:t xml:space="preserve">когнитивного развития, а также описание особенностей развития младших школьников. </w:t>
      </w:r>
    </w:p>
    <w:p w:rsidR="00E46293" w:rsidRPr="001A0A8D" w:rsidRDefault="00E46293" w:rsidP="00E46293">
      <w:pPr>
        <w:jc w:val="both"/>
      </w:pPr>
      <w:r w:rsidRPr="001A0A8D">
        <w:t xml:space="preserve">Вторая глава про практическое применение когнитивного развития, про способы </w:t>
      </w:r>
    </w:p>
    <w:p w:rsidR="00E46293" w:rsidRPr="001A0A8D" w:rsidRDefault="00E46293" w:rsidP="00E46293">
      <w:pPr>
        <w:jc w:val="both"/>
      </w:pPr>
      <w:r w:rsidRPr="001A0A8D">
        <w:t>влияния на процессы стратегии познания.</w:t>
      </w:r>
    </w:p>
    <w:p w:rsidR="00E46293" w:rsidRPr="001A0A8D" w:rsidRDefault="00E46293" w:rsidP="00E46293">
      <w:pPr>
        <w:jc w:val="both"/>
      </w:pPr>
      <w:r w:rsidRPr="001A0A8D">
        <w:t xml:space="preserve"> </w:t>
      </w:r>
      <w:r w:rsidRPr="001A0A8D">
        <w:rPr>
          <w:u w:val="single"/>
        </w:rPr>
        <w:t>Вопросы к докладчику:</w:t>
      </w:r>
    </w:p>
    <w:p w:rsidR="00E46293" w:rsidRPr="001A0A8D" w:rsidRDefault="00E46293" w:rsidP="00E46293">
      <w:pPr>
        <w:jc w:val="both"/>
      </w:pPr>
      <w:r w:rsidRPr="001A0A8D">
        <w:t>- Кого нужно прочитать, чтобы понять, как работает человеческий мозг?</w:t>
      </w:r>
    </w:p>
    <w:p w:rsidR="00E46293" w:rsidRPr="001A0A8D" w:rsidRDefault="00E46293" w:rsidP="00E46293">
      <w:pPr>
        <w:jc w:val="both"/>
      </w:pPr>
      <w:r w:rsidRPr="001A0A8D">
        <w:t>- Может ли проходить обучение без использования когнитивного подхода?</w:t>
      </w:r>
    </w:p>
    <w:p w:rsidR="00E46293" w:rsidRPr="001A0A8D" w:rsidRDefault="00E46293" w:rsidP="00E46293">
      <w:pPr>
        <w:jc w:val="both"/>
      </w:pPr>
      <w:r w:rsidRPr="001A0A8D">
        <w:t>- Какие важные функции выполняет когнитивное развитие?</w:t>
      </w:r>
    </w:p>
    <w:p w:rsidR="00E46293" w:rsidRPr="001A0A8D" w:rsidRDefault="00E46293" w:rsidP="00E46293">
      <w:pPr>
        <w:jc w:val="both"/>
        <w:rPr>
          <w:color w:val="000000"/>
        </w:rPr>
      </w:pPr>
    </w:p>
    <w:p w:rsidR="00E46293" w:rsidRPr="001A0A8D" w:rsidRDefault="00E46293" w:rsidP="00E46293">
      <w:pPr>
        <w:pStyle w:val="a3"/>
        <w:numPr>
          <w:ilvl w:val="0"/>
          <w:numId w:val="2"/>
        </w:numPr>
        <w:rPr>
          <w:b/>
          <w:bCs/>
        </w:rPr>
      </w:pPr>
      <w:r w:rsidRPr="001A0A8D">
        <w:rPr>
          <w:b/>
          <w:bCs/>
        </w:rPr>
        <w:t xml:space="preserve">Доклад «Методика формирования лексических навыков в процессе начального </w:t>
      </w:r>
    </w:p>
    <w:p w:rsidR="00E46293" w:rsidRPr="001A0A8D" w:rsidRDefault="00E46293" w:rsidP="00E46293">
      <w:pPr>
        <w:pStyle w:val="a3"/>
        <w:ind w:left="360"/>
      </w:pPr>
      <w:r w:rsidRPr="001A0A8D">
        <w:rPr>
          <w:b/>
          <w:bCs/>
        </w:rPr>
        <w:t>иноязычного образования».</w:t>
      </w:r>
    </w:p>
    <w:p w:rsidR="00E46293" w:rsidRPr="001A0A8D" w:rsidRDefault="00E46293" w:rsidP="00E46293">
      <w:pPr>
        <w:jc w:val="both"/>
      </w:pPr>
      <w:r w:rsidRPr="001A0A8D">
        <w:t xml:space="preserve">Докладчик – </w:t>
      </w:r>
      <w:proofErr w:type="spellStart"/>
      <w:r w:rsidRPr="001A0A8D">
        <w:t>Ражабов</w:t>
      </w:r>
      <w:proofErr w:type="spellEnd"/>
      <w:r w:rsidRPr="001A0A8D">
        <w:t xml:space="preserve"> М., студ. 2 курса </w:t>
      </w:r>
    </w:p>
    <w:p w:rsidR="00E46293" w:rsidRPr="001A0A8D" w:rsidRDefault="00E46293" w:rsidP="00E46293">
      <w:pPr>
        <w:jc w:val="both"/>
      </w:pPr>
      <w:r w:rsidRPr="001A0A8D">
        <w:tab/>
        <w:t xml:space="preserve">    В докладе подробно раскрываются вопросы формирования лексических навыков в процессе обучения иностранному языку в начальных классах. Рассмотрены </w:t>
      </w:r>
      <w:r w:rsidR="00FD6039" w:rsidRPr="001A0A8D">
        <w:t xml:space="preserve"> </w:t>
      </w:r>
      <w:r w:rsidRPr="001A0A8D">
        <w:t xml:space="preserve">психологические и возрастные особенности младших школьников, которые оказывают </w:t>
      </w:r>
      <w:r w:rsidR="00FD6039" w:rsidRPr="001A0A8D">
        <w:t xml:space="preserve"> </w:t>
      </w:r>
      <w:r w:rsidRPr="001A0A8D">
        <w:t xml:space="preserve">влияние на методические принципы формирования лексических навыков. Выделена </w:t>
      </w:r>
      <w:r w:rsidR="00FD6039" w:rsidRPr="001A0A8D">
        <w:t xml:space="preserve"> </w:t>
      </w:r>
      <w:r w:rsidRPr="001A0A8D">
        <w:t xml:space="preserve">ведущая деятельность данного возраста. Определены наиболее эффективные методы </w:t>
      </w:r>
      <w:r w:rsidR="00FD6039" w:rsidRPr="001A0A8D">
        <w:t xml:space="preserve"> </w:t>
      </w:r>
      <w:r w:rsidRPr="001A0A8D">
        <w:t xml:space="preserve">обучения иностранному языку на начальном этапе. Проведен эксперимент на базе </w:t>
      </w:r>
      <w:r w:rsidR="00FD6039" w:rsidRPr="001A0A8D">
        <w:t xml:space="preserve"> </w:t>
      </w:r>
      <w:r w:rsidRPr="001A0A8D">
        <w:t xml:space="preserve">образовательного учреждения </w:t>
      </w:r>
      <w:proofErr w:type="gramStart"/>
      <w:r w:rsidRPr="001A0A8D">
        <w:t>г</w:t>
      </w:r>
      <w:proofErr w:type="gramEnd"/>
      <w:r w:rsidRPr="001A0A8D">
        <w:t xml:space="preserve">. Саратов и проанализированы его результаты. </w:t>
      </w:r>
    </w:p>
    <w:p w:rsidR="00E46293" w:rsidRPr="001A0A8D" w:rsidRDefault="00E46293" w:rsidP="00E46293">
      <w:pPr>
        <w:jc w:val="both"/>
      </w:pPr>
      <w:r w:rsidRPr="001A0A8D">
        <w:rPr>
          <w:u w:val="single"/>
        </w:rPr>
        <w:t>Вопросы к докладчику:</w:t>
      </w:r>
    </w:p>
    <w:p w:rsidR="00E46293" w:rsidRPr="001A0A8D" w:rsidRDefault="00E46293" w:rsidP="00E46293">
      <w:pPr>
        <w:jc w:val="both"/>
      </w:pPr>
      <w:r w:rsidRPr="001A0A8D">
        <w:t>- Назовите типы уроков</w:t>
      </w:r>
    </w:p>
    <w:p w:rsidR="00E46293" w:rsidRPr="001A0A8D" w:rsidRDefault="00E46293" w:rsidP="00E46293">
      <w:pPr>
        <w:jc w:val="both"/>
      </w:pPr>
      <w:r w:rsidRPr="001A0A8D">
        <w:t>- Что обязан иметь урок?</w:t>
      </w:r>
    </w:p>
    <w:p w:rsidR="00E46293" w:rsidRPr="001A0A8D" w:rsidRDefault="00E46293" w:rsidP="00E46293">
      <w:pPr>
        <w:jc w:val="both"/>
      </w:pPr>
    </w:p>
    <w:p w:rsidR="00E46293" w:rsidRPr="001A0A8D" w:rsidRDefault="00E46293" w:rsidP="00E46293">
      <w:pPr>
        <w:jc w:val="both"/>
        <w:rPr>
          <w:color w:val="000000"/>
        </w:rPr>
      </w:pPr>
    </w:p>
    <w:p w:rsidR="00E46293" w:rsidRPr="001A0A8D" w:rsidRDefault="00E46293" w:rsidP="00E46293">
      <w:pPr>
        <w:pStyle w:val="a3"/>
        <w:numPr>
          <w:ilvl w:val="0"/>
          <w:numId w:val="2"/>
        </w:numPr>
      </w:pPr>
      <w:r w:rsidRPr="001A0A8D">
        <w:rPr>
          <w:b/>
          <w:bCs/>
        </w:rPr>
        <w:t>Доклад «Интернет и его роль в обучении иностранному языку в школе».</w:t>
      </w:r>
    </w:p>
    <w:p w:rsidR="00E46293" w:rsidRPr="001A0A8D" w:rsidRDefault="00E46293" w:rsidP="00E46293">
      <w:pPr>
        <w:jc w:val="both"/>
      </w:pPr>
      <w:r w:rsidRPr="001A0A8D">
        <w:t xml:space="preserve">Докладчик – </w:t>
      </w:r>
      <w:proofErr w:type="spellStart"/>
      <w:r w:rsidRPr="001A0A8D">
        <w:t>Гриняева</w:t>
      </w:r>
      <w:proofErr w:type="spellEnd"/>
      <w:r w:rsidRPr="001A0A8D">
        <w:t xml:space="preserve"> М., студ. 2 курса </w:t>
      </w:r>
    </w:p>
    <w:p w:rsidR="00E46293" w:rsidRPr="001A0A8D" w:rsidRDefault="00E46293" w:rsidP="00E46293">
      <w:pPr>
        <w:jc w:val="both"/>
      </w:pPr>
      <w:r w:rsidRPr="001A0A8D">
        <w:tab/>
        <w:t xml:space="preserve">В докладе исследуется понятие «Интернет-ресурсы», определяется роль сети Интернет как средства обучения иностранному языку, а также анализируются </w:t>
      </w:r>
      <w:proofErr w:type="spellStart"/>
      <w:r w:rsidRPr="001A0A8D">
        <w:t>психолого</w:t>
      </w:r>
      <w:proofErr w:type="spellEnd"/>
      <w:r w:rsidRPr="001A0A8D">
        <w:t>-</w:t>
      </w:r>
    </w:p>
    <w:p w:rsidR="00E46293" w:rsidRPr="001A0A8D" w:rsidRDefault="00E46293" w:rsidP="00E46293">
      <w:pPr>
        <w:jc w:val="both"/>
      </w:pPr>
      <w:r w:rsidRPr="001A0A8D">
        <w:t>педагогические особенности учащихся средней школы.</w:t>
      </w:r>
    </w:p>
    <w:p w:rsidR="00E46293" w:rsidRPr="001A0A8D" w:rsidRDefault="00E46293" w:rsidP="00E46293">
      <w:pPr>
        <w:jc w:val="both"/>
      </w:pPr>
      <w:r w:rsidRPr="001A0A8D">
        <w:t xml:space="preserve">Во второй главе проводится обзор актуальных Интернет-ресурсов, применимых </w:t>
      </w:r>
      <w:proofErr w:type="gramStart"/>
      <w:r w:rsidRPr="001A0A8D">
        <w:t>в</w:t>
      </w:r>
      <w:proofErr w:type="gramEnd"/>
      <w:r w:rsidRPr="001A0A8D">
        <w:t xml:space="preserve"> </w:t>
      </w:r>
    </w:p>
    <w:p w:rsidR="00E46293" w:rsidRPr="001A0A8D" w:rsidRDefault="00E46293" w:rsidP="00E46293">
      <w:pPr>
        <w:jc w:val="both"/>
      </w:pPr>
      <w:r w:rsidRPr="001A0A8D">
        <w:t xml:space="preserve">обучении английскому языку, а также проводится анализ </w:t>
      </w:r>
      <w:proofErr w:type="gramStart"/>
      <w:r w:rsidRPr="001A0A8D">
        <w:t>отечественных</w:t>
      </w:r>
      <w:proofErr w:type="gramEnd"/>
      <w:r w:rsidRPr="001A0A8D">
        <w:t xml:space="preserve"> и зарубежных </w:t>
      </w:r>
    </w:p>
    <w:p w:rsidR="00E46293" w:rsidRPr="001A0A8D" w:rsidRDefault="00E46293" w:rsidP="00E46293">
      <w:pPr>
        <w:jc w:val="both"/>
        <w:rPr>
          <w:u w:val="single"/>
        </w:rPr>
      </w:pPr>
      <w:r w:rsidRPr="001A0A8D">
        <w:t>УМК, используемых в средней школе, на предмет охвата Интернет-ресурсов.</w:t>
      </w:r>
    </w:p>
    <w:p w:rsidR="00E46293" w:rsidRPr="001A0A8D" w:rsidRDefault="00E46293" w:rsidP="00E46293">
      <w:pPr>
        <w:jc w:val="both"/>
      </w:pPr>
      <w:r w:rsidRPr="001A0A8D">
        <w:rPr>
          <w:u w:val="single"/>
        </w:rPr>
        <w:t>Вопросы к докладчику:</w:t>
      </w:r>
    </w:p>
    <w:p w:rsidR="00E46293" w:rsidRPr="001A0A8D" w:rsidRDefault="00E46293" w:rsidP="00E46293">
      <w:pPr>
        <w:jc w:val="both"/>
      </w:pPr>
      <w:r w:rsidRPr="001A0A8D">
        <w:t>- Какой из видов Интернет-ресурсов вы бы использовали в работе с учениками?</w:t>
      </w:r>
    </w:p>
    <w:p w:rsidR="00E46293" w:rsidRPr="001A0A8D" w:rsidRDefault="00E46293" w:rsidP="00E46293">
      <w:pPr>
        <w:jc w:val="both"/>
      </w:pPr>
      <w:r w:rsidRPr="001A0A8D">
        <w:t>- Кто дал определение «Интернет – ресурсов»</w:t>
      </w:r>
    </w:p>
    <w:p w:rsidR="00E46293" w:rsidRPr="001A0A8D" w:rsidRDefault="00E46293" w:rsidP="00E46293">
      <w:pPr>
        <w:jc w:val="both"/>
      </w:pPr>
    </w:p>
    <w:p w:rsidR="00E46293" w:rsidRPr="001A0A8D" w:rsidRDefault="00E46293" w:rsidP="00E46293">
      <w:pPr>
        <w:pStyle w:val="a3"/>
      </w:pPr>
      <w:r w:rsidRPr="001A0A8D">
        <w:t xml:space="preserve">Лучшим докладом признан доклад М. </w:t>
      </w:r>
      <w:proofErr w:type="spellStart"/>
      <w:r w:rsidRPr="001A0A8D">
        <w:t>Раскатовой</w:t>
      </w:r>
      <w:proofErr w:type="spellEnd"/>
      <w:r w:rsidRPr="001A0A8D">
        <w:t xml:space="preserve"> «</w:t>
      </w:r>
      <w:r w:rsidRPr="001A0A8D">
        <w:rPr>
          <w:bCs/>
        </w:rPr>
        <w:t>Использование современных технологий при обучении иноязычному говорению в старших классах</w:t>
      </w:r>
      <w:r w:rsidRPr="001A0A8D">
        <w:t>» (</w:t>
      </w:r>
      <w:proofErr w:type="spellStart"/>
      <w:r w:rsidRPr="001A0A8D">
        <w:t>науч</w:t>
      </w:r>
      <w:proofErr w:type="spellEnd"/>
      <w:r w:rsidRPr="001A0A8D">
        <w:t xml:space="preserve">. рук. </w:t>
      </w:r>
      <w:proofErr w:type="gramStart"/>
      <w:r w:rsidRPr="001A0A8D">
        <w:t>-</w:t>
      </w:r>
      <w:proofErr w:type="spellStart"/>
      <w:r w:rsidRPr="001A0A8D">
        <w:t>С</w:t>
      </w:r>
      <w:proofErr w:type="gramEnd"/>
      <w:r w:rsidRPr="001A0A8D">
        <w:t>основцева</w:t>
      </w:r>
      <w:proofErr w:type="spellEnd"/>
      <w:r w:rsidRPr="001A0A8D">
        <w:t xml:space="preserve"> Т.И.)</w:t>
      </w:r>
    </w:p>
    <w:p w:rsidR="00E46293" w:rsidRPr="001A0A8D" w:rsidRDefault="00E46293" w:rsidP="00E46293">
      <w:pPr>
        <w:ind w:left="360"/>
        <w:jc w:val="center"/>
      </w:pPr>
    </w:p>
    <w:p w:rsidR="00D474EA" w:rsidRDefault="00D474EA" w:rsidP="00D474EA">
      <w:pPr>
        <w:pStyle w:val="1"/>
        <w:rPr>
          <w:rFonts w:eastAsia="Arial Unicode MS"/>
          <w:shd w:val="clear" w:color="auto" w:fill="FFFFFF"/>
        </w:rPr>
      </w:pPr>
      <w:r>
        <w:rPr>
          <w:rFonts w:eastAsia="Arial Unicode MS"/>
          <w:shd w:val="clear" w:color="auto" w:fill="FFFFFF"/>
        </w:rPr>
        <w:t>Секция №</w:t>
      </w:r>
      <w:r w:rsidRPr="00D474EA">
        <w:rPr>
          <w:rFonts w:eastAsia="Arial Unicode MS"/>
          <w:shd w:val="clear" w:color="auto" w:fill="FFFFFF"/>
        </w:rPr>
        <w:t>3</w:t>
      </w:r>
    </w:p>
    <w:p w:rsidR="00D474EA" w:rsidRDefault="00D474EA" w:rsidP="00D474EA">
      <w:pPr>
        <w:rPr>
          <w:rFonts w:eastAsia="Arial Unicode MS"/>
          <w:b/>
          <w:bCs/>
          <w:shd w:val="clear" w:color="auto" w:fill="FFFFFF"/>
        </w:rPr>
      </w:pPr>
    </w:p>
    <w:p w:rsidR="00D474EA" w:rsidRDefault="00D474EA" w:rsidP="00D474EA">
      <w:pPr>
        <w:rPr>
          <w:b/>
          <w:bCs/>
          <w:shd w:val="clear" w:color="auto" w:fill="FFFFFF"/>
        </w:rPr>
      </w:pPr>
      <w:r>
        <w:rPr>
          <w:b/>
          <w:bCs/>
          <w:shd w:val="clear" w:color="auto" w:fill="FFFFFF"/>
        </w:rPr>
        <w:t>Председатель – Мухина Ю. Н., доцент, к.ф.</w:t>
      </w:r>
      <w:proofErr w:type="gramStart"/>
      <w:r>
        <w:rPr>
          <w:b/>
          <w:bCs/>
          <w:shd w:val="clear" w:color="auto" w:fill="FFFFFF"/>
        </w:rPr>
        <w:t>н</w:t>
      </w:r>
      <w:proofErr w:type="gramEnd"/>
      <w:r>
        <w:rPr>
          <w:b/>
          <w:bCs/>
          <w:shd w:val="clear" w:color="auto" w:fill="FFFFFF"/>
        </w:rPr>
        <w:t>.</w:t>
      </w:r>
    </w:p>
    <w:p w:rsidR="00D474EA" w:rsidRDefault="00D474EA" w:rsidP="00D474EA">
      <w:pPr>
        <w:rPr>
          <w:b/>
          <w:bCs/>
          <w:shd w:val="clear" w:color="auto" w:fill="FFFF00"/>
        </w:rPr>
      </w:pPr>
      <w:r>
        <w:rPr>
          <w:b/>
          <w:bCs/>
          <w:shd w:val="clear" w:color="auto" w:fill="FFFFFF"/>
        </w:rPr>
        <w:t>Секретарь – Кузьмина М., студ. 2 курса</w:t>
      </w:r>
    </w:p>
    <w:p w:rsidR="00D474EA" w:rsidRDefault="00D474EA" w:rsidP="00D474EA">
      <w:pPr>
        <w:rPr>
          <w:b/>
          <w:bCs/>
          <w:shd w:val="clear" w:color="auto" w:fill="FFFF00"/>
        </w:rPr>
      </w:pPr>
    </w:p>
    <w:p w:rsidR="00D474EA" w:rsidRDefault="00D474EA" w:rsidP="00D474EA">
      <w:pPr>
        <w:numPr>
          <w:ilvl w:val="1"/>
          <w:numId w:val="35"/>
        </w:numPr>
      </w:pPr>
      <w:r>
        <w:rPr>
          <w:b/>
          <w:bCs/>
          <w:shd w:val="clear" w:color="auto" w:fill="FFFFFF"/>
        </w:rPr>
        <w:t>Доклад «Развитие гибких навыков при обучении чтению на иностранном языке».</w:t>
      </w:r>
    </w:p>
    <w:p w:rsidR="00D474EA" w:rsidRDefault="00D474EA" w:rsidP="00D474EA">
      <w:pPr>
        <w:rPr>
          <w:shd w:val="clear" w:color="auto" w:fill="FFFFFF"/>
        </w:rPr>
      </w:pPr>
      <w:r>
        <w:rPr>
          <w:shd w:val="clear" w:color="auto" w:fill="FFFFFF"/>
        </w:rPr>
        <w:t>Докладчик — Кузьмина М., студ. 2 курса</w:t>
      </w:r>
    </w:p>
    <w:p w:rsidR="00D474EA" w:rsidRDefault="00D474EA" w:rsidP="00D474EA">
      <w:pPr>
        <w:jc w:val="both"/>
        <w:rPr>
          <w:u w:val="single"/>
          <w:shd w:val="clear" w:color="auto" w:fill="FFFFFF"/>
        </w:rPr>
      </w:pPr>
      <w:r>
        <w:rPr>
          <w:shd w:val="clear" w:color="auto" w:fill="FFFFFF"/>
        </w:rPr>
        <w:tab/>
        <w:t>В рамках данной курсовой работы рассматривается процесс обучения чтению на английском языке в условиях общего образования. Анализируется методическая организация работы над данным навыком с ориентацией на одновременное развитие гибких навыков: критического мышления, коммуникации, творческого мышления и др.</w:t>
      </w:r>
    </w:p>
    <w:p w:rsidR="00D474EA" w:rsidRDefault="00D474EA" w:rsidP="00D474EA">
      <w:pPr>
        <w:rPr>
          <w:u w:val="single"/>
          <w:shd w:val="clear" w:color="auto" w:fill="FFFFFF"/>
        </w:rPr>
      </w:pPr>
    </w:p>
    <w:p w:rsidR="00D474EA" w:rsidRDefault="00D474EA" w:rsidP="00D474EA">
      <w:pPr>
        <w:rPr>
          <w:shd w:val="clear" w:color="auto" w:fill="FFFFFF"/>
        </w:rPr>
      </w:pPr>
      <w:r>
        <w:rPr>
          <w:u w:val="single"/>
          <w:shd w:val="clear" w:color="auto" w:fill="FFFFFF"/>
        </w:rPr>
        <w:t xml:space="preserve">Вопросы к докладчику: </w:t>
      </w:r>
    </w:p>
    <w:p w:rsidR="00D474EA" w:rsidRDefault="00D474EA" w:rsidP="00D474EA">
      <w:pPr>
        <w:numPr>
          <w:ilvl w:val="0"/>
          <w:numId w:val="36"/>
        </w:numPr>
      </w:pPr>
      <w:r>
        <w:rPr>
          <w:shd w:val="clear" w:color="auto" w:fill="FFFFFF"/>
        </w:rPr>
        <w:t>Какие преимущества есть у обучения в группах?</w:t>
      </w:r>
    </w:p>
    <w:p w:rsidR="00D474EA" w:rsidRDefault="00D474EA" w:rsidP="00D474EA">
      <w:pPr>
        <w:numPr>
          <w:ilvl w:val="0"/>
          <w:numId w:val="36"/>
        </w:numPr>
      </w:pPr>
      <w:r>
        <w:rPr>
          <w:shd w:val="clear" w:color="auto" w:fill="FFFFFF"/>
        </w:rPr>
        <w:t>В своем докладе вы упоминали классификацию Фоломкиной, не могли бы вы поподробнее рассказать нам о видах чтения, которые она называет?</w:t>
      </w:r>
    </w:p>
    <w:p w:rsidR="00D474EA" w:rsidRDefault="00D474EA" w:rsidP="00D474EA">
      <w:pPr>
        <w:ind w:left="1080"/>
      </w:pPr>
    </w:p>
    <w:p w:rsidR="00D474EA" w:rsidRDefault="00D474EA" w:rsidP="00D474EA">
      <w:pPr>
        <w:pStyle w:val="a5"/>
        <w:numPr>
          <w:ilvl w:val="0"/>
          <w:numId w:val="35"/>
        </w:numPr>
        <w:suppressAutoHyphens/>
        <w:spacing w:after="0" w:line="240" w:lineRule="auto"/>
        <w:jc w:val="both"/>
      </w:pPr>
      <w:r>
        <w:rPr>
          <w:b/>
          <w:bCs/>
          <w:shd w:val="clear" w:color="auto" w:fill="FFFFFF"/>
        </w:rPr>
        <w:t xml:space="preserve">Доклад «Инновационные методы обучения технике чтения и смысловому чтению на иностранном языке». </w:t>
      </w:r>
    </w:p>
    <w:p w:rsidR="00D474EA" w:rsidRDefault="00D474EA" w:rsidP="00D474EA">
      <w:pPr>
        <w:rPr>
          <w:b/>
          <w:bCs/>
          <w:shd w:val="clear" w:color="auto" w:fill="FFFFFF"/>
        </w:rPr>
      </w:pPr>
      <w:r>
        <w:rPr>
          <w:shd w:val="clear" w:color="auto" w:fill="FFFFFF"/>
        </w:rPr>
        <w:t>Докладчик — Ильина О., студ. 2 курса</w:t>
      </w:r>
    </w:p>
    <w:p w:rsidR="00D474EA" w:rsidRDefault="00D474EA" w:rsidP="00D474EA">
      <w:pPr>
        <w:jc w:val="both"/>
      </w:pPr>
      <w:r>
        <w:tab/>
        <w:t>В данной работе исследованы проблемы, с которыми сталкиваются изучающие иностранный язык при попытке освоения навыков чтения и понимания текста. В статье рассматривается важность смыслового чтения, которое часто упускается из виду в традиционных методах обучения языку. Также предложены способы применения цифровых технологий и инструментов в обучении технике чтения на уроках иностранных языков.</w:t>
      </w:r>
    </w:p>
    <w:p w:rsidR="00D474EA" w:rsidRDefault="00D474EA" w:rsidP="00D474EA"/>
    <w:p w:rsidR="00D474EA" w:rsidRDefault="00D474EA" w:rsidP="00D474EA">
      <w:r>
        <w:rPr>
          <w:u w:val="single"/>
        </w:rPr>
        <w:t>Вопросы к докладчику:</w:t>
      </w:r>
    </w:p>
    <w:p w:rsidR="00D474EA" w:rsidRDefault="00D474EA" w:rsidP="00D474EA">
      <w:pPr>
        <w:numPr>
          <w:ilvl w:val="0"/>
          <w:numId w:val="37"/>
        </w:numPr>
        <w:ind w:left="720"/>
      </w:pPr>
      <w:r>
        <w:t>Почему важно соблюдать именно три этапа работы с текстом?</w:t>
      </w:r>
    </w:p>
    <w:p w:rsidR="00D474EA" w:rsidRDefault="00D474EA" w:rsidP="00D474EA">
      <w:pPr>
        <w:numPr>
          <w:ilvl w:val="0"/>
          <w:numId w:val="37"/>
        </w:numPr>
        <w:ind w:left="720"/>
      </w:pPr>
    </w:p>
    <w:p w:rsidR="00D474EA" w:rsidRDefault="00D474EA" w:rsidP="00D474EA">
      <w:pPr>
        <w:pStyle w:val="A6"/>
        <w:numPr>
          <w:ilvl w:val="0"/>
          <w:numId w:val="38"/>
        </w:numPr>
        <w:rPr>
          <w:b/>
          <w:bCs/>
        </w:rPr>
      </w:pPr>
      <w:r>
        <w:rPr>
          <w:b/>
          <w:bCs/>
        </w:rPr>
        <w:t>Доклад «Формирование сенсорного и эмоционального интеллекта в процессе обучения иностранному языку».</w:t>
      </w:r>
    </w:p>
    <w:p w:rsidR="00D474EA" w:rsidRDefault="00D474EA" w:rsidP="00D474EA">
      <w:r>
        <w:t xml:space="preserve">Докладчик — </w:t>
      </w:r>
      <w:proofErr w:type="spellStart"/>
      <w:r>
        <w:t>Баканова</w:t>
      </w:r>
      <w:proofErr w:type="spellEnd"/>
      <w:r>
        <w:t xml:space="preserve"> Ю., студ. 2 курса </w:t>
      </w:r>
    </w:p>
    <w:p w:rsidR="00D474EA" w:rsidRDefault="00D474EA" w:rsidP="00D474EA">
      <w:pPr>
        <w:jc w:val="both"/>
      </w:pPr>
      <w:r>
        <w:tab/>
        <w:t xml:space="preserve">Эмоциональный и сенсорный интеллект являются предметом исследования многих областей знаний. В курсовой работе рассмотрены основные методы и педагогические технологии для развития эмоционального и сенсорного интеллекта на уроках иностранного языка. В практической части были приведены упражнения на формирование эмоционального и сенсорного интеллекта. </w:t>
      </w:r>
    </w:p>
    <w:p w:rsidR="00D474EA" w:rsidRDefault="00D474EA" w:rsidP="00D474EA">
      <w:pPr>
        <w:rPr>
          <w:u w:val="single"/>
        </w:rPr>
      </w:pPr>
    </w:p>
    <w:p w:rsidR="00D474EA" w:rsidRDefault="00D474EA" w:rsidP="00D474EA">
      <w:r>
        <w:rPr>
          <w:u w:val="single"/>
        </w:rPr>
        <w:t>Вопросы к докладчику:</w:t>
      </w:r>
    </w:p>
    <w:p w:rsidR="00D474EA" w:rsidRDefault="00D474EA" w:rsidP="00D474EA">
      <w:pPr>
        <w:numPr>
          <w:ilvl w:val="0"/>
          <w:numId w:val="37"/>
        </w:numPr>
        <w:ind w:left="720"/>
      </w:pPr>
      <w:r>
        <w:t xml:space="preserve">Обладает ли человек с рождения сенсорным интеллектом? </w:t>
      </w:r>
    </w:p>
    <w:p w:rsidR="00D474EA" w:rsidRDefault="00D474EA" w:rsidP="00D474EA">
      <w:pPr>
        <w:numPr>
          <w:ilvl w:val="0"/>
          <w:numId w:val="37"/>
        </w:numPr>
        <w:ind w:left="720"/>
      </w:pPr>
      <w:r>
        <w:t>Почему эмоциональный интеллект относится к гибким навыкам?</w:t>
      </w:r>
    </w:p>
    <w:p w:rsidR="00D474EA" w:rsidRDefault="00D474EA" w:rsidP="00D474EA">
      <w:pPr>
        <w:ind w:left="720"/>
      </w:pPr>
    </w:p>
    <w:p w:rsidR="00D474EA" w:rsidRDefault="00D474EA" w:rsidP="00D474EA">
      <w:pPr>
        <w:numPr>
          <w:ilvl w:val="0"/>
          <w:numId w:val="39"/>
        </w:numPr>
        <w:jc w:val="both"/>
      </w:pPr>
      <w:r>
        <w:rPr>
          <w:b/>
          <w:bCs/>
        </w:rPr>
        <w:t>Доклад «Развитие гибких навыков при обучении устной речи (на примере английского языка)».</w:t>
      </w:r>
    </w:p>
    <w:p w:rsidR="00D474EA" w:rsidRDefault="00D474EA" w:rsidP="00D474EA">
      <w:r>
        <w:t xml:space="preserve">Докладчик </w:t>
      </w:r>
      <w:proofErr w:type="gramStart"/>
      <w:r>
        <w:t>—</w:t>
      </w:r>
      <w:proofErr w:type="spellStart"/>
      <w:r>
        <w:t>Х</w:t>
      </w:r>
      <w:proofErr w:type="gramEnd"/>
      <w:r>
        <w:t>удайбердена</w:t>
      </w:r>
      <w:proofErr w:type="spellEnd"/>
      <w:r>
        <w:t xml:space="preserve"> А., </w:t>
      </w:r>
      <w:proofErr w:type="spellStart"/>
      <w:r>
        <w:t>студ</w:t>
      </w:r>
      <w:proofErr w:type="spellEnd"/>
      <w:r>
        <w:t xml:space="preserve"> 2 курса </w:t>
      </w:r>
    </w:p>
    <w:p w:rsidR="00D474EA" w:rsidRDefault="00D474EA" w:rsidP="00D474EA">
      <w:pPr>
        <w:ind w:firstLine="850"/>
        <w:jc w:val="both"/>
      </w:pPr>
      <w:proofErr w:type="gramStart"/>
      <w:r>
        <w:t xml:space="preserve">В данной работе рассматриваются черты и свойства устной речи, понятие гибких навыков, развитие гибких навыков при обучении устной речи, </w:t>
      </w:r>
      <w:proofErr w:type="spellStart"/>
      <w:r>
        <w:t>микрогрупповая</w:t>
      </w:r>
      <w:proofErr w:type="spellEnd"/>
      <w:r>
        <w:t xml:space="preserve"> форма обучения как средство формирования гибких навыков в контексте изучения английского языка.</w:t>
      </w:r>
      <w:proofErr w:type="gramEnd"/>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sz w:val="26"/>
          <w:szCs w:val="26"/>
        </w:rPr>
      </w:pPr>
    </w:p>
    <w:p w:rsidR="00D474EA" w:rsidRDefault="00D474EA" w:rsidP="00D474EA">
      <w:pPr>
        <w:rPr>
          <w:u w:val="single"/>
        </w:rPr>
      </w:pPr>
      <w:r>
        <w:rPr>
          <w:u w:val="single"/>
        </w:rPr>
        <w:t>Вопросы к докладчику:</w:t>
      </w:r>
    </w:p>
    <w:p w:rsidR="00D474EA" w:rsidRDefault="00D474EA" w:rsidP="00D474EA">
      <w:pPr>
        <w:jc w:val="both"/>
      </w:pPr>
      <w:r>
        <w:t xml:space="preserve">- Какие из гибких навыков следует принимать </w:t>
      </w:r>
      <w:proofErr w:type="gramStart"/>
      <w:r>
        <w:t>во внимание в первую очередь при обучении устной речи на начальном этапе</w:t>
      </w:r>
      <w:proofErr w:type="gramEnd"/>
      <w:r>
        <w:t>?</w:t>
      </w:r>
    </w:p>
    <w:p w:rsidR="00D474EA" w:rsidRDefault="00D474EA" w:rsidP="00D474EA">
      <w:pPr>
        <w:jc w:val="both"/>
      </w:pPr>
    </w:p>
    <w:p w:rsidR="00D474EA" w:rsidRDefault="00D474EA" w:rsidP="00D474EA">
      <w:pPr>
        <w:numPr>
          <w:ilvl w:val="0"/>
          <w:numId w:val="39"/>
        </w:numPr>
      </w:pPr>
      <w:r>
        <w:rPr>
          <w:b/>
          <w:bCs/>
        </w:rPr>
        <w:lastRenderedPageBreak/>
        <w:t>Доклад</w:t>
      </w:r>
      <w:proofErr w:type="gramStart"/>
      <w:r>
        <w:rPr>
          <w:b/>
          <w:bCs/>
        </w:rPr>
        <w:t>«И</w:t>
      </w:r>
      <w:proofErr w:type="gramEnd"/>
      <w:r>
        <w:rPr>
          <w:b/>
          <w:bCs/>
        </w:rPr>
        <w:t>нновационные методы обучения иноязычному говорению».</w:t>
      </w:r>
    </w:p>
    <w:p w:rsidR="00D474EA" w:rsidRDefault="00D474EA" w:rsidP="00D474EA">
      <w:r>
        <w:t xml:space="preserve">Докладчик — Заботина К., </w:t>
      </w:r>
      <w:proofErr w:type="spellStart"/>
      <w:proofErr w:type="gramStart"/>
      <w:r>
        <w:t>студ</w:t>
      </w:r>
      <w:proofErr w:type="spellEnd"/>
      <w:proofErr w:type="gramEnd"/>
      <w:r>
        <w:t xml:space="preserve"> 2 курса </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850"/>
        <w:jc w:val="both"/>
        <w:rPr>
          <w:rFonts w:ascii="Times New Roman" w:eastAsia="Times New Roman" w:hAnsi="Times New Roman" w:cs="Times New Roman"/>
        </w:rPr>
      </w:pPr>
      <w:r>
        <w:rPr>
          <w:rFonts w:ascii="Times New Roman" w:hAnsi="Times New Roman"/>
        </w:rPr>
        <w:t xml:space="preserve">В рамках данной курсовой работы рассматриваются традиционные и инновационные методики обучения иноязычному </w:t>
      </w:r>
      <w:proofErr w:type="spellStart"/>
      <w:r>
        <w:rPr>
          <w:rFonts w:ascii="Times New Roman" w:hAnsi="Times New Roman"/>
        </w:rPr>
        <w:t>говорению</w:t>
      </w:r>
      <w:proofErr w:type="gramStart"/>
      <w:r>
        <w:rPr>
          <w:rFonts w:ascii="Times New Roman" w:hAnsi="Times New Roman"/>
        </w:rPr>
        <w:t>.А</w:t>
      </w:r>
      <w:proofErr w:type="gramEnd"/>
      <w:r>
        <w:rPr>
          <w:rFonts w:ascii="Times New Roman" w:hAnsi="Times New Roman"/>
        </w:rPr>
        <w:t>нализируются</w:t>
      </w:r>
      <w:proofErr w:type="spellEnd"/>
      <w:r>
        <w:rPr>
          <w:rFonts w:ascii="Times New Roman" w:hAnsi="Times New Roman"/>
        </w:rPr>
        <w:t xml:space="preserve"> основные характеристики методик, их достоинства и недостатки, сравниваются методики </w:t>
      </w:r>
      <w:proofErr w:type="spellStart"/>
      <w:r>
        <w:rPr>
          <w:rFonts w:ascii="Times New Roman" w:hAnsi="Times New Roman"/>
        </w:rPr>
        <w:t>междусобой.Практическая</w:t>
      </w:r>
      <w:proofErr w:type="spellEnd"/>
      <w:r>
        <w:rPr>
          <w:rFonts w:ascii="Times New Roman" w:hAnsi="Times New Roman"/>
        </w:rPr>
        <w:t xml:space="preserve"> часть заключается во внедрении элементов инновационных методик в современный урок иностранного языка.</w:t>
      </w:r>
    </w:p>
    <w:p w:rsidR="00D474EA" w:rsidRDefault="00D474EA" w:rsidP="00D474EA">
      <w:pPr>
        <w:rPr>
          <w:rFonts w:eastAsia="Arial Unicode MS" w:cs="Arial Unicode MS"/>
          <w:u w:val="single"/>
        </w:rPr>
      </w:pPr>
    </w:p>
    <w:p w:rsidR="00D474EA" w:rsidRDefault="00D474EA" w:rsidP="00D474EA">
      <w:pPr>
        <w:rPr>
          <w:u w:val="single"/>
        </w:rPr>
      </w:pPr>
      <w:r>
        <w:rPr>
          <w:u w:val="single"/>
        </w:rPr>
        <w:t>Вопросы к докладчику:</w:t>
      </w:r>
    </w:p>
    <w:p w:rsidR="00D474EA" w:rsidRDefault="00D474EA" w:rsidP="00D474EA">
      <w:pPr>
        <w:numPr>
          <w:ilvl w:val="0"/>
          <w:numId w:val="37"/>
        </w:numPr>
        <w:ind w:left="720"/>
      </w:pPr>
      <w:r>
        <w:t xml:space="preserve">Почему говорение является самым сложным иноязычным навыком? </w:t>
      </w:r>
    </w:p>
    <w:p w:rsidR="00D474EA" w:rsidRDefault="00D474EA" w:rsidP="00D474EA">
      <w:pPr>
        <w:ind w:left="720"/>
      </w:pPr>
    </w:p>
    <w:p w:rsidR="00D474EA" w:rsidRDefault="00D474EA" w:rsidP="00D474EA">
      <w:pPr>
        <w:numPr>
          <w:ilvl w:val="0"/>
          <w:numId w:val="39"/>
        </w:numPr>
        <w:jc w:val="both"/>
      </w:pPr>
      <w:r>
        <w:rPr>
          <w:b/>
          <w:bCs/>
        </w:rPr>
        <w:t>Доклад «Нетрадиционные методы преподавания английского языка (на примере игрового метода в рамках среднего образования)».</w:t>
      </w:r>
    </w:p>
    <w:p w:rsidR="00D474EA" w:rsidRDefault="00D474EA" w:rsidP="00D474EA">
      <w:r>
        <w:t xml:space="preserve">Докладчик — </w:t>
      </w:r>
      <w:proofErr w:type="spellStart"/>
      <w:r>
        <w:t>Кечкина</w:t>
      </w:r>
      <w:proofErr w:type="spellEnd"/>
      <w:r>
        <w:t xml:space="preserve"> Е., студ. 4 курса</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850"/>
        <w:jc w:val="both"/>
        <w:rPr>
          <w:rFonts w:ascii="Times New Roman" w:eastAsia="Times New Roman" w:hAnsi="Times New Roman" w:cs="Times New Roman"/>
        </w:rPr>
      </w:pPr>
      <w:r>
        <w:rPr>
          <w:rFonts w:ascii="Times New Roman" w:hAnsi="Times New Roman"/>
        </w:rPr>
        <w:t>В данной работе было представлено исследование на тему нетрадиционных методов преподавания иностранного языка на примере игрового метода. Игровой метод подразумевает под собой применение разных игровых технологий в рамках образовательного процесса. Также в данной работе приводятся примеры игровых технологий, примененных в рамках исследования, и результаты исследования.</w:t>
      </w:r>
    </w:p>
    <w:p w:rsidR="00D474EA" w:rsidRDefault="00D474EA" w:rsidP="00D474EA">
      <w:pPr>
        <w:rPr>
          <w:rFonts w:eastAsia="Arial Unicode MS" w:cs="Arial Unicode MS"/>
          <w:u w:val="single"/>
        </w:rPr>
      </w:pPr>
    </w:p>
    <w:p w:rsidR="00D474EA" w:rsidRDefault="00D474EA" w:rsidP="00D474EA">
      <w:pPr>
        <w:rPr>
          <w:u w:val="single"/>
        </w:rPr>
      </w:pPr>
      <w:r>
        <w:rPr>
          <w:u w:val="single"/>
        </w:rPr>
        <w:t>Вопросы к докладчику:</w:t>
      </w:r>
    </w:p>
    <w:p w:rsidR="00D474EA" w:rsidRDefault="00D474EA" w:rsidP="00D474EA">
      <w:r>
        <w:t>- Каковы результаты внедрения игровых технологий на уроках грамматики?</w:t>
      </w:r>
    </w:p>
    <w:p w:rsidR="00D474EA" w:rsidRDefault="00D474EA" w:rsidP="00D474EA"/>
    <w:p w:rsidR="00D474EA" w:rsidRDefault="00D474EA" w:rsidP="00D474EA">
      <w:pPr>
        <w:numPr>
          <w:ilvl w:val="0"/>
          <w:numId w:val="39"/>
        </w:numPr>
      </w:pPr>
      <w:r>
        <w:rPr>
          <w:b/>
          <w:bCs/>
        </w:rPr>
        <w:t>Доклад «Использование лексического подхода к обучению английского языка на среднем этапе обучения (9 класс)».</w:t>
      </w:r>
    </w:p>
    <w:p w:rsidR="00D474EA" w:rsidRDefault="00D474EA" w:rsidP="00D474EA">
      <w:r>
        <w:t>Докладчик — Диденко Е., студ. 4 курса</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850"/>
        <w:jc w:val="both"/>
        <w:rPr>
          <w:rFonts w:ascii="Times New Roman" w:eastAsia="Times New Roman" w:hAnsi="Times New Roman" w:cs="Times New Roman"/>
        </w:rPr>
      </w:pPr>
      <w:r>
        <w:rPr>
          <w:rFonts w:ascii="Times New Roman" w:hAnsi="Times New Roman"/>
        </w:rPr>
        <w:t>В данной работе рассмотрены основные положения лексического подхода. Выявлено, что лексика – это не только слова, но и цепочки слов, словосочетаний, связанные между собой логически. При этом</w:t>
      </w:r>
      <w:proofErr w:type="gramStart"/>
      <w:r>
        <w:rPr>
          <w:rFonts w:ascii="Times New Roman" w:hAnsi="Times New Roman"/>
        </w:rPr>
        <w:t>,</w:t>
      </w:r>
      <w:proofErr w:type="gramEnd"/>
      <w:r>
        <w:rPr>
          <w:rFonts w:ascii="Times New Roman" w:hAnsi="Times New Roman"/>
        </w:rPr>
        <w:t xml:space="preserve"> грамматика имеет не меньшее значение, так как лексические выражения и </w:t>
      </w:r>
      <w:proofErr w:type="spellStart"/>
      <w:r>
        <w:rPr>
          <w:rFonts w:ascii="Times New Roman" w:hAnsi="Times New Roman"/>
        </w:rPr>
        <w:t>коллокации</w:t>
      </w:r>
      <w:proofErr w:type="spellEnd"/>
      <w:r>
        <w:rPr>
          <w:rFonts w:ascii="Times New Roman" w:hAnsi="Times New Roman"/>
        </w:rPr>
        <w:t xml:space="preserve"> представляют собой </w:t>
      </w:r>
      <w:proofErr w:type="spellStart"/>
      <w:r>
        <w:rPr>
          <w:rFonts w:ascii="Times New Roman" w:hAnsi="Times New Roman"/>
        </w:rPr>
        <w:t>грамматикализованную</w:t>
      </w:r>
      <w:proofErr w:type="spellEnd"/>
      <w:r>
        <w:rPr>
          <w:rFonts w:ascii="Times New Roman" w:hAnsi="Times New Roman"/>
        </w:rPr>
        <w:t xml:space="preserve"> лексику. Для более эффективного изучения лексики на базе УМК «</w:t>
      </w:r>
      <w:r>
        <w:rPr>
          <w:rFonts w:ascii="Times New Roman" w:hAnsi="Times New Roman"/>
          <w:lang w:val="en-US"/>
        </w:rPr>
        <w:t>Spotlight</w:t>
      </w:r>
      <w:r>
        <w:rPr>
          <w:rFonts w:ascii="Times New Roman" w:hAnsi="Times New Roman"/>
        </w:rPr>
        <w:t xml:space="preserve"> 9 класс», было предложено использовать технику </w:t>
      </w:r>
      <w:r>
        <w:rPr>
          <w:rFonts w:ascii="Times New Roman" w:hAnsi="Times New Roman"/>
          <w:lang w:val="en-US"/>
        </w:rPr>
        <w:t>mind</w:t>
      </w:r>
      <w:r>
        <w:rPr>
          <w:rFonts w:ascii="Times New Roman" w:hAnsi="Times New Roman"/>
        </w:rPr>
        <w:t xml:space="preserve">– </w:t>
      </w:r>
      <w:r>
        <w:rPr>
          <w:rFonts w:ascii="Times New Roman" w:hAnsi="Times New Roman"/>
          <w:lang w:val="en-US"/>
        </w:rPr>
        <w:t>map</w:t>
      </w:r>
      <w:proofErr w:type="gramStart"/>
      <w:r>
        <w:rPr>
          <w:rFonts w:ascii="Times New Roman" w:hAnsi="Times New Roman"/>
        </w:rPr>
        <w:t>в</w:t>
      </w:r>
      <w:proofErr w:type="gramEnd"/>
      <w:r>
        <w:rPr>
          <w:rFonts w:ascii="Times New Roman" w:hAnsi="Times New Roman"/>
        </w:rPr>
        <w:t xml:space="preserve"> сочетании с авторскими упражнениями. </w:t>
      </w:r>
    </w:p>
    <w:p w:rsidR="00D474EA" w:rsidRDefault="00D474EA" w:rsidP="00D474EA">
      <w:pPr>
        <w:rPr>
          <w:rFonts w:eastAsia="Arial Unicode MS" w:cs="Arial Unicode MS"/>
          <w:u w:val="single"/>
        </w:rPr>
      </w:pPr>
    </w:p>
    <w:p w:rsidR="00D474EA" w:rsidRDefault="00D474EA" w:rsidP="00D474EA">
      <w:pPr>
        <w:rPr>
          <w:u w:val="single"/>
        </w:rPr>
      </w:pPr>
      <w:r>
        <w:rPr>
          <w:u w:val="single"/>
        </w:rPr>
        <w:t>Вопросы к докладчику:</w:t>
      </w:r>
    </w:p>
    <w:p w:rsidR="00D474EA" w:rsidRDefault="00D474EA" w:rsidP="00D474EA">
      <w:pPr>
        <w:numPr>
          <w:ilvl w:val="0"/>
          <w:numId w:val="37"/>
        </w:numPr>
        <w:ind w:left="720"/>
      </w:pPr>
      <w:r>
        <w:t xml:space="preserve">Практиковали ли вы такой подход, обучаясь в школе? </w:t>
      </w:r>
    </w:p>
    <w:p w:rsidR="00D474EA" w:rsidRDefault="00D474EA" w:rsidP="00D474EA">
      <w:pPr>
        <w:ind w:left="720"/>
      </w:pPr>
    </w:p>
    <w:p w:rsidR="00D474EA" w:rsidRDefault="00D474EA" w:rsidP="00D474EA">
      <w:pPr>
        <w:numPr>
          <w:ilvl w:val="0"/>
          <w:numId w:val="39"/>
        </w:numPr>
        <w:jc w:val="both"/>
      </w:pPr>
      <w:r>
        <w:rPr>
          <w:b/>
          <w:bCs/>
        </w:rPr>
        <w:t>Доклад «Возможности информационных технологий в организации самостоятельной работы студентов вузов в изучении английского языка».</w:t>
      </w:r>
    </w:p>
    <w:p w:rsidR="00D474EA" w:rsidRDefault="00D474EA" w:rsidP="00D474EA">
      <w:r>
        <w:t xml:space="preserve">Докладчик </w:t>
      </w:r>
      <w:proofErr w:type="gramStart"/>
      <w:r>
        <w:t>—</w:t>
      </w:r>
      <w:proofErr w:type="spellStart"/>
      <w:r>
        <w:t>Д</w:t>
      </w:r>
      <w:proofErr w:type="gramEnd"/>
      <w:r>
        <w:t>жораева</w:t>
      </w:r>
      <w:proofErr w:type="spellEnd"/>
      <w:r>
        <w:t xml:space="preserve"> Г., студ.4 курса</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850"/>
        <w:jc w:val="both"/>
        <w:rPr>
          <w:rFonts w:ascii="Times New Roman" w:eastAsia="Times New Roman" w:hAnsi="Times New Roman" w:cs="Times New Roman"/>
        </w:rPr>
      </w:pPr>
      <w:r>
        <w:rPr>
          <w:rFonts w:ascii="Times New Roman" w:hAnsi="Times New Roman"/>
        </w:rPr>
        <w:t xml:space="preserve">В рамках данной выпускной квалификационной бакалаврской работы рассматриваются основные возможности, которые возникают при использовании информационных технологий в изучении иноязычной речи в процессе самостоятельной работы в образовательной деятельности. Анализируется сам термин “самостоятельная работа” как процесс речевой деятельности и его виды, рассматриваются самые распространенные трудности, которые возникают на всех уровнях языка, а также определяются главные </w:t>
      </w:r>
      <w:proofErr w:type="gramStart"/>
      <w:r>
        <w:rPr>
          <w:rFonts w:ascii="Times New Roman" w:hAnsi="Times New Roman"/>
        </w:rPr>
        <w:t>методические подходы</w:t>
      </w:r>
      <w:proofErr w:type="gramEnd"/>
      <w:r>
        <w:rPr>
          <w:rFonts w:ascii="Times New Roman" w:hAnsi="Times New Roman"/>
        </w:rPr>
        <w:t xml:space="preserve">, способствующие формированию навыков на уроках </w:t>
      </w:r>
      <w:proofErr w:type="spellStart"/>
      <w:r>
        <w:rPr>
          <w:rFonts w:ascii="Times New Roman" w:hAnsi="Times New Roman"/>
        </w:rPr>
        <w:t>английскогоязыка</w:t>
      </w:r>
      <w:proofErr w:type="spellEnd"/>
      <w:r>
        <w:rPr>
          <w:rFonts w:ascii="Times New Roman" w:hAnsi="Times New Roman"/>
        </w:rPr>
        <w:t>.</w:t>
      </w:r>
    </w:p>
    <w:p w:rsidR="00D474EA" w:rsidRDefault="00D474EA" w:rsidP="00D474EA">
      <w:pPr>
        <w:rPr>
          <w:rFonts w:eastAsia="Arial Unicode MS" w:cs="Arial Unicode MS"/>
          <w:u w:val="single"/>
        </w:rPr>
      </w:pPr>
    </w:p>
    <w:p w:rsidR="00D474EA" w:rsidRDefault="00D474EA" w:rsidP="00D474EA">
      <w:pPr>
        <w:rPr>
          <w:u w:val="single"/>
        </w:rPr>
      </w:pPr>
      <w:r>
        <w:rPr>
          <w:u w:val="single"/>
        </w:rPr>
        <w:t>Вопросы к докладчику:</w:t>
      </w:r>
    </w:p>
    <w:p w:rsidR="00D474EA" w:rsidRDefault="00D474EA" w:rsidP="00D474EA">
      <w:r>
        <w:t>- Каков оптимальный объем самостоятельной работы для студентов ВУЗа?</w:t>
      </w:r>
    </w:p>
    <w:p w:rsidR="00D474EA" w:rsidRDefault="00D474EA" w:rsidP="00D474EA"/>
    <w:p w:rsidR="00D474EA" w:rsidRDefault="00D474EA" w:rsidP="00D474EA">
      <w:pPr>
        <w:ind w:firstLine="708"/>
        <w:rPr>
          <w:b/>
          <w:bCs/>
        </w:rPr>
      </w:pPr>
      <w:r>
        <w:lastRenderedPageBreak/>
        <w:t xml:space="preserve">9. </w:t>
      </w:r>
      <w:r>
        <w:rPr>
          <w:b/>
          <w:bCs/>
        </w:rPr>
        <w:t>Доклад «Российские и зарубежные образовательные интернет-ресурсы и их роль в обучении иностранному языку».</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rPr>
      </w:pPr>
      <w:r>
        <w:rPr>
          <w:rFonts w:ascii="Times New Roman" w:hAnsi="Times New Roman"/>
        </w:rPr>
        <w:t xml:space="preserve">Докладчик — </w:t>
      </w:r>
      <w:proofErr w:type="spellStart"/>
      <w:r>
        <w:rPr>
          <w:rFonts w:ascii="Times New Roman" w:hAnsi="Times New Roman"/>
        </w:rPr>
        <w:t>Белашова</w:t>
      </w:r>
      <w:proofErr w:type="spellEnd"/>
      <w:r>
        <w:rPr>
          <w:rFonts w:ascii="Times New Roman" w:hAnsi="Times New Roman"/>
        </w:rPr>
        <w:t xml:space="preserve"> С., студ. 2 курса</w:t>
      </w:r>
    </w:p>
    <w:p w:rsidR="00D474EA" w:rsidRDefault="00D474EA" w:rsidP="00D474E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ind w:firstLine="567"/>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В докладе раскрывается тема использования </w:t>
      </w:r>
      <w:proofErr w:type="gramStart"/>
      <w:r>
        <w:rPr>
          <w:rFonts w:ascii="Times New Roman" w:hAnsi="Times New Roman"/>
          <w:shd w:val="clear" w:color="auto" w:fill="FFFFFF"/>
        </w:rPr>
        <w:t>различных</w:t>
      </w:r>
      <w:proofErr w:type="gramEnd"/>
      <w:r>
        <w:rPr>
          <w:rFonts w:ascii="Times New Roman" w:hAnsi="Times New Roman"/>
          <w:shd w:val="clear" w:color="auto" w:fill="FFFFFF"/>
        </w:rPr>
        <w:t xml:space="preserve"> </w:t>
      </w:r>
      <w:proofErr w:type="spellStart"/>
      <w:r>
        <w:rPr>
          <w:rFonts w:ascii="Times New Roman" w:hAnsi="Times New Roman"/>
          <w:shd w:val="clear" w:color="auto" w:fill="FFFFFF"/>
        </w:rPr>
        <w:t>интернет-ресурсов</w:t>
      </w:r>
      <w:proofErr w:type="spellEnd"/>
      <w:r>
        <w:rPr>
          <w:rFonts w:ascii="Times New Roman" w:hAnsi="Times New Roman"/>
          <w:shd w:val="clear" w:color="auto" w:fill="FFFFFF"/>
        </w:rPr>
        <w:t xml:space="preserve"> в обучении иностранным языкам. Были рассмотрены ключевые понятия Интернет-ресурсов, критерии выборки необходимых ресурсов. Был проведен анализ, а также апробация многих </w:t>
      </w:r>
      <w:proofErr w:type="spellStart"/>
      <w:r>
        <w:rPr>
          <w:rFonts w:ascii="Times New Roman" w:hAnsi="Times New Roman"/>
          <w:shd w:val="clear" w:color="auto" w:fill="FFFFFF"/>
        </w:rPr>
        <w:t>интернет-ресурсов</w:t>
      </w:r>
      <w:proofErr w:type="spellEnd"/>
      <w:r>
        <w:rPr>
          <w:rFonts w:ascii="Times New Roman" w:hAnsi="Times New Roman"/>
          <w:shd w:val="clear" w:color="auto" w:fill="FFFFFF"/>
        </w:rPr>
        <w:t xml:space="preserve"> с целью выявления наиболее удобных вариантов для ученика и учителя. Был проведен </w:t>
      </w:r>
      <w:proofErr w:type="gramStart"/>
      <w:r>
        <w:rPr>
          <w:rFonts w:ascii="Times New Roman" w:hAnsi="Times New Roman"/>
          <w:shd w:val="clear" w:color="auto" w:fill="FFFFFF"/>
        </w:rPr>
        <w:t>опрос</w:t>
      </w:r>
      <w:proofErr w:type="gramEnd"/>
      <w:r>
        <w:rPr>
          <w:rFonts w:ascii="Times New Roman" w:hAnsi="Times New Roman"/>
          <w:shd w:val="clear" w:color="auto" w:fill="FFFFFF"/>
        </w:rPr>
        <w:t xml:space="preserve"> среди учащихся целью </w:t>
      </w:r>
      <w:proofErr w:type="gramStart"/>
      <w:r>
        <w:rPr>
          <w:rFonts w:ascii="Times New Roman" w:hAnsi="Times New Roman"/>
          <w:shd w:val="clear" w:color="auto" w:fill="FFFFFF"/>
        </w:rPr>
        <w:t>которого</w:t>
      </w:r>
      <w:proofErr w:type="gramEnd"/>
      <w:r>
        <w:rPr>
          <w:rFonts w:ascii="Times New Roman" w:hAnsi="Times New Roman"/>
          <w:shd w:val="clear" w:color="auto" w:fill="FFFFFF"/>
        </w:rPr>
        <w:t xml:space="preserve"> являлось узнать эффективность и роль </w:t>
      </w:r>
      <w:proofErr w:type="spellStart"/>
      <w:r>
        <w:rPr>
          <w:rFonts w:ascii="Times New Roman" w:hAnsi="Times New Roman"/>
          <w:shd w:val="clear" w:color="auto" w:fill="FFFFFF"/>
        </w:rPr>
        <w:t>интернет-ресурсов</w:t>
      </w:r>
      <w:proofErr w:type="spellEnd"/>
      <w:r>
        <w:rPr>
          <w:rFonts w:ascii="Times New Roman" w:hAnsi="Times New Roman"/>
          <w:shd w:val="clear" w:color="auto" w:fill="FFFFFF"/>
        </w:rPr>
        <w:t xml:space="preserve"> в обучении иностранным языкам. На основе проведенной работы делается вывод о роли различных Интернет-ресурсов в образовательном процессе.</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u w:val="single"/>
        </w:rPr>
      </w:pP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Times New Roman" w:hAnsi="Times New Roman" w:cs="Times New Roman"/>
          <w:u w:val="single"/>
        </w:rPr>
      </w:pPr>
      <w:r>
        <w:rPr>
          <w:rFonts w:ascii="Times New Roman" w:hAnsi="Times New Roman"/>
          <w:u w:val="single"/>
        </w:rPr>
        <w:t>Вопросы к докладчику:</w:t>
      </w:r>
    </w:p>
    <w:p w:rsidR="00D474EA" w:rsidRDefault="00D474EA" w:rsidP="00D474EA">
      <w:pPr>
        <w:pStyle w:val="a7"/>
        <w:numPr>
          <w:ilvl w:val="0"/>
          <w:numId w:val="40"/>
        </w:numPr>
        <w:spacing w:before="0" w:line="240" w:lineRule="auto"/>
        <w:jc w:val="both"/>
        <w:rPr>
          <w:rFonts w:ascii="Times New Roman" w:hAnsi="Times New Roman"/>
        </w:rPr>
      </w:pPr>
      <w:r>
        <w:rPr>
          <w:rFonts w:ascii="Times New Roman" w:hAnsi="Times New Roman"/>
        </w:rPr>
        <w:t>Почему именно интернет является эффективной базой изучения иностранного языка</w:t>
      </w:r>
      <w:r>
        <w:rPr>
          <w:rFonts w:ascii="Times New Roman" w:hAnsi="Times New Roman"/>
          <w:lang w:val="zh-TW" w:eastAsia="zh-TW"/>
        </w:rPr>
        <w:t>?</w:t>
      </w: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sz w:val="26"/>
          <w:szCs w:val="26"/>
        </w:rPr>
      </w:pPr>
    </w:p>
    <w:p w:rsidR="00D474EA" w:rsidRDefault="00D474EA" w:rsidP="00D474EA">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sz w:val="26"/>
          <w:szCs w:val="26"/>
        </w:rPr>
      </w:pPr>
    </w:p>
    <w:p w:rsidR="00D474EA" w:rsidRDefault="00D474EA" w:rsidP="00D474EA">
      <w:proofErr w:type="gramStart"/>
      <w:r>
        <w:t xml:space="preserve">Лучшим докладом признан доклад </w:t>
      </w:r>
      <w:proofErr w:type="spellStart"/>
      <w:r>
        <w:t>Кечкиной</w:t>
      </w:r>
      <w:proofErr w:type="spellEnd"/>
      <w:r>
        <w:t xml:space="preserve"> Е. (</w:t>
      </w:r>
      <w:proofErr w:type="spellStart"/>
      <w:r>
        <w:t>науч</w:t>
      </w:r>
      <w:proofErr w:type="spellEnd"/>
      <w:r>
        <w:t>. рук.</w:t>
      </w:r>
      <w:proofErr w:type="gramEnd"/>
      <w:r>
        <w:t xml:space="preserve"> – Белова О.В.)</w:t>
      </w:r>
    </w:p>
    <w:p w:rsidR="00BD2786" w:rsidRPr="001A0A8D" w:rsidRDefault="00BD2786" w:rsidP="00BD2786">
      <w:pPr>
        <w:rPr>
          <w:b/>
          <w:bCs/>
        </w:rPr>
      </w:pPr>
    </w:p>
    <w:p w:rsidR="00BD2786" w:rsidRPr="001A0A8D" w:rsidRDefault="00BD2786" w:rsidP="00BD2786">
      <w:pPr>
        <w:pStyle w:val="1"/>
        <w:rPr>
          <w:shd w:val="clear" w:color="auto" w:fill="FFFFFF"/>
        </w:rPr>
      </w:pPr>
      <w:r w:rsidRPr="001A0A8D">
        <w:t>Секция</w:t>
      </w:r>
      <w:r w:rsidRPr="001A0A8D">
        <w:rPr>
          <w:shd w:val="clear" w:color="auto" w:fill="FFFFFF"/>
        </w:rPr>
        <w:t xml:space="preserve"> №4</w:t>
      </w:r>
    </w:p>
    <w:p w:rsidR="00BD2786" w:rsidRPr="001A0A8D" w:rsidRDefault="00BD2786" w:rsidP="00BD2786">
      <w:pPr>
        <w:rPr>
          <w:b/>
          <w:bCs/>
          <w:shd w:val="clear" w:color="auto" w:fill="FFFFFF"/>
        </w:rPr>
      </w:pPr>
    </w:p>
    <w:p w:rsidR="00BD2786" w:rsidRPr="001A0A8D" w:rsidRDefault="00BD2786" w:rsidP="00BD2786">
      <w:pPr>
        <w:rPr>
          <w:b/>
          <w:bCs/>
          <w:shd w:val="clear" w:color="auto" w:fill="FFFFFF"/>
        </w:rPr>
      </w:pPr>
      <w:r w:rsidRPr="001A0A8D">
        <w:rPr>
          <w:b/>
          <w:bCs/>
          <w:shd w:val="clear" w:color="auto" w:fill="FFFFFF"/>
        </w:rPr>
        <w:t xml:space="preserve">Председатель – </w:t>
      </w:r>
      <w:proofErr w:type="spellStart"/>
      <w:r w:rsidRPr="001A0A8D">
        <w:rPr>
          <w:b/>
          <w:bCs/>
          <w:shd w:val="clear" w:color="auto" w:fill="FFFFFF"/>
        </w:rPr>
        <w:t>Метласова</w:t>
      </w:r>
      <w:proofErr w:type="spellEnd"/>
      <w:r w:rsidRPr="001A0A8D">
        <w:rPr>
          <w:b/>
          <w:bCs/>
          <w:shd w:val="clear" w:color="auto" w:fill="FFFFFF"/>
        </w:rPr>
        <w:t xml:space="preserve"> Т.М., доцент кафедры, к.ф.</w:t>
      </w:r>
      <w:proofErr w:type="gramStart"/>
      <w:r w:rsidRPr="001A0A8D">
        <w:rPr>
          <w:b/>
          <w:bCs/>
          <w:shd w:val="clear" w:color="auto" w:fill="FFFFFF"/>
        </w:rPr>
        <w:t>н</w:t>
      </w:r>
      <w:proofErr w:type="gramEnd"/>
      <w:r w:rsidRPr="001A0A8D">
        <w:rPr>
          <w:b/>
          <w:bCs/>
          <w:shd w:val="clear" w:color="auto" w:fill="FFFFFF"/>
        </w:rPr>
        <w:t>.</w:t>
      </w:r>
    </w:p>
    <w:p w:rsidR="00BD2786" w:rsidRPr="001A0A8D" w:rsidRDefault="00BD2786" w:rsidP="00BD2786">
      <w:pPr>
        <w:rPr>
          <w:b/>
          <w:bCs/>
          <w:shd w:val="clear" w:color="auto" w:fill="FFFF00"/>
        </w:rPr>
      </w:pPr>
      <w:r w:rsidRPr="001A0A8D">
        <w:rPr>
          <w:b/>
          <w:bCs/>
          <w:shd w:val="clear" w:color="auto" w:fill="FFFFFF"/>
        </w:rPr>
        <w:t xml:space="preserve">Секретарь – </w:t>
      </w:r>
      <w:proofErr w:type="spellStart"/>
      <w:r w:rsidRPr="001A0A8D">
        <w:rPr>
          <w:b/>
          <w:bCs/>
          <w:shd w:val="clear" w:color="auto" w:fill="FFFFFF"/>
        </w:rPr>
        <w:t>Шарый</w:t>
      </w:r>
      <w:proofErr w:type="spellEnd"/>
      <w:r w:rsidRPr="001A0A8D">
        <w:rPr>
          <w:b/>
          <w:bCs/>
          <w:shd w:val="clear" w:color="auto" w:fill="FFFFFF"/>
        </w:rPr>
        <w:t xml:space="preserve"> Н., студ. 4 курса</w:t>
      </w:r>
    </w:p>
    <w:p w:rsidR="001D2850" w:rsidRPr="001A0A8D" w:rsidRDefault="001D2850" w:rsidP="001D2850">
      <w:pPr>
        <w:rPr>
          <w:b/>
          <w:bCs/>
          <w:shd w:val="clear" w:color="auto" w:fill="FFFF00"/>
        </w:rPr>
      </w:pPr>
    </w:p>
    <w:p w:rsidR="001D2850" w:rsidRPr="001A0A8D" w:rsidRDefault="001D2850" w:rsidP="001D2850">
      <w:pPr>
        <w:numPr>
          <w:ilvl w:val="0"/>
          <w:numId w:val="19"/>
        </w:numPr>
        <w:tabs>
          <w:tab w:val="num" w:pos="720"/>
        </w:tabs>
        <w:jc w:val="both"/>
        <w:rPr>
          <w:shd w:val="clear" w:color="auto" w:fill="FFFFFF"/>
        </w:rPr>
      </w:pPr>
      <w:r w:rsidRPr="001A0A8D">
        <w:rPr>
          <w:b/>
          <w:bCs/>
          <w:shd w:val="clear" w:color="auto" w:fill="FFFFFF"/>
        </w:rPr>
        <w:t>Доклад «Обучение английскому языку методом языкового погружения на начальном этапе»</w:t>
      </w:r>
    </w:p>
    <w:p w:rsidR="001D2850" w:rsidRPr="001A0A8D" w:rsidRDefault="001D2850" w:rsidP="001D2850">
      <w:pPr>
        <w:jc w:val="both"/>
        <w:rPr>
          <w:shd w:val="clear" w:color="auto" w:fill="FFFFFF"/>
        </w:rPr>
      </w:pPr>
      <w:r w:rsidRPr="001A0A8D">
        <w:rPr>
          <w:shd w:val="clear" w:color="auto" w:fill="FFFFFF"/>
        </w:rPr>
        <w:t xml:space="preserve">Докладчик — Янюшкина К., магистрант 1 курса, </w:t>
      </w:r>
      <w:proofErr w:type="spellStart"/>
      <w:r w:rsidRPr="001A0A8D">
        <w:rPr>
          <w:shd w:val="clear" w:color="auto" w:fill="FFFFFF"/>
        </w:rPr>
        <w:t>науч</w:t>
      </w:r>
      <w:proofErr w:type="spellEnd"/>
      <w:r w:rsidRPr="001A0A8D">
        <w:rPr>
          <w:shd w:val="clear" w:color="auto" w:fill="FFFFFF"/>
        </w:rPr>
        <w:t xml:space="preserve">. рук.- Т.М. </w:t>
      </w:r>
      <w:proofErr w:type="spellStart"/>
      <w:r w:rsidRPr="001A0A8D">
        <w:rPr>
          <w:shd w:val="clear" w:color="auto" w:fill="FFFFFF"/>
        </w:rPr>
        <w:t>Метласова</w:t>
      </w:r>
      <w:proofErr w:type="spellEnd"/>
    </w:p>
    <w:p w:rsidR="001D2850" w:rsidRPr="001A0A8D" w:rsidRDefault="001D2850" w:rsidP="001D2850">
      <w:pPr>
        <w:jc w:val="both"/>
        <w:rPr>
          <w:u w:val="single"/>
          <w:shd w:val="clear" w:color="auto" w:fill="FFFFFF"/>
        </w:rPr>
      </w:pPr>
      <w:r w:rsidRPr="001A0A8D">
        <w:rPr>
          <w:shd w:val="clear" w:color="auto" w:fill="FFFFFF"/>
        </w:rPr>
        <w:tab/>
        <w:t xml:space="preserve">В докладе говорится об особенностях обучения детей дошкольного возраста методом погружения в англоязычную среду. </w:t>
      </w:r>
      <w:proofErr w:type="gramStart"/>
      <w:r w:rsidRPr="001A0A8D">
        <w:rPr>
          <w:shd w:val="clear" w:color="auto" w:fill="FFFFFF"/>
        </w:rPr>
        <w:t xml:space="preserve">Особое внимание уделяется проведению комплекса мероприятий по организации обучения детей в рамках проекта </w:t>
      </w:r>
      <w:proofErr w:type="spellStart"/>
      <w:r w:rsidRPr="001A0A8D">
        <w:rPr>
          <w:shd w:val="clear" w:color="auto" w:fill="FFFFFF"/>
          <w:lang w:val="en-US"/>
        </w:rPr>
        <w:t>Novababy</w:t>
      </w:r>
      <w:proofErr w:type="spellEnd"/>
      <w:r w:rsidRPr="001A0A8D">
        <w:rPr>
          <w:shd w:val="clear" w:color="auto" w:fill="FFFFFF"/>
        </w:rPr>
        <w:t xml:space="preserve"> «Английский как родной», проведению работы с родителями, а также организации внеклассной деятельности: экскурсий и поездок, включающей в себя интерактивные задания на иностранном языке с целью углубления эффекта языкового погружения.</w:t>
      </w:r>
      <w:proofErr w:type="gramEnd"/>
    </w:p>
    <w:p w:rsidR="001D2850" w:rsidRPr="001A0A8D" w:rsidRDefault="001D2850" w:rsidP="001D2850">
      <w:pPr>
        <w:jc w:val="both"/>
        <w:rPr>
          <w:shd w:val="clear" w:color="auto" w:fill="FFFFFF"/>
        </w:rPr>
      </w:pPr>
      <w:r w:rsidRPr="001A0A8D">
        <w:rPr>
          <w:u w:val="single"/>
          <w:shd w:val="clear" w:color="auto" w:fill="FFFFFF"/>
        </w:rPr>
        <w:t xml:space="preserve">Вопросы к докладчику: </w:t>
      </w:r>
    </w:p>
    <w:p w:rsidR="001D2850" w:rsidRPr="001A0A8D" w:rsidRDefault="001D2850" w:rsidP="001D2850">
      <w:pPr>
        <w:pStyle w:val="a3"/>
        <w:numPr>
          <w:ilvl w:val="0"/>
          <w:numId w:val="20"/>
        </w:numPr>
        <w:tabs>
          <w:tab w:val="num" w:pos="720"/>
        </w:tabs>
      </w:pPr>
      <w:r w:rsidRPr="001A0A8D">
        <w:rPr>
          <w:shd w:val="clear" w:color="auto" w:fill="FFFFFF"/>
        </w:rPr>
        <w:t xml:space="preserve">Фигурирует ли в данном проекте носитель языка? </w:t>
      </w:r>
    </w:p>
    <w:p w:rsidR="001D2850" w:rsidRPr="001A0A8D" w:rsidRDefault="001D2850" w:rsidP="001D2850">
      <w:pPr>
        <w:pStyle w:val="a3"/>
        <w:numPr>
          <w:ilvl w:val="0"/>
          <w:numId w:val="20"/>
        </w:numPr>
        <w:tabs>
          <w:tab w:val="num" w:pos="720"/>
        </w:tabs>
      </w:pPr>
      <w:r w:rsidRPr="001A0A8D">
        <w:rPr>
          <w:shd w:val="clear" w:color="auto" w:fill="FFFFFF"/>
        </w:rPr>
        <w:t>Как возможно компенсировать его отсутствие без ущерба для качества языкового погружения? Какими материалами можно воспользоваться?</w:t>
      </w:r>
    </w:p>
    <w:p w:rsidR="001D2850" w:rsidRPr="001A0A8D" w:rsidRDefault="001D2850" w:rsidP="001D2850">
      <w:pPr>
        <w:ind w:left="360"/>
        <w:jc w:val="both"/>
      </w:pPr>
    </w:p>
    <w:p w:rsidR="001D2850" w:rsidRPr="001A0A8D" w:rsidRDefault="001D2850" w:rsidP="001D2850">
      <w:pPr>
        <w:numPr>
          <w:ilvl w:val="0"/>
          <w:numId w:val="19"/>
        </w:numPr>
        <w:tabs>
          <w:tab w:val="num" w:pos="720"/>
        </w:tabs>
        <w:jc w:val="both"/>
      </w:pPr>
      <w:r w:rsidRPr="001A0A8D">
        <w:rPr>
          <w:b/>
          <w:bCs/>
        </w:rPr>
        <w:t>Доклад «Особенности формирования учебной самостоятельности школьников на уроках английского языка в начальной и средней школе»</w:t>
      </w:r>
    </w:p>
    <w:p w:rsidR="001D2850" w:rsidRPr="001A0A8D" w:rsidRDefault="001D2850" w:rsidP="001D2850">
      <w:pPr>
        <w:jc w:val="both"/>
      </w:pPr>
      <w:r w:rsidRPr="001A0A8D">
        <w:t xml:space="preserve">Докладчик – Сергеева А., студ. 2 курса, </w:t>
      </w:r>
      <w:proofErr w:type="spellStart"/>
      <w:r w:rsidRPr="001A0A8D">
        <w:t>науч</w:t>
      </w:r>
      <w:proofErr w:type="spellEnd"/>
      <w:r w:rsidRPr="001A0A8D">
        <w:t xml:space="preserve">. рук.- Т.М. </w:t>
      </w:r>
      <w:proofErr w:type="spellStart"/>
      <w:r w:rsidRPr="001A0A8D">
        <w:t>Метласова</w:t>
      </w:r>
      <w:proofErr w:type="spellEnd"/>
    </w:p>
    <w:p w:rsidR="001D2850" w:rsidRPr="001A0A8D" w:rsidRDefault="001D2850" w:rsidP="001D2850">
      <w:pPr>
        <w:jc w:val="both"/>
      </w:pPr>
      <w:r w:rsidRPr="001A0A8D">
        <w:tab/>
        <w:t>В данном докладе рассматриваются теоретические основы проблемы формирования учебной самостоятельности на уроках иностранного языка, виды и роль самостоятельной работы. Цель работы - изучить теоретические основы проблемы формирования учебной самостоятельности на уроках иностранного языка и применить полученные знания при анализе УМК. Анализируются УМК "</w:t>
      </w:r>
      <w:proofErr w:type="spellStart"/>
      <w:r w:rsidRPr="001A0A8D">
        <w:t>Spotlight</w:t>
      </w:r>
      <w:proofErr w:type="spellEnd"/>
      <w:r w:rsidRPr="001A0A8D">
        <w:t>", "</w:t>
      </w:r>
      <w:proofErr w:type="spellStart"/>
      <w:r w:rsidRPr="001A0A8D">
        <w:t>Starlight</w:t>
      </w:r>
      <w:proofErr w:type="spellEnd"/>
      <w:r w:rsidRPr="001A0A8D">
        <w:t>" и "</w:t>
      </w:r>
      <w:proofErr w:type="spellStart"/>
      <w:r w:rsidRPr="001A0A8D">
        <w:t>Rainbow</w:t>
      </w:r>
      <w:proofErr w:type="spellEnd"/>
      <w:r w:rsidRPr="001A0A8D">
        <w:t xml:space="preserve"> </w:t>
      </w:r>
      <w:proofErr w:type="spellStart"/>
      <w:r w:rsidRPr="001A0A8D">
        <w:t>English</w:t>
      </w:r>
      <w:proofErr w:type="spellEnd"/>
      <w:r w:rsidRPr="001A0A8D">
        <w:t>" в рамках проблемы формирования учебной самостоятельности учащихся начальной и средней школы.</w:t>
      </w:r>
    </w:p>
    <w:p w:rsidR="001D2850" w:rsidRPr="001A0A8D" w:rsidRDefault="001D2850" w:rsidP="001D2850">
      <w:pPr>
        <w:jc w:val="both"/>
      </w:pPr>
      <w:r w:rsidRPr="001A0A8D">
        <w:t xml:space="preserve">     </w:t>
      </w:r>
      <w:r w:rsidRPr="001A0A8D">
        <w:rPr>
          <w:u w:val="single"/>
        </w:rPr>
        <w:t>Вопросы к докладчику:</w:t>
      </w:r>
    </w:p>
    <w:p w:rsidR="001D2850" w:rsidRPr="001A0A8D" w:rsidRDefault="001D2850" w:rsidP="001D2850">
      <w:pPr>
        <w:numPr>
          <w:ilvl w:val="0"/>
          <w:numId w:val="13"/>
        </w:numPr>
        <w:jc w:val="both"/>
      </w:pPr>
      <w:r w:rsidRPr="001A0A8D">
        <w:t>На какое определение “учебной самостоятельности” Вы опирались при проведении исследования?</w:t>
      </w:r>
    </w:p>
    <w:p w:rsidR="001D2850" w:rsidRPr="001A0A8D" w:rsidRDefault="001D2850" w:rsidP="001D2850">
      <w:pPr>
        <w:numPr>
          <w:ilvl w:val="0"/>
          <w:numId w:val="13"/>
        </w:numPr>
        <w:jc w:val="both"/>
      </w:pPr>
      <w:r w:rsidRPr="001A0A8D">
        <w:t>Какие виды самостоятельной работы Вы можете выделить?</w:t>
      </w:r>
    </w:p>
    <w:p w:rsidR="001D2850" w:rsidRPr="001A0A8D" w:rsidRDefault="001D2850" w:rsidP="001D2850">
      <w:pPr>
        <w:jc w:val="both"/>
      </w:pPr>
    </w:p>
    <w:p w:rsidR="001D2850" w:rsidRPr="001A0A8D" w:rsidRDefault="001D2850" w:rsidP="001D2850">
      <w:pPr>
        <w:pStyle w:val="a3"/>
        <w:numPr>
          <w:ilvl w:val="0"/>
          <w:numId w:val="19"/>
        </w:numPr>
        <w:tabs>
          <w:tab w:val="num" w:pos="720"/>
        </w:tabs>
      </w:pPr>
      <w:r w:rsidRPr="001A0A8D">
        <w:rPr>
          <w:b/>
          <w:bCs/>
        </w:rPr>
        <w:t>Доклад «Лингвостилистические особенности речевой характеристики персонажа в художественном произведении на примере романа Д. Сэлинджера “Над пропастью во ржи”»</w:t>
      </w:r>
    </w:p>
    <w:p w:rsidR="001D2850" w:rsidRPr="001A0A8D" w:rsidRDefault="001D2850" w:rsidP="001D2850">
      <w:pPr>
        <w:jc w:val="both"/>
      </w:pPr>
      <w:r w:rsidRPr="001A0A8D">
        <w:t xml:space="preserve">Докладчик – Иванова В., студ. 4 курса, </w:t>
      </w:r>
      <w:proofErr w:type="spellStart"/>
      <w:r w:rsidRPr="001A0A8D">
        <w:t>науч</w:t>
      </w:r>
      <w:proofErr w:type="spellEnd"/>
      <w:r w:rsidRPr="001A0A8D">
        <w:t xml:space="preserve">. рук.- Т.М. </w:t>
      </w:r>
      <w:proofErr w:type="spellStart"/>
      <w:r w:rsidRPr="001A0A8D">
        <w:t>Метласова</w:t>
      </w:r>
      <w:proofErr w:type="spellEnd"/>
      <w:r w:rsidRPr="001A0A8D">
        <w:t xml:space="preserve"> </w:t>
      </w:r>
    </w:p>
    <w:p w:rsidR="001D2850" w:rsidRPr="001A0A8D" w:rsidRDefault="001D2850" w:rsidP="001D2850">
      <w:pPr>
        <w:jc w:val="both"/>
      </w:pPr>
      <w:r w:rsidRPr="001A0A8D">
        <w:tab/>
        <w:t xml:space="preserve">Доклад основан на рассмотрении лингвистических изобразительных </w:t>
      </w:r>
      <w:proofErr w:type="gramStart"/>
      <w:r w:rsidRPr="001A0A8D">
        <w:t>средств создания образа литературного персонажа</w:t>
      </w:r>
      <w:proofErr w:type="gramEnd"/>
      <w:r w:rsidRPr="001A0A8D">
        <w:t xml:space="preserve"> на примере яркой, выразительный речи главного героя произведения Д. Сэлинджера «Над пропастью во ржи» </w:t>
      </w:r>
      <w:proofErr w:type="spellStart"/>
      <w:r w:rsidRPr="001A0A8D">
        <w:t>Холдена</w:t>
      </w:r>
      <w:proofErr w:type="spellEnd"/>
      <w:r w:rsidRPr="001A0A8D">
        <w:t xml:space="preserve"> </w:t>
      </w:r>
      <w:proofErr w:type="spellStart"/>
      <w:r w:rsidRPr="001A0A8D">
        <w:t>Колфилда</w:t>
      </w:r>
      <w:proofErr w:type="spellEnd"/>
      <w:r w:rsidRPr="001A0A8D">
        <w:t xml:space="preserve">. В ходе доклада анализируются языковые изобразительные средства создания речевой характеристики литературного героя на всех четырех языковых уровнях: фонографическом, грамматическом, синтаксическом и лексическом для более глубокого понимания образа центрального персонажа как типичного представителя своего времени и целого подросткового поколения данной эпохи. </w:t>
      </w:r>
    </w:p>
    <w:p w:rsidR="001D2850" w:rsidRPr="001A0A8D" w:rsidRDefault="001D2850" w:rsidP="001D2850">
      <w:pPr>
        <w:jc w:val="both"/>
      </w:pPr>
      <w:r w:rsidRPr="001A0A8D">
        <w:rPr>
          <w:u w:val="single"/>
        </w:rPr>
        <w:t>Вопросы к докладчику:</w:t>
      </w:r>
    </w:p>
    <w:p w:rsidR="001D2850" w:rsidRPr="001A0A8D" w:rsidRDefault="001D2850" w:rsidP="001D2850">
      <w:pPr>
        <w:numPr>
          <w:ilvl w:val="0"/>
          <w:numId w:val="14"/>
        </w:numPr>
        <w:jc w:val="both"/>
      </w:pPr>
      <w:r w:rsidRPr="001A0A8D">
        <w:t xml:space="preserve">Каковы функции внутренней и внешней речи? </w:t>
      </w:r>
    </w:p>
    <w:p w:rsidR="001D2850" w:rsidRPr="001A0A8D" w:rsidRDefault="001D2850" w:rsidP="001D2850">
      <w:pPr>
        <w:numPr>
          <w:ilvl w:val="0"/>
          <w:numId w:val="14"/>
        </w:numPr>
        <w:jc w:val="both"/>
      </w:pPr>
      <w:r w:rsidRPr="001A0A8D">
        <w:t xml:space="preserve">Какие лингвостилистические особенности речи </w:t>
      </w:r>
      <w:proofErr w:type="spellStart"/>
      <w:r w:rsidRPr="001A0A8D">
        <w:t>Холдена</w:t>
      </w:r>
      <w:proofErr w:type="spellEnd"/>
      <w:r w:rsidRPr="001A0A8D">
        <w:t xml:space="preserve"> ярче всего указывают на ее разговорный стиль?</w:t>
      </w:r>
    </w:p>
    <w:p w:rsidR="001D2850" w:rsidRPr="001A0A8D" w:rsidRDefault="001D2850" w:rsidP="001D2850">
      <w:pPr>
        <w:jc w:val="both"/>
      </w:pPr>
    </w:p>
    <w:p w:rsidR="001D2850" w:rsidRPr="001A0A8D" w:rsidRDefault="001D2850" w:rsidP="001D2850">
      <w:pPr>
        <w:pStyle w:val="a3"/>
        <w:numPr>
          <w:ilvl w:val="0"/>
          <w:numId w:val="19"/>
        </w:numPr>
        <w:tabs>
          <w:tab w:val="num" w:pos="720"/>
        </w:tabs>
      </w:pPr>
      <w:r w:rsidRPr="001A0A8D">
        <w:rPr>
          <w:b/>
          <w:bCs/>
        </w:rPr>
        <w:t xml:space="preserve">Доклад «Особенности формирования </w:t>
      </w:r>
      <w:proofErr w:type="spellStart"/>
      <w:r w:rsidRPr="001A0A8D">
        <w:rPr>
          <w:b/>
          <w:bCs/>
        </w:rPr>
        <w:t>социокультурной</w:t>
      </w:r>
      <w:proofErr w:type="spellEnd"/>
      <w:r w:rsidRPr="001A0A8D">
        <w:rPr>
          <w:b/>
          <w:bCs/>
        </w:rPr>
        <w:t xml:space="preserve"> компетенции при обучении английскому языку в средней школе»</w:t>
      </w:r>
    </w:p>
    <w:p w:rsidR="001D2850" w:rsidRPr="001A0A8D" w:rsidRDefault="001D2850" w:rsidP="001D2850">
      <w:pPr>
        <w:pStyle w:val="a3"/>
        <w:ind w:left="360"/>
        <w:rPr>
          <w:bCs/>
        </w:rPr>
      </w:pPr>
      <w:r w:rsidRPr="001A0A8D">
        <w:rPr>
          <w:bCs/>
        </w:rPr>
        <w:t xml:space="preserve">Докладчик – Александров А., студ. 2 курса, </w:t>
      </w:r>
      <w:proofErr w:type="spellStart"/>
      <w:r w:rsidRPr="001A0A8D">
        <w:rPr>
          <w:bCs/>
        </w:rPr>
        <w:t>науч</w:t>
      </w:r>
      <w:proofErr w:type="spellEnd"/>
      <w:r w:rsidRPr="001A0A8D">
        <w:rPr>
          <w:bCs/>
        </w:rPr>
        <w:t>. рук.- И.М. Хижняк</w:t>
      </w:r>
    </w:p>
    <w:p w:rsidR="001D2850" w:rsidRPr="001A0A8D" w:rsidRDefault="001D2850" w:rsidP="001D2850">
      <w:pPr>
        <w:pStyle w:val="a3"/>
        <w:ind w:firstLine="709"/>
      </w:pPr>
      <w:r w:rsidRPr="001A0A8D">
        <w:t>В докладе рассматривается сущность понятия “</w:t>
      </w:r>
      <w:proofErr w:type="spellStart"/>
      <w:r w:rsidRPr="001A0A8D">
        <w:t>социокультурная</w:t>
      </w:r>
      <w:proofErr w:type="spellEnd"/>
      <w:r w:rsidRPr="001A0A8D">
        <w:t xml:space="preserve"> компетенция”, ее роль при изучении иностранного языка, а также особенности и способы ее формирования у учеников средней школы. Анализируется учебно-методический комплекс “</w:t>
      </w:r>
      <w:proofErr w:type="spellStart"/>
      <w:r w:rsidRPr="001A0A8D">
        <w:t>Laser</w:t>
      </w:r>
      <w:proofErr w:type="spellEnd"/>
      <w:r w:rsidRPr="001A0A8D">
        <w:t xml:space="preserve"> B1” в парадигме формирования </w:t>
      </w:r>
      <w:proofErr w:type="spellStart"/>
      <w:r w:rsidRPr="001A0A8D">
        <w:t>социокультурной</w:t>
      </w:r>
      <w:proofErr w:type="spellEnd"/>
      <w:r w:rsidRPr="001A0A8D">
        <w:t xml:space="preserve"> компетенции.</w:t>
      </w:r>
    </w:p>
    <w:p w:rsidR="001D2850" w:rsidRPr="001A0A8D" w:rsidRDefault="001D2850" w:rsidP="001D2850">
      <w:pPr>
        <w:pStyle w:val="a3"/>
        <w:rPr>
          <w:bCs/>
          <w:u w:val="single"/>
        </w:rPr>
      </w:pPr>
      <w:r w:rsidRPr="001A0A8D">
        <w:rPr>
          <w:bCs/>
          <w:u w:val="single"/>
        </w:rPr>
        <w:t>Вопросы к докладчику:</w:t>
      </w:r>
    </w:p>
    <w:p w:rsidR="001D2850" w:rsidRPr="001A0A8D" w:rsidRDefault="001D2850" w:rsidP="001D2850">
      <w:pPr>
        <w:numPr>
          <w:ilvl w:val="0"/>
          <w:numId w:val="15"/>
        </w:numPr>
        <w:jc w:val="both"/>
      </w:pPr>
      <w:r w:rsidRPr="001A0A8D">
        <w:t xml:space="preserve">Какие методы формирования </w:t>
      </w:r>
      <w:proofErr w:type="spellStart"/>
      <w:r w:rsidRPr="001A0A8D">
        <w:t>социокультурной</w:t>
      </w:r>
      <w:proofErr w:type="spellEnd"/>
      <w:r w:rsidRPr="001A0A8D">
        <w:t xml:space="preserve"> компетенции наиболее эффективны?</w:t>
      </w:r>
    </w:p>
    <w:p w:rsidR="001D2850" w:rsidRPr="001A0A8D" w:rsidRDefault="001D2850" w:rsidP="001D2850">
      <w:pPr>
        <w:numPr>
          <w:ilvl w:val="0"/>
          <w:numId w:val="15"/>
        </w:numPr>
        <w:jc w:val="both"/>
      </w:pPr>
      <w:r w:rsidRPr="001A0A8D">
        <w:t xml:space="preserve">Прослеживаются ли все элементы структуры </w:t>
      </w:r>
      <w:proofErr w:type="spellStart"/>
      <w:r w:rsidRPr="001A0A8D">
        <w:t>социокультурной</w:t>
      </w:r>
      <w:proofErr w:type="spellEnd"/>
      <w:r w:rsidRPr="001A0A8D">
        <w:t xml:space="preserve"> компетенции. Изученные Вами в теоретической части работы, в </w:t>
      </w:r>
      <w:proofErr w:type="gramStart"/>
      <w:r w:rsidRPr="001A0A8D">
        <w:t>анализируемом</w:t>
      </w:r>
      <w:proofErr w:type="gramEnd"/>
      <w:r w:rsidRPr="001A0A8D">
        <w:t xml:space="preserve"> УМК “</w:t>
      </w:r>
      <w:proofErr w:type="spellStart"/>
      <w:r w:rsidRPr="001A0A8D">
        <w:t>Laser</w:t>
      </w:r>
      <w:proofErr w:type="spellEnd"/>
      <w:r w:rsidRPr="001A0A8D">
        <w:t xml:space="preserve"> B1”?</w:t>
      </w:r>
    </w:p>
    <w:p w:rsidR="001D2850" w:rsidRPr="001A0A8D" w:rsidRDefault="001D2850" w:rsidP="001D2850">
      <w:pPr>
        <w:ind w:left="360"/>
        <w:jc w:val="both"/>
      </w:pPr>
    </w:p>
    <w:p w:rsidR="001D2850" w:rsidRPr="001A0A8D" w:rsidRDefault="001D2850" w:rsidP="001D2850">
      <w:pPr>
        <w:pStyle w:val="a3"/>
        <w:numPr>
          <w:ilvl w:val="0"/>
          <w:numId w:val="19"/>
        </w:numPr>
        <w:tabs>
          <w:tab w:val="num" w:pos="720"/>
        </w:tabs>
      </w:pPr>
      <w:r w:rsidRPr="001A0A8D">
        <w:rPr>
          <w:b/>
          <w:bCs/>
        </w:rPr>
        <w:t xml:space="preserve">Доклад «Лингвостилистические средства раскрытия темы детства в творчестве Ч. Диккенса (на примере романов «Оливер Твист» и «Дэвид </w:t>
      </w:r>
      <w:proofErr w:type="spellStart"/>
      <w:r w:rsidRPr="001A0A8D">
        <w:rPr>
          <w:b/>
          <w:bCs/>
        </w:rPr>
        <w:t>Копперфильд</w:t>
      </w:r>
      <w:proofErr w:type="spellEnd"/>
      <w:r w:rsidRPr="001A0A8D">
        <w:rPr>
          <w:b/>
          <w:bCs/>
        </w:rPr>
        <w:t>»)»</w:t>
      </w:r>
    </w:p>
    <w:p w:rsidR="001D2850" w:rsidRPr="001A0A8D" w:rsidRDefault="001D2850" w:rsidP="001D2850">
      <w:pPr>
        <w:jc w:val="both"/>
      </w:pPr>
      <w:r w:rsidRPr="001A0A8D">
        <w:t xml:space="preserve">Докладчик – </w:t>
      </w:r>
      <w:proofErr w:type="spellStart"/>
      <w:r w:rsidRPr="001A0A8D">
        <w:t>Шарый</w:t>
      </w:r>
      <w:proofErr w:type="spellEnd"/>
      <w:r w:rsidRPr="001A0A8D">
        <w:t xml:space="preserve"> Н., студ. 4 курса, </w:t>
      </w:r>
      <w:proofErr w:type="spellStart"/>
      <w:r w:rsidRPr="001A0A8D">
        <w:t>науч</w:t>
      </w:r>
      <w:proofErr w:type="spellEnd"/>
      <w:r w:rsidRPr="001A0A8D">
        <w:t xml:space="preserve">. рук.- Т.М. </w:t>
      </w:r>
      <w:proofErr w:type="spellStart"/>
      <w:r w:rsidRPr="001A0A8D">
        <w:t>Метласова</w:t>
      </w:r>
      <w:proofErr w:type="spellEnd"/>
      <w:r w:rsidRPr="001A0A8D">
        <w:t xml:space="preserve"> </w:t>
      </w:r>
    </w:p>
    <w:p w:rsidR="001D2850" w:rsidRPr="001A0A8D" w:rsidRDefault="001D2850" w:rsidP="001D2850">
      <w:pPr>
        <w:jc w:val="both"/>
      </w:pPr>
      <w:r w:rsidRPr="001A0A8D">
        <w:tab/>
        <w:t xml:space="preserve">Доклад основан на рассмотрении сущности понятий «тема» и «художественный образ», выявлении компонентов образа детства, особенностей лингвостилистических средств его создания как носителей </w:t>
      </w:r>
      <w:proofErr w:type="spellStart"/>
      <w:r w:rsidRPr="001A0A8D">
        <w:t>лингвокультурологической</w:t>
      </w:r>
      <w:proofErr w:type="spellEnd"/>
      <w:r w:rsidRPr="001A0A8D">
        <w:t xml:space="preserve"> информации. Проводится анализ лингвостилистических средств (фразеологизмов, эпитетов, гиперболы и иронии), отображающих значимые элементы образа детства, отобранных методом произвольной выборки из работ Ч. Диккенса “</w:t>
      </w:r>
      <w:proofErr w:type="spellStart"/>
      <w:r w:rsidRPr="001A0A8D">
        <w:t>David</w:t>
      </w:r>
      <w:proofErr w:type="spellEnd"/>
      <w:r w:rsidRPr="001A0A8D">
        <w:t xml:space="preserve"> </w:t>
      </w:r>
      <w:proofErr w:type="spellStart"/>
      <w:r w:rsidRPr="001A0A8D">
        <w:t>Copperfield</w:t>
      </w:r>
      <w:proofErr w:type="spellEnd"/>
      <w:r w:rsidRPr="001A0A8D">
        <w:t>” и “</w:t>
      </w:r>
      <w:proofErr w:type="spellStart"/>
      <w:r w:rsidRPr="001A0A8D">
        <w:t>Oliver</w:t>
      </w:r>
      <w:proofErr w:type="spellEnd"/>
      <w:r w:rsidRPr="001A0A8D">
        <w:t xml:space="preserve"> </w:t>
      </w:r>
      <w:proofErr w:type="spellStart"/>
      <w:r w:rsidRPr="001A0A8D">
        <w:t>Twist</w:t>
      </w:r>
      <w:proofErr w:type="spellEnd"/>
      <w:r w:rsidRPr="001A0A8D">
        <w:t>”.</w:t>
      </w:r>
    </w:p>
    <w:p w:rsidR="001D2850" w:rsidRPr="001A0A8D" w:rsidRDefault="001D2850" w:rsidP="001D2850">
      <w:pPr>
        <w:jc w:val="both"/>
      </w:pPr>
      <w:r w:rsidRPr="001A0A8D">
        <w:rPr>
          <w:u w:val="single"/>
        </w:rPr>
        <w:t>Вопросы к докладчику:</w:t>
      </w:r>
    </w:p>
    <w:p w:rsidR="001D2850" w:rsidRPr="001A0A8D" w:rsidRDefault="001D2850" w:rsidP="001D2850">
      <w:pPr>
        <w:numPr>
          <w:ilvl w:val="0"/>
          <w:numId w:val="15"/>
        </w:numPr>
      </w:pPr>
      <w:r w:rsidRPr="001A0A8D">
        <w:t xml:space="preserve">Чем обусловлено освещение темы сиротства и трудного детства в произведениях Ч. Диккенса? </w:t>
      </w:r>
    </w:p>
    <w:p w:rsidR="001D2850" w:rsidRPr="001A0A8D" w:rsidRDefault="001D2850" w:rsidP="001D2850">
      <w:pPr>
        <w:numPr>
          <w:ilvl w:val="0"/>
          <w:numId w:val="15"/>
        </w:numPr>
      </w:pPr>
      <w:r w:rsidRPr="001A0A8D">
        <w:t>Какова общность детских образов в изучаемых произведениях?</w:t>
      </w:r>
    </w:p>
    <w:p w:rsidR="001D2850" w:rsidRPr="001A0A8D" w:rsidRDefault="001D2850" w:rsidP="001D2850">
      <w:pPr>
        <w:ind w:left="360"/>
        <w:jc w:val="both"/>
      </w:pPr>
    </w:p>
    <w:p w:rsidR="001D2850" w:rsidRPr="001A0A8D" w:rsidRDefault="001D2850" w:rsidP="001D2850">
      <w:pPr>
        <w:pStyle w:val="a3"/>
        <w:numPr>
          <w:ilvl w:val="0"/>
          <w:numId w:val="19"/>
        </w:numPr>
        <w:tabs>
          <w:tab w:val="num" w:pos="720"/>
        </w:tabs>
      </w:pPr>
      <w:r w:rsidRPr="001A0A8D">
        <w:rPr>
          <w:b/>
          <w:bCs/>
        </w:rPr>
        <w:t xml:space="preserve">Доклад «Лингвостилистические способы создания символики пейзажа в романах Ш. </w:t>
      </w:r>
      <w:proofErr w:type="spellStart"/>
      <w:r w:rsidRPr="001A0A8D">
        <w:rPr>
          <w:b/>
          <w:bCs/>
        </w:rPr>
        <w:t>Бронте</w:t>
      </w:r>
      <w:proofErr w:type="spellEnd"/>
      <w:r w:rsidRPr="001A0A8D">
        <w:rPr>
          <w:b/>
          <w:bCs/>
        </w:rPr>
        <w:t xml:space="preserve"> “Джейн Эйр” и Джейн Остен “Гордость и предубеждение”»</w:t>
      </w:r>
    </w:p>
    <w:p w:rsidR="001D2850" w:rsidRPr="001A0A8D" w:rsidRDefault="001D2850" w:rsidP="001D2850">
      <w:pPr>
        <w:jc w:val="both"/>
      </w:pPr>
      <w:r w:rsidRPr="001A0A8D">
        <w:t xml:space="preserve">Докладчик – Косолапова Д., студ. 4 курса, </w:t>
      </w:r>
      <w:proofErr w:type="spellStart"/>
      <w:r w:rsidRPr="001A0A8D">
        <w:t>науч</w:t>
      </w:r>
      <w:proofErr w:type="spellEnd"/>
      <w:r w:rsidRPr="001A0A8D">
        <w:t xml:space="preserve">. рук.- Т.М. </w:t>
      </w:r>
      <w:proofErr w:type="spellStart"/>
      <w:r w:rsidRPr="001A0A8D">
        <w:t>Метласова</w:t>
      </w:r>
      <w:proofErr w:type="spellEnd"/>
      <w:r w:rsidRPr="001A0A8D">
        <w:t xml:space="preserve"> </w:t>
      </w:r>
    </w:p>
    <w:p w:rsidR="001D2850" w:rsidRPr="001A0A8D" w:rsidRDefault="001D2850" w:rsidP="001D2850">
      <w:pPr>
        <w:jc w:val="both"/>
      </w:pPr>
      <w:r w:rsidRPr="001A0A8D">
        <w:tab/>
        <w:t xml:space="preserve">В рамках доклада рассматриваются стилистические средства выразительности, участвующие в создании пейзажных описаний в романах Ш. </w:t>
      </w:r>
      <w:proofErr w:type="spellStart"/>
      <w:r w:rsidRPr="001A0A8D">
        <w:t>Бронте</w:t>
      </w:r>
      <w:proofErr w:type="spellEnd"/>
      <w:r w:rsidRPr="001A0A8D">
        <w:t xml:space="preserve"> “Джейн Эйр” и </w:t>
      </w:r>
      <w:r w:rsidRPr="001A0A8D">
        <w:lastRenderedPageBreak/>
        <w:t>Джейн Остен “Гордость и предубеждение”. В данной работе исследуется роль пейзажных описаний в создании определенного психологического фона для ключевых событий изучаемых произведений, раскрытия образов главных героев, а также их символическое значение и влияние языковых средств выразительности в раскрытии данных образов и символов.</w:t>
      </w:r>
    </w:p>
    <w:p w:rsidR="001D2850" w:rsidRPr="001A0A8D" w:rsidRDefault="001D2850" w:rsidP="001D2850">
      <w:pPr>
        <w:jc w:val="both"/>
      </w:pPr>
      <w:r w:rsidRPr="001A0A8D">
        <w:rPr>
          <w:u w:val="single"/>
        </w:rPr>
        <w:t>Вопросы к докладчику:</w:t>
      </w:r>
    </w:p>
    <w:p w:rsidR="001D2850" w:rsidRPr="001A0A8D" w:rsidRDefault="001D2850" w:rsidP="001D2850">
      <w:pPr>
        <w:numPr>
          <w:ilvl w:val="0"/>
          <w:numId w:val="14"/>
        </w:numPr>
        <w:jc w:val="both"/>
      </w:pPr>
      <w:r w:rsidRPr="001A0A8D">
        <w:t>Связаны ли ключевые моменты повествования в романе «Гордость и Предубеждение» с описаниями природы?</w:t>
      </w:r>
    </w:p>
    <w:p w:rsidR="001D2850" w:rsidRPr="001A0A8D" w:rsidRDefault="001D2850" w:rsidP="001D2850">
      <w:pPr>
        <w:ind w:left="360"/>
        <w:jc w:val="both"/>
      </w:pPr>
    </w:p>
    <w:p w:rsidR="001D2850" w:rsidRPr="001A0A8D" w:rsidRDefault="001D2850" w:rsidP="001D2850">
      <w:pPr>
        <w:pStyle w:val="a3"/>
        <w:numPr>
          <w:ilvl w:val="0"/>
          <w:numId w:val="19"/>
        </w:numPr>
        <w:tabs>
          <w:tab w:val="num" w:pos="720"/>
        </w:tabs>
      </w:pPr>
      <w:r w:rsidRPr="001A0A8D">
        <w:rPr>
          <w:b/>
          <w:bCs/>
        </w:rPr>
        <w:t>Доклад «Особенности коммуникативно-ориентированного подхода в обучении английскому языку на школьном этапе»</w:t>
      </w:r>
    </w:p>
    <w:p w:rsidR="001D2850" w:rsidRPr="001A0A8D" w:rsidRDefault="001D2850" w:rsidP="001D2850">
      <w:pPr>
        <w:jc w:val="both"/>
      </w:pPr>
      <w:r w:rsidRPr="001A0A8D">
        <w:t xml:space="preserve">Докладчик – Кузнецова О., магистрант 1 курса,  </w:t>
      </w:r>
      <w:proofErr w:type="spellStart"/>
      <w:r w:rsidRPr="001A0A8D">
        <w:t>науч</w:t>
      </w:r>
      <w:proofErr w:type="spellEnd"/>
      <w:r w:rsidRPr="001A0A8D">
        <w:t xml:space="preserve">. рук.- Т.М. </w:t>
      </w:r>
      <w:proofErr w:type="spellStart"/>
      <w:r w:rsidRPr="001A0A8D">
        <w:t>Метласова</w:t>
      </w:r>
      <w:proofErr w:type="spellEnd"/>
    </w:p>
    <w:p w:rsidR="001D2850" w:rsidRPr="001A0A8D" w:rsidRDefault="001D2850" w:rsidP="001D2850">
      <w:pPr>
        <w:jc w:val="both"/>
      </w:pPr>
      <w:r w:rsidRPr="001A0A8D">
        <w:tab/>
        <w:t>Доклад посвящен теоретическому обоснованию применения коммуникативного подхода в процессе обучения иностранному языку. Проводится анализ научной литературы по проблеме применения коммуникативного подхода, рассматриваются особенности данного подхода в обучении иностранному языку. Докладчик разработал комплекс упражнений по реализации коммуникативного подхода и изучению различных аспектов иностранного языка.</w:t>
      </w:r>
    </w:p>
    <w:p w:rsidR="001D2850" w:rsidRPr="001A0A8D" w:rsidRDefault="001D2850" w:rsidP="001D2850">
      <w:pPr>
        <w:jc w:val="both"/>
      </w:pPr>
    </w:p>
    <w:p w:rsidR="001D2850" w:rsidRPr="001A0A8D" w:rsidRDefault="001D2850" w:rsidP="001D2850">
      <w:pPr>
        <w:jc w:val="both"/>
      </w:pPr>
      <w:r w:rsidRPr="001A0A8D">
        <w:rPr>
          <w:u w:val="single"/>
        </w:rPr>
        <w:t>Вопросы к докладчику:</w:t>
      </w:r>
    </w:p>
    <w:p w:rsidR="001D2850" w:rsidRPr="001A0A8D" w:rsidRDefault="001D2850" w:rsidP="001D2850">
      <w:pPr>
        <w:numPr>
          <w:ilvl w:val="0"/>
          <w:numId w:val="14"/>
        </w:numPr>
        <w:jc w:val="both"/>
      </w:pPr>
      <w:r w:rsidRPr="001A0A8D">
        <w:t>Отражает ли данное исследование Ваш собственный педагогический опыт?</w:t>
      </w:r>
    </w:p>
    <w:p w:rsidR="001D2850" w:rsidRPr="001A0A8D" w:rsidRDefault="001D2850" w:rsidP="001D2850">
      <w:pPr>
        <w:numPr>
          <w:ilvl w:val="0"/>
          <w:numId w:val="14"/>
        </w:numPr>
        <w:jc w:val="both"/>
      </w:pPr>
      <w:r w:rsidRPr="001A0A8D">
        <w:t>Присутствует ли практический результат использования коммуникативного подхода в Вашей педагогической практике?</w:t>
      </w:r>
    </w:p>
    <w:p w:rsidR="001D2850" w:rsidRPr="001A0A8D" w:rsidRDefault="001D2850" w:rsidP="001D2850">
      <w:pPr>
        <w:ind w:left="360"/>
        <w:jc w:val="both"/>
      </w:pPr>
    </w:p>
    <w:p w:rsidR="001D2850" w:rsidRPr="001A0A8D" w:rsidRDefault="001D2850" w:rsidP="001D2850">
      <w:pPr>
        <w:pStyle w:val="a3"/>
        <w:numPr>
          <w:ilvl w:val="0"/>
          <w:numId w:val="19"/>
        </w:numPr>
        <w:tabs>
          <w:tab w:val="num" w:pos="720"/>
        </w:tabs>
      </w:pPr>
      <w:r w:rsidRPr="001A0A8D">
        <w:rPr>
          <w:b/>
          <w:bCs/>
        </w:rPr>
        <w:t>Доклад «</w:t>
      </w:r>
      <w:proofErr w:type="spellStart"/>
      <w:r w:rsidRPr="001A0A8D">
        <w:rPr>
          <w:b/>
          <w:bCs/>
        </w:rPr>
        <w:t>Социокультурный</w:t>
      </w:r>
      <w:proofErr w:type="spellEnd"/>
      <w:r w:rsidRPr="001A0A8D">
        <w:rPr>
          <w:b/>
          <w:bCs/>
        </w:rPr>
        <w:t xml:space="preserve"> анализ акцентов и диалектов Великобритании XX века на материале сериала “Аббатство </w:t>
      </w:r>
      <w:proofErr w:type="spellStart"/>
      <w:r w:rsidRPr="001A0A8D">
        <w:rPr>
          <w:b/>
          <w:bCs/>
        </w:rPr>
        <w:t>Даунтон</w:t>
      </w:r>
      <w:proofErr w:type="spellEnd"/>
      <w:r w:rsidRPr="001A0A8D">
        <w:rPr>
          <w:b/>
          <w:bCs/>
        </w:rPr>
        <w:t>”»</w:t>
      </w:r>
    </w:p>
    <w:p w:rsidR="001D2850" w:rsidRPr="001A0A8D" w:rsidRDefault="001D2850" w:rsidP="001D2850">
      <w:pPr>
        <w:jc w:val="both"/>
      </w:pPr>
      <w:r w:rsidRPr="001A0A8D">
        <w:t xml:space="preserve">Докладчик – Максимова А., студ. 4 курса,  </w:t>
      </w:r>
      <w:proofErr w:type="spellStart"/>
      <w:r w:rsidRPr="001A0A8D">
        <w:t>науч</w:t>
      </w:r>
      <w:proofErr w:type="spellEnd"/>
      <w:r w:rsidRPr="001A0A8D">
        <w:t>. рук.- И.М. Хижняк</w:t>
      </w:r>
    </w:p>
    <w:p w:rsidR="001D2850" w:rsidRPr="001A0A8D" w:rsidRDefault="001D2850" w:rsidP="001D2850">
      <w:pPr>
        <w:jc w:val="both"/>
      </w:pPr>
      <w:r w:rsidRPr="001A0A8D">
        <w:tab/>
        <w:t xml:space="preserve">Доклад посвящен роли </w:t>
      </w:r>
      <w:proofErr w:type="spellStart"/>
      <w:r w:rsidRPr="001A0A8D">
        <w:t>социокультурного</w:t>
      </w:r>
      <w:proofErr w:type="spellEnd"/>
      <w:r w:rsidRPr="001A0A8D">
        <w:t xml:space="preserve"> аспекта в речевом поведении носителей английского языка, раскрывается сущность понятий “акцент” и “диалект”. Анализируются лексические, грамматические и фонетические особенности речи героев сериала “Аббатство </w:t>
      </w:r>
      <w:proofErr w:type="spellStart"/>
      <w:r w:rsidRPr="001A0A8D">
        <w:t>Даунтон</w:t>
      </w:r>
      <w:proofErr w:type="spellEnd"/>
      <w:r w:rsidRPr="001A0A8D">
        <w:t xml:space="preserve">”. </w:t>
      </w:r>
    </w:p>
    <w:p w:rsidR="001D2850" w:rsidRPr="001A0A8D" w:rsidRDefault="001D2850" w:rsidP="001D2850">
      <w:pPr>
        <w:jc w:val="both"/>
      </w:pPr>
      <w:r w:rsidRPr="001A0A8D">
        <w:rPr>
          <w:u w:val="single"/>
        </w:rPr>
        <w:t>Вопросы к докладчику:</w:t>
      </w:r>
    </w:p>
    <w:p w:rsidR="001D2850" w:rsidRPr="001A0A8D" w:rsidRDefault="001D2850" w:rsidP="001D2850">
      <w:pPr>
        <w:numPr>
          <w:ilvl w:val="0"/>
          <w:numId w:val="14"/>
        </w:numPr>
        <w:jc w:val="both"/>
      </w:pPr>
      <w:r w:rsidRPr="001A0A8D">
        <w:t xml:space="preserve">На что Вы опирались при идентификации Йоркширского диалекта в речи персонажей? Рассматривали ли Вы его эталон? </w:t>
      </w:r>
    </w:p>
    <w:p w:rsidR="001D2850" w:rsidRPr="001A0A8D" w:rsidRDefault="001D2850" w:rsidP="001D2850">
      <w:pPr>
        <w:jc w:val="both"/>
      </w:pPr>
    </w:p>
    <w:p w:rsidR="001D2850" w:rsidRPr="001A0A8D" w:rsidRDefault="001D2850" w:rsidP="001D2850">
      <w:pPr>
        <w:jc w:val="both"/>
      </w:pPr>
    </w:p>
    <w:p w:rsidR="001D2850" w:rsidRPr="001A0A8D" w:rsidRDefault="001D2850" w:rsidP="001D2850">
      <w:pPr>
        <w:jc w:val="both"/>
      </w:pPr>
      <w:proofErr w:type="gramStart"/>
      <w:r w:rsidRPr="001A0A8D">
        <w:t xml:space="preserve">Лучшим докладом признан доклад Н. </w:t>
      </w:r>
      <w:proofErr w:type="spellStart"/>
      <w:r w:rsidRPr="001A0A8D">
        <w:t>Шарый</w:t>
      </w:r>
      <w:proofErr w:type="spellEnd"/>
      <w:r w:rsidRPr="001A0A8D">
        <w:t xml:space="preserve"> «Лингвостилистические средства раскрытия темы детства в творчестве Ч. Диккенса (на примере романов «Оливер Твист» и «Дэвид </w:t>
      </w:r>
      <w:proofErr w:type="spellStart"/>
      <w:r w:rsidRPr="001A0A8D">
        <w:t>Копперфильд</w:t>
      </w:r>
      <w:proofErr w:type="spellEnd"/>
      <w:r w:rsidRPr="001A0A8D">
        <w:t>») (</w:t>
      </w:r>
      <w:proofErr w:type="spellStart"/>
      <w:r w:rsidRPr="001A0A8D">
        <w:t>науч</w:t>
      </w:r>
      <w:proofErr w:type="spellEnd"/>
      <w:r w:rsidRPr="001A0A8D">
        <w:t>. рук.</w:t>
      </w:r>
      <w:proofErr w:type="gramEnd"/>
      <w:r w:rsidRPr="001A0A8D">
        <w:t xml:space="preserve">- </w:t>
      </w:r>
      <w:proofErr w:type="gramStart"/>
      <w:r w:rsidRPr="001A0A8D">
        <w:t xml:space="preserve">Т.М. </w:t>
      </w:r>
      <w:proofErr w:type="spellStart"/>
      <w:r w:rsidRPr="001A0A8D">
        <w:t>Метласова</w:t>
      </w:r>
      <w:proofErr w:type="spellEnd"/>
      <w:r w:rsidRPr="001A0A8D">
        <w:t>)</w:t>
      </w:r>
      <w:proofErr w:type="gramEnd"/>
    </w:p>
    <w:p w:rsidR="001D2850" w:rsidRPr="001A0A8D" w:rsidRDefault="001D2850" w:rsidP="00BD2786">
      <w:pPr>
        <w:rPr>
          <w:shd w:val="clear" w:color="auto" w:fill="FFFFFF"/>
        </w:rPr>
      </w:pPr>
    </w:p>
    <w:p w:rsidR="001D2850" w:rsidRPr="001A0A8D" w:rsidRDefault="001D2850" w:rsidP="00BD2786">
      <w:pPr>
        <w:rPr>
          <w:b/>
          <w:bCs/>
          <w:shd w:val="clear" w:color="auto" w:fill="FFFF00"/>
        </w:rPr>
      </w:pPr>
    </w:p>
    <w:p w:rsidR="00215DD5" w:rsidRPr="001A0A8D" w:rsidRDefault="00215DD5" w:rsidP="001D2850">
      <w:pPr>
        <w:rPr>
          <w:b/>
          <w:bCs/>
        </w:rPr>
      </w:pPr>
    </w:p>
    <w:p w:rsidR="00215DD5" w:rsidRPr="001A0A8D" w:rsidRDefault="00215DD5" w:rsidP="00215DD5">
      <w:pPr>
        <w:pStyle w:val="1"/>
        <w:tabs>
          <w:tab w:val="left" w:pos="432"/>
        </w:tabs>
      </w:pPr>
      <w:r w:rsidRPr="001A0A8D">
        <w:t>Секция №5</w:t>
      </w:r>
    </w:p>
    <w:p w:rsidR="00215DD5" w:rsidRPr="001A0A8D" w:rsidRDefault="00215DD5" w:rsidP="00215DD5">
      <w:pPr>
        <w:rPr>
          <w:b/>
          <w:bCs/>
        </w:rPr>
      </w:pPr>
    </w:p>
    <w:p w:rsidR="00215DD5" w:rsidRPr="001A0A8D" w:rsidRDefault="00215DD5" w:rsidP="00215DD5">
      <w:pPr>
        <w:rPr>
          <w:b/>
          <w:bCs/>
        </w:rPr>
      </w:pPr>
      <w:r w:rsidRPr="001A0A8D">
        <w:rPr>
          <w:b/>
          <w:bCs/>
        </w:rPr>
        <w:t>Председатель – стар</w:t>
      </w:r>
      <w:proofErr w:type="gramStart"/>
      <w:r w:rsidRPr="001A0A8D">
        <w:rPr>
          <w:b/>
          <w:bCs/>
        </w:rPr>
        <w:t>.</w:t>
      </w:r>
      <w:proofErr w:type="gramEnd"/>
      <w:r w:rsidRPr="001A0A8D">
        <w:rPr>
          <w:b/>
          <w:bCs/>
        </w:rPr>
        <w:t xml:space="preserve"> </w:t>
      </w:r>
      <w:proofErr w:type="gramStart"/>
      <w:r w:rsidRPr="001A0A8D">
        <w:rPr>
          <w:b/>
          <w:bCs/>
        </w:rPr>
        <w:t>п</w:t>
      </w:r>
      <w:proofErr w:type="gramEnd"/>
      <w:r w:rsidRPr="001A0A8D">
        <w:rPr>
          <w:b/>
          <w:bCs/>
        </w:rPr>
        <w:t xml:space="preserve">реп. </w:t>
      </w:r>
      <w:proofErr w:type="spellStart"/>
      <w:r w:rsidRPr="001A0A8D">
        <w:rPr>
          <w:b/>
          <w:bCs/>
        </w:rPr>
        <w:t>Коханюк</w:t>
      </w:r>
      <w:proofErr w:type="spellEnd"/>
      <w:r w:rsidRPr="001A0A8D">
        <w:rPr>
          <w:b/>
          <w:bCs/>
        </w:rPr>
        <w:t xml:space="preserve"> Е.А.</w:t>
      </w:r>
    </w:p>
    <w:p w:rsidR="00215DD5" w:rsidRPr="001A0A8D" w:rsidRDefault="00215DD5" w:rsidP="00215DD5">
      <w:pPr>
        <w:rPr>
          <w:b/>
          <w:bCs/>
        </w:rPr>
      </w:pPr>
      <w:r w:rsidRPr="001A0A8D">
        <w:rPr>
          <w:b/>
          <w:bCs/>
        </w:rPr>
        <w:t>Секретарь – Колесникова В.</w:t>
      </w:r>
    </w:p>
    <w:p w:rsidR="00215DD5" w:rsidRPr="001A0A8D" w:rsidRDefault="00215DD5" w:rsidP="00215DD5">
      <w:pPr>
        <w:rPr>
          <w:b/>
          <w:bCs/>
        </w:rPr>
      </w:pPr>
    </w:p>
    <w:p w:rsidR="00215DD5" w:rsidRPr="001A0A8D" w:rsidRDefault="00215DD5" w:rsidP="00215DD5">
      <w:pPr>
        <w:numPr>
          <w:ilvl w:val="0"/>
          <w:numId w:val="12"/>
        </w:numPr>
        <w:jc w:val="both"/>
        <w:rPr>
          <w:shd w:val="clear" w:color="auto" w:fill="FFFFFF"/>
        </w:rPr>
      </w:pPr>
      <w:r w:rsidRPr="001A0A8D">
        <w:rPr>
          <w:b/>
          <w:bCs/>
          <w:shd w:val="clear" w:color="auto" w:fill="FFFFFF"/>
        </w:rPr>
        <w:t>Доклад «Формирование лексических навыков на уроках английского языка в старшей школе»</w:t>
      </w:r>
    </w:p>
    <w:p w:rsidR="00215DD5" w:rsidRPr="001A0A8D" w:rsidRDefault="00215DD5" w:rsidP="00215DD5">
      <w:pPr>
        <w:jc w:val="both"/>
        <w:rPr>
          <w:shd w:val="clear" w:color="auto" w:fill="FFFFFF"/>
        </w:rPr>
      </w:pPr>
      <w:r w:rsidRPr="001A0A8D">
        <w:rPr>
          <w:shd w:val="clear" w:color="auto" w:fill="FFFFFF"/>
        </w:rPr>
        <w:t>Докладчик — Грошева М., студ. 2 курса</w:t>
      </w:r>
    </w:p>
    <w:p w:rsidR="00215DD5" w:rsidRPr="001A0A8D" w:rsidRDefault="00215DD5" w:rsidP="00215DD5">
      <w:pPr>
        <w:jc w:val="both"/>
        <w:rPr>
          <w:shd w:val="clear" w:color="auto" w:fill="FFFFFF"/>
        </w:rPr>
      </w:pPr>
      <w:r w:rsidRPr="001A0A8D">
        <w:rPr>
          <w:shd w:val="clear" w:color="auto" w:fill="FFFFFF"/>
        </w:rPr>
        <w:tab/>
        <w:t xml:space="preserve">В докладе освещается процесс обучения лексике и её закрепления в освоении иностранным языком в старших классах. Особое внимание уделено подходам к обучению </w:t>
      </w:r>
      <w:r w:rsidRPr="001A0A8D">
        <w:rPr>
          <w:shd w:val="clear" w:color="auto" w:fill="FFFFFF"/>
        </w:rPr>
        <w:lastRenderedPageBreak/>
        <w:t>лексике в старшем звене, активизации лексических единиц и альтернативным пособиям по формированию лексических навыков у учеников на старших этапах обучения.</w:t>
      </w:r>
    </w:p>
    <w:p w:rsidR="00215DD5" w:rsidRPr="001A0A8D" w:rsidRDefault="00215DD5" w:rsidP="00215DD5">
      <w:pPr>
        <w:jc w:val="both"/>
        <w:rPr>
          <w:u w:val="single"/>
          <w:shd w:val="clear" w:color="auto" w:fill="FFFFFF"/>
        </w:rPr>
      </w:pPr>
      <w:r w:rsidRPr="001A0A8D">
        <w:rPr>
          <w:u w:val="single"/>
          <w:shd w:val="clear" w:color="auto" w:fill="FFFFFF"/>
        </w:rPr>
        <w:t xml:space="preserve">Вопросы к докладчику: </w:t>
      </w:r>
    </w:p>
    <w:p w:rsidR="00215DD5" w:rsidRPr="001A0A8D" w:rsidRDefault="00215DD5" w:rsidP="00215DD5">
      <w:pPr>
        <w:jc w:val="both"/>
        <w:rPr>
          <w:shd w:val="clear" w:color="auto" w:fill="FFFFFF"/>
        </w:rPr>
      </w:pPr>
      <w:r w:rsidRPr="001A0A8D">
        <w:rPr>
          <w:shd w:val="clear" w:color="auto" w:fill="FFFFFF"/>
        </w:rPr>
        <w:t xml:space="preserve">- </w:t>
      </w:r>
      <w:proofErr w:type="gramStart"/>
      <w:r w:rsidRPr="001A0A8D">
        <w:rPr>
          <w:shd w:val="clear" w:color="auto" w:fill="FFFFFF"/>
        </w:rPr>
        <w:t>Почему</w:t>
      </w:r>
      <w:proofErr w:type="gramEnd"/>
      <w:r w:rsidRPr="001A0A8D">
        <w:rPr>
          <w:shd w:val="clear" w:color="auto" w:fill="FFFFFF"/>
        </w:rPr>
        <w:t xml:space="preserve"> по Вашему мнению грамматико-переводной подход уступил личностно-ориентированному в проведённом исследовании?</w:t>
      </w:r>
    </w:p>
    <w:p w:rsidR="00215DD5" w:rsidRDefault="00215DD5" w:rsidP="00215DD5">
      <w:pPr>
        <w:jc w:val="both"/>
        <w:rPr>
          <w:shd w:val="clear" w:color="auto" w:fill="FFFFFF"/>
        </w:rPr>
      </w:pPr>
      <w:r w:rsidRPr="001A0A8D">
        <w:rPr>
          <w:shd w:val="clear" w:color="auto" w:fill="FFFFFF"/>
        </w:rPr>
        <w:t>- Как Вы видите применение личностно-ориентированного подхода к обучению лексике в рамках современного ФГОС?</w:t>
      </w:r>
    </w:p>
    <w:p w:rsidR="001A0A8D" w:rsidRPr="001A0A8D" w:rsidRDefault="001A0A8D" w:rsidP="00215DD5">
      <w:pPr>
        <w:jc w:val="both"/>
        <w:rPr>
          <w:shd w:val="clear" w:color="auto" w:fill="FFFFFF"/>
        </w:rPr>
      </w:pPr>
    </w:p>
    <w:p w:rsidR="00215DD5" w:rsidRPr="001A0A8D" w:rsidRDefault="00215DD5" w:rsidP="00215DD5">
      <w:pPr>
        <w:numPr>
          <w:ilvl w:val="0"/>
          <w:numId w:val="12"/>
        </w:numPr>
        <w:tabs>
          <w:tab w:val="clear" w:pos="720"/>
        </w:tabs>
        <w:jc w:val="both"/>
      </w:pPr>
      <w:r w:rsidRPr="001A0A8D">
        <w:rPr>
          <w:b/>
          <w:bCs/>
        </w:rPr>
        <w:t>Доклад «</w:t>
      </w:r>
      <w:r w:rsidRPr="001A0A8D">
        <w:rPr>
          <w:b/>
          <w:bCs/>
          <w:shd w:val="clear" w:color="auto" w:fill="FFFFFF"/>
        </w:rPr>
        <w:t>Личностно-ориентированный подход к обучению иностранному языку</w:t>
      </w:r>
      <w:r w:rsidRPr="001A0A8D">
        <w:rPr>
          <w:b/>
          <w:bCs/>
        </w:rPr>
        <w:t>»</w:t>
      </w:r>
    </w:p>
    <w:p w:rsidR="00215DD5" w:rsidRPr="001A0A8D" w:rsidRDefault="00215DD5" w:rsidP="00215DD5">
      <w:pPr>
        <w:jc w:val="both"/>
        <w:rPr>
          <w:shd w:val="clear" w:color="auto" w:fill="FFFFFF"/>
        </w:rPr>
      </w:pPr>
      <w:r w:rsidRPr="001A0A8D">
        <w:t xml:space="preserve">Докладчик – </w:t>
      </w:r>
      <w:proofErr w:type="spellStart"/>
      <w:r w:rsidRPr="001A0A8D">
        <w:rPr>
          <w:shd w:val="clear" w:color="auto" w:fill="FFFFFF"/>
        </w:rPr>
        <w:t>Занорина</w:t>
      </w:r>
      <w:proofErr w:type="spellEnd"/>
      <w:r w:rsidRPr="001A0A8D">
        <w:rPr>
          <w:shd w:val="clear" w:color="auto" w:fill="FFFFFF"/>
        </w:rPr>
        <w:t xml:space="preserve"> Е., студ. 2 курса</w:t>
      </w:r>
    </w:p>
    <w:p w:rsidR="00215DD5" w:rsidRPr="001A0A8D" w:rsidRDefault="00215DD5" w:rsidP="00215DD5">
      <w:pPr>
        <w:jc w:val="both"/>
        <w:rPr>
          <w:shd w:val="clear" w:color="auto" w:fill="FFFFFF"/>
        </w:rPr>
      </w:pPr>
      <w:r w:rsidRPr="001A0A8D">
        <w:tab/>
      </w:r>
      <w:r w:rsidRPr="001A0A8D">
        <w:rPr>
          <w:shd w:val="clear" w:color="auto" w:fill="FFFFFF"/>
        </w:rPr>
        <w:t>В докладе освещается понятие «личностно-ориентированный подход», его принципы, а также психолого-педагогические особенности учащихся средней школы. Особое внимание уделено анализу УМК «</w:t>
      </w:r>
      <w:proofErr w:type="spellStart"/>
      <w:r w:rsidRPr="001A0A8D">
        <w:rPr>
          <w:shd w:val="clear" w:color="auto" w:fill="FFFFFF"/>
        </w:rPr>
        <w:t>Spotlight</w:t>
      </w:r>
      <w:proofErr w:type="spellEnd"/>
      <w:r w:rsidRPr="001A0A8D">
        <w:rPr>
          <w:shd w:val="clear" w:color="auto" w:fill="FFFFFF"/>
        </w:rPr>
        <w:t>» по английскому языку среднего уровня (8 класс) на предмет использования личностно-ориентированного подхода и разработке упражнений в рамках данного подхода. Личностно-ориентированный подход является эффективным способом удовлетворения разнообразных потребностей и интересов учащихся средней школы, что способствует созданию более инклюзивной и результативной среды обучения, в которой развивают иноязычные навыки, критическое мышления и учатся как правильно применять изучаемый язык в реальной жизни.</w:t>
      </w:r>
    </w:p>
    <w:p w:rsidR="00215DD5" w:rsidRPr="001A0A8D" w:rsidRDefault="00215DD5" w:rsidP="00215DD5">
      <w:pPr>
        <w:jc w:val="both"/>
      </w:pPr>
      <w:r w:rsidRPr="001A0A8D">
        <w:rPr>
          <w:u w:val="single"/>
        </w:rPr>
        <w:t>Вопросы к докладчику:</w:t>
      </w:r>
    </w:p>
    <w:p w:rsidR="00215DD5" w:rsidRPr="001A0A8D" w:rsidRDefault="00215DD5" w:rsidP="00215DD5">
      <w:pPr>
        <w:jc w:val="both"/>
        <w:rPr>
          <w:shd w:val="clear" w:color="auto" w:fill="FFFFFF"/>
        </w:rPr>
      </w:pPr>
      <w:r w:rsidRPr="001A0A8D">
        <w:rPr>
          <w:shd w:val="clear" w:color="auto" w:fill="FFFFFF"/>
        </w:rPr>
        <w:t>- Какие преимущества и недостатки личностно-ориентированного подхода Вы бы для себя выделили?</w:t>
      </w:r>
    </w:p>
    <w:p w:rsidR="00215DD5" w:rsidRDefault="00215DD5" w:rsidP="00215DD5">
      <w:pPr>
        <w:jc w:val="both"/>
        <w:rPr>
          <w:shd w:val="clear" w:color="auto" w:fill="FFFFFF"/>
        </w:rPr>
      </w:pPr>
      <w:r w:rsidRPr="001A0A8D">
        <w:rPr>
          <w:shd w:val="clear" w:color="auto" w:fill="FFFFFF"/>
        </w:rPr>
        <w:t>- Как бы Вы применили данный подход на своей практике?</w:t>
      </w:r>
    </w:p>
    <w:p w:rsidR="001A0A8D" w:rsidRPr="001A0A8D" w:rsidRDefault="001A0A8D" w:rsidP="00215DD5">
      <w:pPr>
        <w:jc w:val="both"/>
      </w:pP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Доклад «Игры и игровые технологии на раннем этапе обучения иностранным языкам».</w:t>
      </w:r>
    </w:p>
    <w:p w:rsidR="00215DD5" w:rsidRPr="001A0A8D" w:rsidRDefault="00215DD5" w:rsidP="00215DD5">
      <w:pPr>
        <w:jc w:val="both"/>
      </w:pPr>
      <w:r w:rsidRPr="001A0A8D">
        <w:t xml:space="preserve">Докладчик – </w:t>
      </w:r>
      <w:proofErr w:type="spellStart"/>
      <w:r w:rsidRPr="001A0A8D">
        <w:t>Каржавина</w:t>
      </w:r>
      <w:proofErr w:type="spellEnd"/>
      <w:r w:rsidRPr="001A0A8D">
        <w:t xml:space="preserve"> Н., студ. 2 курса</w:t>
      </w:r>
    </w:p>
    <w:p w:rsidR="00215DD5" w:rsidRPr="001A0A8D" w:rsidRDefault="00215DD5" w:rsidP="00215DD5">
      <w:pPr>
        <w:ind w:firstLine="708"/>
        <w:jc w:val="both"/>
        <w:rPr>
          <w:shd w:val="clear" w:color="auto" w:fill="FFFFFF"/>
        </w:rPr>
      </w:pPr>
      <w:r w:rsidRPr="001A0A8D">
        <w:rPr>
          <w:shd w:val="clear" w:color="auto" w:fill="FFFFFF"/>
        </w:rPr>
        <w:t>В докладе анализируются психолого-педагогические особенности учащихся младшей школы, определяются сущность и функции игр и игровых ситуаций на уроках английского языка, рассматриваются виды игр и игровых ситуации. В практической части анализируются методические рекомендации проведения игр в начальных классах, представляются разработанные игры и игровые ситуации, которые могут использоваться на уроках английского языка у младших школьников.</w:t>
      </w:r>
    </w:p>
    <w:p w:rsidR="00215DD5" w:rsidRPr="001A0A8D" w:rsidRDefault="00215DD5" w:rsidP="00215DD5">
      <w:pPr>
        <w:jc w:val="both"/>
      </w:pPr>
      <w:r w:rsidRPr="001A0A8D">
        <w:rPr>
          <w:u w:val="single"/>
        </w:rPr>
        <w:t>Вопросы к докладчику:</w:t>
      </w:r>
    </w:p>
    <w:p w:rsidR="00215DD5" w:rsidRPr="001A0A8D" w:rsidRDefault="00215DD5" w:rsidP="00215DD5">
      <w:pPr>
        <w:jc w:val="both"/>
        <w:rPr>
          <w:shd w:val="clear" w:color="auto" w:fill="FFFFFF"/>
        </w:rPr>
      </w:pPr>
      <w:r w:rsidRPr="001A0A8D">
        <w:rPr>
          <w:shd w:val="clear" w:color="auto" w:fill="FFFFFF"/>
        </w:rPr>
        <w:t>- Какие методические задачи выполняет игровой метод обучения?</w:t>
      </w:r>
    </w:p>
    <w:p w:rsidR="00215DD5" w:rsidRPr="001A0A8D" w:rsidRDefault="00215DD5" w:rsidP="00215DD5">
      <w:pPr>
        <w:jc w:val="both"/>
        <w:rPr>
          <w:shd w:val="clear" w:color="auto" w:fill="FFFFFF"/>
        </w:rPr>
      </w:pPr>
      <w:r w:rsidRPr="001A0A8D">
        <w:rPr>
          <w:shd w:val="clear" w:color="auto" w:fill="FFFFFF"/>
        </w:rPr>
        <w:t>- Как Вы бы применили данный метод в своей практике?</w:t>
      </w:r>
    </w:p>
    <w:p w:rsidR="00215DD5" w:rsidRPr="001A0A8D" w:rsidRDefault="00215DD5" w:rsidP="00215DD5">
      <w:pPr>
        <w:jc w:val="both"/>
        <w:rPr>
          <w:shd w:val="clear" w:color="auto" w:fill="FFFFFF"/>
        </w:rPr>
      </w:pPr>
      <w:r w:rsidRPr="001A0A8D">
        <w:rPr>
          <w:shd w:val="clear" w:color="auto" w:fill="FFFFFF"/>
        </w:rPr>
        <w:t>- Как игровой метод помогает в формировании мотивац</w:t>
      </w:r>
      <w:proofErr w:type="gramStart"/>
      <w:r w:rsidRPr="001A0A8D">
        <w:rPr>
          <w:shd w:val="clear" w:color="auto" w:fill="FFFFFF"/>
        </w:rPr>
        <w:t>ии у у</w:t>
      </w:r>
      <w:proofErr w:type="gramEnd"/>
      <w:r w:rsidRPr="001A0A8D">
        <w:rPr>
          <w:shd w:val="clear" w:color="auto" w:fill="FFFFFF"/>
        </w:rPr>
        <w:t>чащихся?</w:t>
      </w:r>
    </w:p>
    <w:p w:rsidR="00215DD5" w:rsidRPr="001A0A8D" w:rsidRDefault="00215DD5" w:rsidP="00215DD5">
      <w:pPr>
        <w:pStyle w:val="a3"/>
        <w:rPr>
          <w:b/>
          <w:bCs/>
          <w:shd w:val="clear" w:color="auto" w:fill="FFFFFF"/>
        </w:rPr>
      </w:pP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Доклад «Методика преодоления фонетической интерференции в старших классах средней школы».</w:t>
      </w:r>
    </w:p>
    <w:p w:rsidR="00215DD5" w:rsidRPr="001A0A8D" w:rsidRDefault="00215DD5" w:rsidP="00215DD5">
      <w:pPr>
        <w:ind w:left="360"/>
        <w:jc w:val="both"/>
      </w:pPr>
      <w:r w:rsidRPr="001A0A8D">
        <w:t xml:space="preserve">Докладчик – </w:t>
      </w:r>
      <w:proofErr w:type="spellStart"/>
      <w:r w:rsidRPr="001A0A8D">
        <w:t>Алдык</w:t>
      </w:r>
      <w:proofErr w:type="spellEnd"/>
      <w:r w:rsidRPr="001A0A8D">
        <w:t xml:space="preserve"> А., студ. 2 курса </w:t>
      </w:r>
    </w:p>
    <w:p w:rsidR="00215DD5" w:rsidRPr="001A0A8D" w:rsidRDefault="00215DD5" w:rsidP="00215DD5">
      <w:pPr>
        <w:pStyle w:val="a3"/>
        <w:ind w:left="360" w:firstLine="348"/>
        <w:rPr>
          <w:shd w:val="clear" w:color="auto" w:fill="FFFFFF"/>
        </w:rPr>
      </w:pPr>
      <w:r w:rsidRPr="001A0A8D">
        <w:rPr>
          <w:shd w:val="clear" w:color="auto" w:fill="FFFFFF"/>
        </w:rPr>
        <w:t xml:space="preserve">В докладе говорится о разработке методики преодоления фонетической интерференции в старших классах средней школы. Особое внимание уделяется разработанному комплексу упражнений, направленных на выявление и устранение негативного влияния родного языка на </w:t>
      </w:r>
      <w:proofErr w:type="gramStart"/>
      <w:r w:rsidRPr="001A0A8D">
        <w:rPr>
          <w:shd w:val="clear" w:color="auto" w:fill="FFFFFF"/>
        </w:rPr>
        <w:t>иностранный</w:t>
      </w:r>
      <w:proofErr w:type="gramEnd"/>
      <w:r w:rsidRPr="001A0A8D">
        <w:rPr>
          <w:shd w:val="clear" w:color="auto" w:fill="FFFFFF"/>
        </w:rPr>
        <w:t xml:space="preserve"> в процессе иноязычного образования</w:t>
      </w:r>
    </w:p>
    <w:p w:rsidR="00215DD5" w:rsidRPr="001A0A8D" w:rsidRDefault="00215DD5" w:rsidP="00215DD5">
      <w:pPr>
        <w:jc w:val="both"/>
      </w:pPr>
      <w:r w:rsidRPr="001A0A8D">
        <w:rPr>
          <w:u w:val="single"/>
        </w:rPr>
        <w:t>Вопросы к докладчику:</w:t>
      </w:r>
    </w:p>
    <w:p w:rsidR="00215DD5" w:rsidRPr="001A0A8D" w:rsidRDefault="00215DD5" w:rsidP="00215DD5">
      <w:pPr>
        <w:jc w:val="both"/>
        <w:rPr>
          <w:shd w:val="clear" w:color="auto" w:fill="FFFFFF"/>
        </w:rPr>
      </w:pPr>
      <w:r w:rsidRPr="001A0A8D">
        <w:rPr>
          <w:shd w:val="clear" w:color="auto" w:fill="FFFFFF"/>
        </w:rPr>
        <w:t>- Какие методы исследования Вы использовали в своей работе?</w:t>
      </w:r>
    </w:p>
    <w:p w:rsidR="00215DD5" w:rsidRPr="001A0A8D" w:rsidRDefault="00215DD5" w:rsidP="00215DD5">
      <w:pPr>
        <w:jc w:val="both"/>
        <w:rPr>
          <w:shd w:val="clear" w:color="auto" w:fill="FFFFFF"/>
        </w:rPr>
      </w:pPr>
      <w:r w:rsidRPr="001A0A8D">
        <w:rPr>
          <w:shd w:val="clear" w:color="auto" w:fill="FFFFFF"/>
        </w:rPr>
        <w:t>- Какие причины возникновения фонетической интерференции Вы можете назвать?</w:t>
      </w: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Доклад «Новые педагогические технологии в обучении иностранному языку в старших классах».</w:t>
      </w:r>
    </w:p>
    <w:p w:rsidR="00215DD5" w:rsidRPr="001A0A8D" w:rsidRDefault="00215DD5" w:rsidP="00215DD5">
      <w:pPr>
        <w:jc w:val="both"/>
      </w:pPr>
      <w:r w:rsidRPr="001A0A8D">
        <w:lastRenderedPageBreak/>
        <w:t xml:space="preserve">Докладчик — </w:t>
      </w:r>
      <w:proofErr w:type="spellStart"/>
      <w:r w:rsidRPr="001A0A8D">
        <w:t>Дамирова</w:t>
      </w:r>
      <w:proofErr w:type="spellEnd"/>
      <w:r w:rsidRPr="001A0A8D">
        <w:t xml:space="preserve"> А., студ. 2 курса</w:t>
      </w:r>
    </w:p>
    <w:p w:rsidR="00215DD5" w:rsidRPr="001A0A8D" w:rsidRDefault="00215DD5" w:rsidP="00215DD5">
      <w:pPr>
        <w:jc w:val="both"/>
      </w:pPr>
      <w:r w:rsidRPr="001A0A8D">
        <w:tab/>
        <w:t>В докладе говорится об особенностях применения новых педагогических технологий в процессе обучения иностранному языку. Особое внимание уделяется различным классификациям педагогических технологий, а также возрастным психологическим особенностям старшеклассников. Подчеркивается использование адаптивного, интегрированного предметно-языкового обучения на уроках иностранного языка и в учебно-методических комплексах по изучению английского языка.</w:t>
      </w:r>
    </w:p>
    <w:p w:rsidR="00215DD5" w:rsidRPr="001A0A8D" w:rsidRDefault="00215DD5" w:rsidP="00215DD5">
      <w:pPr>
        <w:jc w:val="both"/>
      </w:pPr>
      <w:r w:rsidRPr="001A0A8D">
        <w:rPr>
          <w:u w:val="single"/>
        </w:rPr>
        <w:t>Вопросы к докладчику:</w:t>
      </w:r>
    </w:p>
    <w:p w:rsidR="00215DD5" w:rsidRPr="001A0A8D" w:rsidRDefault="00215DD5" w:rsidP="00215DD5">
      <w:pPr>
        <w:jc w:val="both"/>
      </w:pPr>
      <w:r w:rsidRPr="001A0A8D">
        <w:t xml:space="preserve">- Как бы Вы применили такую технологию как </w:t>
      </w:r>
      <w:proofErr w:type="spellStart"/>
      <w:r w:rsidRPr="001A0A8D">
        <w:t>геймификация</w:t>
      </w:r>
      <w:proofErr w:type="spellEnd"/>
      <w:r w:rsidRPr="001A0A8D">
        <w:t xml:space="preserve"> на уроке иностранного языка?</w:t>
      </w:r>
    </w:p>
    <w:p w:rsidR="00215DD5" w:rsidRPr="001A0A8D" w:rsidRDefault="00215DD5" w:rsidP="00215DD5">
      <w:pPr>
        <w:jc w:val="both"/>
      </w:pPr>
      <w:r w:rsidRPr="001A0A8D">
        <w:t xml:space="preserve">- </w:t>
      </w:r>
      <w:proofErr w:type="gramStart"/>
      <w:r w:rsidRPr="001A0A8D">
        <w:t>Какие</w:t>
      </w:r>
      <w:proofErr w:type="gramEnd"/>
      <w:r w:rsidRPr="001A0A8D">
        <w:t xml:space="preserve"> по Вашему мнению основные преимущества внедрения интегрированного предметно-языкового обучения в старших классах?</w:t>
      </w: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Доклад «Термин “COVID-19” и его ассимиляция в русском языке».</w:t>
      </w:r>
    </w:p>
    <w:p w:rsidR="00215DD5" w:rsidRPr="001A0A8D" w:rsidRDefault="00215DD5" w:rsidP="00215DD5">
      <w:pPr>
        <w:pStyle w:val="a3"/>
        <w:rPr>
          <w:shd w:val="clear" w:color="auto" w:fill="FFFFFF"/>
        </w:rPr>
      </w:pPr>
      <w:r w:rsidRPr="001A0A8D">
        <w:rPr>
          <w:shd w:val="clear" w:color="auto" w:fill="FFFFFF"/>
        </w:rPr>
        <w:t>Докладчик — Перов И., студ. 4 курса</w:t>
      </w:r>
    </w:p>
    <w:p w:rsidR="00215DD5" w:rsidRPr="001A0A8D" w:rsidRDefault="00215DD5" w:rsidP="00215DD5">
      <w:pPr>
        <w:pStyle w:val="a3"/>
        <w:ind w:firstLine="708"/>
        <w:rPr>
          <w:shd w:val="clear" w:color="auto" w:fill="FFFFFF"/>
        </w:rPr>
      </w:pPr>
      <w:r w:rsidRPr="001A0A8D">
        <w:rPr>
          <w:shd w:val="clear" w:color="auto" w:fill="FFFFFF"/>
        </w:rPr>
        <w:t>В докладе освещается вопрос появления и ассимиляции термина «COVID-19», а также использования его дериваций в различных частях речи русского языка, таких как существительные, прилагательные, глаголы, и наречия.</w:t>
      </w:r>
    </w:p>
    <w:p w:rsidR="00215DD5" w:rsidRPr="001A0A8D" w:rsidRDefault="00215DD5" w:rsidP="00215DD5">
      <w:pPr>
        <w:pStyle w:val="a3"/>
        <w:rPr>
          <w:u w:val="single"/>
          <w:shd w:val="clear" w:color="auto" w:fill="FFFFFF"/>
        </w:rPr>
      </w:pPr>
      <w:r w:rsidRPr="001A0A8D">
        <w:rPr>
          <w:u w:val="single"/>
          <w:shd w:val="clear" w:color="auto" w:fill="FFFFFF"/>
        </w:rPr>
        <w:t xml:space="preserve">Вопросы к докладчику: </w:t>
      </w:r>
    </w:p>
    <w:p w:rsidR="00215DD5" w:rsidRPr="001A0A8D" w:rsidRDefault="00215DD5" w:rsidP="00215DD5">
      <w:pPr>
        <w:pStyle w:val="a3"/>
        <w:rPr>
          <w:shd w:val="clear" w:color="auto" w:fill="FFFFFF"/>
        </w:rPr>
      </w:pPr>
      <w:r w:rsidRPr="001A0A8D">
        <w:rPr>
          <w:shd w:val="clear" w:color="auto" w:fill="FFFFFF"/>
        </w:rPr>
        <w:t xml:space="preserve">- К какой группе слов больше относятся проанализированные вами слова, к неологизмам или </w:t>
      </w:r>
      <w:proofErr w:type="spellStart"/>
      <w:r w:rsidRPr="001A0A8D">
        <w:rPr>
          <w:shd w:val="clear" w:color="auto" w:fill="FFFFFF"/>
        </w:rPr>
        <w:t>эрронимам</w:t>
      </w:r>
      <w:proofErr w:type="spellEnd"/>
      <w:r w:rsidRPr="001A0A8D">
        <w:rPr>
          <w:shd w:val="clear" w:color="auto" w:fill="FFFFFF"/>
        </w:rPr>
        <w:t>?</w:t>
      </w:r>
    </w:p>
    <w:p w:rsidR="00215DD5" w:rsidRPr="001A0A8D" w:rsidRDefault="00215DD5" w:rsidP="00215DD5">
      <w:pPr>
        <w:pStyle w:val="a3"/>
        <w:rPr>
          <w:shd w:val="clear" w:color="auto" w:fill="FFFFFF"/>
        </w:rPr>
      </w:pPr>
      <w:r w:rsidRPr="001A0A8D">
        <w:t>- Как часто используются слова, представленные в вашем докладе в речи</w:t>
      </w:r>
      <w:r w:rsidRPr="001A0A8D">
        <w:rPr>
          <w:shd w:val="clear" w:color="auto" w:fill="FFFFFF"/>
        </w:rPr>
        <w:t xml:space="preserve"> русскоговорящих людей?</w:t>
      </w:r>
    </w:p>
    <w:p w:rsidR="00215DD5" w:rsidRPr="001A0A8D" w:rsidRDefault="00215DD5" w:rsidP="00215DD5">
      <w:pPr>
        <w:pStyle w:val="a3"/>
        <w:rPr>
          <w:shd w:val="clear" w:color="auto" w:fill="FFFFFF"/>
        </w:rPr>
      </w:pPr>
      <w:r w:rsidRPr="001A0A8D">
        <w:rPr>
          <w:shd w:val="clear" w:color="auto" w:fill="FFFFFF"/>
        </w:rPr>
        <w:t>- Из каких источников вы выбирали слова для анализа?</w:t>
      </w: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 xml:space="preserve">Доклад «Использование аутентичных материалов в процессе развития </w:t>
      </w:r>
      <w:proofErr w:type="spellStart"/>
      <w:r w:rsidRPr="001A0A8D">
        <w:rPr>
          <w:b/>
          <w:bCs/>
          <w:shd w:val="clear" w:color="auto" w:fill="FFFFFF"/>
        </w:rPr>
        <w:t>социокультурной</w:t>
      </w:r>
      <w:proofErr w:type="spellEnd"/>
      <w:r w:rsidRPr="001A0A8D">
        <w:rPr>
          <w:b/>
          <w:bCs/>
          <w:shd w:val="clear" w:color="auto" w:fill="FFFFFF"/>
        </w:rPr>
        <w:t xml:space="preserve"> компетентности на уроках английского языка в старших классах».</w:t>
      </w:r>
    </w:p>
    <w:p w:rsidR="00215DD5" w:rsidRPr="001A0A8D" w:rsidRDefault="00215DD5" w:rsidP="00215DD5">
      <w:pPr>
        <w:pStyle w:val="a3"/>
        <w:rPr>
          <w:shd w:val="clear" w:color="auto" w:fill="FFFFFF"/>
        </w:rPr>
      </w:pPr>
      <w:r w:rsidRPr="001A0A8D">
        <w:rPr>
          <w:shd w:val="clear" w:color="auto" w:fill="FFFFFF"/>
        </w:rPr>
        <w:t>Докладчик - Колесникова В., студ. 4 курса</w:t>
      </w:r>
    </w:p>
    <w:p w:rsidR="00215DD5" w:rsidRPr="001A0A8D" w:rsidRDefault="00215DD5" w:rsidP="00215DD5">
      <w:pPr>
        <w:pStyle w:val="a3"/>
        <w:rPr>
          <w:shd w:val="clear" w:color="auto" w:fill="FFFFFF"/>
        </w:rPr>
      </w:pPr>
      <w:r w:rsidRPr="001A0A8D">
        <w:rPr>
          <w:shd w:val="clear" w:color="auto" w:fill="FFFFFF"/>
        </w:rPr>
        <w:tab/>
        <w:t xml:space="preserve">Доклад посвящен формированию </w:t>
      </w:r>
      <w:proofErr w:type="spellStart"/>
      <w:r w:rsidRPr="001A0A8D">
        <w:rPr>
          <w:shd w:val="clear" w:color="auto" w:fill="FFFFFF"/>
        </w:rPr>
        <w:t>социокультурной</w:t>
      </w:r>
      <w:proofErr w:type="spellEnd"/>
      <w:r w:rsidRPr="001A0A8D">
        <w:rPr>
          <w:shd w:val="clear" w:color="auto" w:fill="FFFFFF"/>
        </w:rPr>
        <w:t xml:space="preserve"> компетентности учеников старших классов на уроках английского языка посредством использования аутентичных </w:t>
      </w:r>
      <w:proofErr w:type="spellStart"/>
      <w:r w:rsidRPr="001A0A8D">
        <w:rPr>
          <w:shd w:val="clear" w:color="auto" w:fill="FFFFFF"/>
        </w:rPr>
        <w:t>видеоблогов</w:t>
      </w:r>
      <w:proofErr w:type="spellEnd"/>
      <w:r w:rsidRPr="001A0A8D">
        <w:rPr>
          <w:shd w:val="clear" w:color="auto" w:fill="FFFFFF"/>
        </w:rPr>
        <w:t>. В докладе содержатся основные выводы проведенного исследования и пример практических заданий из разработанного комплекса уроков.</w:t>
      </w:r>
    </w:p>
    <w:p w:rsidR="00215DD5" w:rsidRPr="001A0A8D" w:rsidRDefault="00215DD5" w:rsidP="00215DD5">
      <w:pPr>
        <w:pStyle w:val="a3"/>
        <w:rPr>
          <w:u w:val="single"/>
          <w:shd w:val="clear" w:color="auto" w:fill="FFFFFF"/>
        </w:rPr>
      </w:pPr>
      <w:r w:rsidRPr="001A0A8D">
        <w:rPr>
          <w:u w:val="single"/>
          <w:shd w:val="clear" w:color="auto" w:fill="FFFFFF"/>
        </w:rPr>
        <w:t>Вопросы к докладчику:</w:t>
      </w:r>
    </w:p>
    <w:p w:rsidR="00215DD5" w:rsidRPr="001A0A8D" w:rsidRDefault="00215DD5" w:rsidP="00215DD5">
      <w:pPr>
        <w:pStyle w:val="a3"/>
        <w:rPr>
          <w:shd w:val="clear" w:color="auto" w:fill="FFFFFF"/>
        </w:rPr>
      </w:pPr>
      <w:r w:rsidRPr="001A0A8D">
        <w:rPr>
          <w:shd w:val="clear" w:color="auto" w:fill="FFFFFF"/>
        </w:rPr>
        <w:t xml:space="preserve">- Является ли знание иностранной </w:t>
      </w:r>
      <w:proofErr w:type="spellStart"/>
      <w:r w:rsidRPr="001A0A8D">
        <w:rPr>
          <w:shd w:val="clear" w:color="auto" w:fill="FFFFFF"/>
        </w:rPr>
        <w:t>безэквивалетной</w:t>
      </w:r>
      <w:proofErr w:type="spellEnd"/>
      <w:r w:rsidRPr="001A0A8D">
        <w:rPr>
          <w:shd w:val="clear" w:color="auto" w:fill="FFFFFF"/>
        </w:rPr>
        <w:t xml:space="preserve"> лексики одним из составляющих </w:t>
      </w:r>
      <w:proofErr w:type="spellStart"/>
      <w:r w:rsidRPr="001A0A8D">
        <w:rPr>
          <w:shd w:val="clear" w:color="auto" w:fill="FFFFFF"/>
        </w:rPr>
        <w:t>социокультурной</w:t>
      </w:r>
      <w:proofErr w:type="spellEnd"/>
      <w:r w:rsidRPr="001A0A8D">
        <w:rPr>
          <w:shd w:val="clear" w:color="auto" w:fill="FFFFFF"/>
        </w:rPr>
        <w:t xml:space="preserve"> компетентности?</w:t>
      </w:r>
    </w:p>
    <w:p w:rsidR="00215DD5" w:rsidRPr="001A0A8D" w:rsidRDefault="00215DD5" w:rsidP="00215DD5">
      <w:pPr>
        <w:pStyle w:val="a3"/>
        <w:rPr>
          <w:shd w:val="clear" w:color="auto" w:fill="FFFFFF"/>
        </w:rPr>
      </w:pPr>
      <w:r w:rsidRPr="001A0A8D">
        <w:rPr>
          <w:shd w:val="clear" w:color="auto" w:fill="FFFFFF"/>
        </w:rPr>
        <w:t xml:space="preserve">- Насколько современные УМК, используемые в Российских школах, соответствуют требованиям формирования у учащихся </w:t>
      </w:r>
      <w:proofErr w:type="spellStart"/>
      <w:r w:rsidRPr="001A0A8D">
        <w:rPr>
          <w:shd w:val="clear" w:color="auto" w:fill="FFFFFF"/>
        </w:rPr>
        <w:t>социокультурной</w:t>
      </w:r>
      <w:proofErr w:type="spellEnd"/>
      <w:r w:rsidRPr="001A0A8D">
        <w:rPr>
          <w:shd w:val="clear" w:color="auto" w:fill="FFFFFF"/>
        </w:rPr>
        <w:t xml:space="preserve"> компетентности?</w:t>
      </w:r>
    </w:p>
    <w:p w:rsidR="00215DD5" w:rsidRPr="001A0A8D" w:rsidRDefault="00215DD5" w:rsidP="00215DD5">
      <w:pPr>
        <w:pStyle w:val="a3"/>
        <w:numPr>
          <w:ilvl w:val="0"/>
          <w:numId w:val="12"/>
        </w:numPr>
        <w:tabs>
          <w:tab w:val="clear" w:pos="720"/>
        </w:tabs>
        <w:rPr>
          <w:b/>
          <w:bCs/>
          <w:shd w:val="clear" w:color="auto" w:fill="FFFFFF"/>
        </w:rPr>
      </w:pPr>
      <w:r w:rsidRPr="001A0A8D">
        <w:rPr>
          <w:b/>
          <w:bCs/>
          <w:shd w:val="clear" w:color="auto" w:fill="FFFFFF"/>
        </w:rPr>
        <w:t>Доклад</w:t>
      </w:r>
      <w:proofErr w:type="gramStart"/>
      <w:r w:rsidRPr="001A0A8D">
        <w:rPr>
          <w:b/>
          <w:bCs/>
          <w:shd w:val="clear" w:color="auto" w:fill="FFFFFF"/>
        </w:rPr>
        <w:t>«С</w:t>
      </w:r>
      <w:proofErr w:type="gramEnd"/>
      <w:r w:rsidRPr="001A0A8D">
        <w:rPr>
          <w:b/>
          <w:bCs/>
          <w:shd w:val="clear" w:color="auto" w:fill="FFFFFF"/>
        </w:rPr>
        <w:t xml:space="preserve">пособы </w:t>
      </w:r>
      <w:proofErr w:type="spellStart"/>
      <w:r w:rsidRPr="001A0A8D">
        <w:rPr>
          <w:b/>
          <w:bCs/>
          <w:shd w:val="clear" w:color="auto" w:fill="FFFFFF"/>
        </w:rPr>
        <w:t>формированиярефлексивных</w:t>
      </w:r>
      <w:proofErr w:type="spellEnd"/>
      <w:r w:rsidRPr="001A0A8D">
        <w:rPr>
          <w:b/>
          <w:bCs/>
          <w:shd w:val="clear" w:color="auto" w:fill="FFFFFF"/>
        </w:rPr>
        <w:t xml:space="preserve"> способностей студентов </w:t>
      </w:r>
      <w:proofErr w:type="spellStart"/>
      <w:r w:rsidRPr="001A0A8D">
        <w:rPr>
          <w:b/>
          <w:bCs/>
          <w:shd w:val="clear" w:color="auto" w:fill="FFFFFF"/>
        </w:rPr>
        <w:t>врамках</w:t>
      </w:r>
      <w:proofErr w:type="spellEnd"/>
      <w:r w:rsidRPr="001A0A8D">
        <w:rPr>
          <w:b/>
          <w:bCs/>
          <w:shd w:val="clear" w:color="auto" w:fill="FFFFFF"/>
        </w:rPr>
        <w:t xml:space="preserve"> преподавания иностранного </w:t>
      </w:r>
      <w:proofErr w:type="spellStart"/>
      <w:r w:rsidRPr="001A0A8D">
        <w:rPr>
          <w:b/>
          <w:bCs/>
          <w:shd w:val="clear" w:color="auto" w:fill="FFFFFF"/>
        </w:rPr>
        <w:t>языкав</w:t>
      </w:r>
      <w:proofErr w:type="spellEnd"/>
      <w:r w:rsidRPr="001A0A8D">
        <w:rPr>
          <w:b/>
          <w:bCs/>
          <w:shd w:val="clear" w:color="auto" w:fill="FFFFFF"/>
        </w:rPr>
        <w:t xml:space="preserve"> вузе».</w:t>
      </w:r>
    </w:p>
    <w:p w:rsidR="00215DD5" w:rsidRPr="001A0A8D" w:rsidRDefault="00215DD5" w:rsidP="00215DD5">
      <w:pPr>
        <w:pStyle w:val="a3"/>
        <w:rPr>
          <w:shd w:val="clear" w:color="auto" w:fill="FFFFFF"/>
        </w:rPr>
      </w:pPr>
      <w:r w:rsidRPr="001A0A8D">
        <w:rPr>
          <w:shd w:val="clear" w:color="auto" w:fill="FFFFFF"/>
        </w:rPr>
        <w:t xml:space="preserve">Докладчик - </w:t>
      </w:r>
      <w:proofErr w:type="spellStart"/>
      <w:r w:rsidRPr="001A0A8D">
        <w:rPr>
          <w:shd w:val="clear" w:color="auto" w:fill="FFFFFF"/>
        </w:rPr>
        <w:t>Китляр</w:t>
      </w:r>
      <w:proofErr w:type="spellEnd"/>
      <w:r w:rsidRPr="001A0A8D">
        <w:rPr>
          <w:shd w:val="clear" w:color="auto" w:fill="FFFFFF"/>
        </w:rPr>
        <w:t xml:space="preserve"> А., студ. 4 курса</w:t>
      </w:r>
    </w:p>
    <w:p w:rsidR="00215DD5" w:rsidRPr="001A0A8D" w:rsidRDefault="00215DD5" w:rsidP="00215DD5">
      <w:pPr>
        <w:pStyle w:val="a3"/>
        <w:rPr>
          <w:rFonts w:eastAsia="sans-serif"/>
          <w:color w:val="000000"/>
          <w:shd w:val="clear" w:color="auto" w:fill="FFFFFF"/>
        </w:rPr>
      </w:pPr>
      <w:r w:rsidRPr="001A0A8D">
        <w:rPr>
          <w:shd w:val="clear" w:color="auto" w:fill="FFFFFF"/>
        </w:rPr>
        <w:tab/>
      </w:r>
      <w:r w:rsidRPr="001A0A8D">
        <w:rPr>
          <w:rFonts w:eastAsia="sans-serif"/>
          <w:color w:val="000000"/>
          <w:shd w:val="clear" w:color="auto" w:fill="FFFFFF"/>
        </w:rPr>
        <w:t xml:space="preserve">Доклад посвящен вопросу о способах </w:t>
      </w:r>
      <w:proofErr w:type="gramStart"/>
      <w:r w:rsidRPr="001A0A8D">
        <w:rPr>
          <w:rFonts w:eastAsia="sans-serif"/>
          <w:color w:val="000000"/>
          <w:shd w:val="clear" w:color="auto" w:fill="FFFFFF"/>
        </w:rPr>
        <w:t>развития рефлексивных навыков студентов вуза</w:t>
      </w:r>
      <w:proofErr w:type="gramEnd"/>
      <w:r w:rsidRPr="001A0A8D">
        <w:rPr>
          <w:rFonts w:eastAsia="sans-serif"/>
          <w:color w:val="000000"/>
          <w:shd w:val="clear" w:color="auto" w:fill="FFFFFF"/>
        </w:rPr>
        <w:t>. Анализируются методы и приёмы, направленные на развитие рефлексивных способностей, а также описываются результаты апробации комплекса заданий, разработанного на основе описываемых приемов и методов. Подчеркивается особое значение необходимости развития рефлексии в современном высшем образовании.</w:t>
      </w:r>
    </w:p>
    <w:p w:rsidR="00215DD5" w:rsidRPr="001A0A8D" w:rsidRDefault="00215DD5" w:rsidP="00215DD5">
      <w:pPr>
        <w:pStyle w:val="a3"/>
        <w:rPr>
          <w:rFonts w:eastAsia="sans-serif"/>
          <w:color w:val="000000"/>
          <w:u w:val="single"/>
          <w:shd w:val="clear" w:color="auto" w:fill="FFFFFF"/>
        </w:rPr>
      </w:pPr>
      <w:r w:rsidRPr="001A0A8D">
        <w:rPr>
          <w:rFonts w:eastAsia="sans-serif"/>
          <w:color w:val="000000"/>
          <w:u w:val="single"/>
          <w:shd w:val="clear" w:color="auto" w:fill="FFFFFF"/>
        </w:rPr>
        <w:t>Вопросы к докладчику:</w:t>
      </w:r>
    </w:p>
    <w:p w:rsidR="00215DD5" w:rsidRPr="001A0A8D" w:rsidRDefault="00215DD5" w:rsidP="00215DD5">
      <w:pPr>
        <w:pStyle w:val="a3"/>
        <w:rPr>
          <w:rFonts w:eastAsia="sans-serif"/>
          <w:color w:val="000000"/>
          <w:shd w:val="clear" w:color="auto" w:fill="FFFFFF"/>
        </w:rPr>
      </w:pPr>
      <w:r w:rsidRPr="001A0A8D">
        <w:rPr>
          <w:rFonts w:eastAsia="sans-serif"/>
          <w:color w:val="000000"/>
          <w:shd w:val="clear" w:color="auto" w:fill="FFFFFF"/>
        </w:rPr>
        <w:t>- Чем обусловлена необходимость развитие рефлексивных способностей студентов ВУЗов?</w:t>
      </w:r>
    </w:p>
    <w:p w:rsidR="00215DD5" w:rsidRPr="001A0A8D" w:rsidRDefault="00215DD5" w:rsidP="00215DD5">
      <w:pPr>
        <w:pStyle w:val="a3"/>
        <w:rPr>
          <w:rFonts w:eastAsia="sans-serif"/>
          <w:color w:val="000000"/>
          <w:shd w:val="clear" w:color="auto" w:fill="FFFFFF"/>
        </w:rPr>
      </w:pPr>
      <w:r w:rsidRPr="001A0A8D">
        <w:rPr>
          <w:rFonts w:eastAsia="sans-serif"/>
          <w:color w:val="000000"/>
          <w:shd w:val="clear" w:color="auto" w:fill="FFFFFF"/>
        </w:rPr>
        <w:t>- Какие этапы включает в себя написание письменной работы по технологии «</w:t>
      </w:r>
      <w:r w:rsidRPr="001A0A8D">
        <w:rPr>
          <w:rFonts w:eastAsia="sans-serif"/>
          <w:color w:val="000000"/>
          <w:shd w:val="clear" w:color="auto" w:fill="FFFFFF"/>
          <w:lang w:val="en-US"/>
        </w:rPr>
        <w:t>Talk</w:t>
      </w:r>
      <w:r w:rsidRPr="001A0A8D">
        <w:rPr>
          <w:rFonts w:eastAsia="sans-serif"/>
          <w:color w:val="000000"/>
          <w:shd w:val="clear" w:color="auto" w:fill="FFFFFF"/>
        </w:rPr>
        <w:t>-</w:t>
      </w:r>
      <w:r w:rsidRPr="001A0A8D">
        <w:rPr>
          <w:rFonts w:eastAsia="sans-serif"/>
          <w:color w:val="000000"/>
          <w:shd w:val="clear" w:color="auto" w:fill="FFFFFF"/>
          <w:lang w:val="en-US"/>
        </w:rPr>
        <w:t>Think</w:t>
      </w:r>
      <w:r w:rsidRPr="001A0A8D">
        <w:rPr>
          <w:rFonts w:eastAsia="sans-serif"/>
          <w:color w:val="000000"/>
          <w:shd w:val="clear" w:color="auto" w:fill="FFFFFF"/>
        </w:rPr>
        <w:t xml:space="preserve"> - </w:t>
      </w:r>
      <w:r w:rsidRPr="001A0A8D">
        <w:rPr>
          <w:rFonts w:eastAsia="sans-serif"/>
          <w:color w:val="000000"/>
          <w:shd w:val="clear" w:color="auto" w:fill="FFFFFF"/>
          <w:lang w:val="en-US"/>
        </w:rPr>
        <w:t>Write</w:t>
      </w:r>
      <w:r w:rsidRPr="001A0A8D">
        <w:rPr>
          <w:rFonts w:eastAsia="sans-serif"/>
          <w:color w:val="000000"/>
          <w:shd w:val="clear" w:color="auto" w:fill="FFFFFF"/>
        </w:rPr>
        <w:t>»?</w:t>
      </w:r>
    </w:p>
    <w:p w:rsidR="00215DD5" w:rsidRPr="001A0A8D" w:rsidRDefault="00215DD5" w:rsidP="00215DD5">
      <w:pPr>
        <w:pStyle w:val="a3"/>
        <w:rPr>
          <w:rFonts w:eastAsia="sans-serif"/>
          <w:color w:val="000000"/>
          <w:shd w:val="clear" w:color="auto" w:fill="FFFFFF"/>
        </w:rPr>
      </w:pPr>
      <w:r w:rsidRPr="001A0A8D">
        <w:rPr>
          <w:rFonts w:eastAsia="sans-serif"/>
          <w:color w:val="000000"/>
          <w:shd w:val="clear" w:color="auto" w:fill="FFFFFF"/>
        </w:rPr>
        <w:t>- Какова роль преподавателя в процессе формирования рефлексивных способностей студентов?</w:t>
      </w:r>
    </w:p>
    <w:p w:rsidR="00215DD5" w:rsidRPr="001A0A8D" w:rsidRDefault="00215DD5" w:rsidP="00215DD5">
      <w:pPr>
        <w:pStyle w:val="a3"/>
        <w:rPr>
          <w:shd w:val="clear" w:color="auto" w:fill="FFFFFF"/>
        </w:rPr>
      </w:pPr>
    </w:p>
    <w:p w:rsidR="00215DD5" w:rsidRPr="001A0A8D" w:rsidRDefault="00215DD5" w:rsidP="00215DD5">
      <w:pPr>
        <w:jc w:val="both"/>
      </w:pPr>
    </w:p>
    <w:p w:rsidR="00215DD5" w:rsidRPr="001A0A8D" w:rsidRDefault="00215DD5" w:rsidP="00215DD5">
      <w:pPr>
        <w:jc w:val="both"/>
      </w:pPr>
      <w:r w:rsidRPr="001A0A8D">
        <w:t xml:space="preserve">Лучшим докладом признан доклад А. </w:t>
      </w:r>
      <w:proofErr w:type="spellStart"/>
      <w:r w:rsidRPr="001A0A8D">
        <w:t>Китляр</w:t>
      </w:r>
      <w:proofErr w:type="spellEnd"/>
      <w:r w:rsidRPr="001A0A8D">
        <w:t xml:space="preserve"> «Способы формирования рефлексивных способностей студентов в рамках преподавания иностранного языка в вузе» (</w:t>
      </w:r>
      <w:proofErr w:type="spellStart"/>
      <w:r w:rsidRPr="001A0A8D">
        <w:t>науч</w:t>
      </w:r>
      <w:proofErr w:type="spellEnd"/>
      <w:r w:rsidRPr="001A0A8D">
        <w:t xml:space="preserve">. </w:t>
      </w:r>
      <w:proofErr w:type="spellStart"/>
      <w:r w:rsidRPr="001A0A8D">
        <w:t>рук</w:t>
      </w:r>
      <w:proofErr w:type="gramStart"/>
      <w:r w:rsidRPr="001A0A8D">
        <w:t>.-</w:t>
      </w:r>
      <w:proofErr w:type="gramEnd"/>
      <w:r w:rsidRPr="001A0A8D">
        <w:t>Шилова</w:t>
      </w:r>
      <w:proofErr w:type="spellEnd"/>
      <w:r w:rsidRPr="001A0A8D">
        <w:t xml:space="preserve"> С.А.)</w:t>
      </w:r>
    </w:p>
    <w:p w:rsidR="00215DD5" w:rsidRPr="001A0A8D" w:rsidRDefault="00215DD5" w:rsidP="00215DD5">
      <w:pPr>
        <w:ind w:left="360"/>
        <w:jc w:val="center"/>
        <w:rPr>
          <w:shd w:val="clear" w:color="auto" w:fill="FFFFFF"/>
        </w:rPr>
      </w:pPr>
    </w:p>
    <w:p w:rsidR="009438FC" w:rsidRPr="001A0A8D" w:rsidRDefault="009438FC" w:rsidP="00BD2786">
      <w:pPr>
        <w:rPr>
          <w:b/>
          <w:bCs/>
        </w:rPr>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w:t>
      </w:r>
      <w:r w:rsidRPr="001A0A8D">
        <w:rPr>
          <w:shd w:val="clear" w:color="auto" w:fill="FFFFFF"/>
          <w:lang w:val="en-US"/>
        </w:rPr>
        <w:t>6</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Максимова Е.А., профессор, к.ф.</w:t>
      </w:r>
      <w:proofErr w:type="gramStart"/>
      <w:r w:rsidRPr="001A0A8D">
        <w:rPr>
          <w:b/>
          <w:bCs/>
          <w:shd w:val="clear" w:color="auto" w:fill="FFFFFF"/>
        </w:rPr>
        <w:t>н</w:t>
      </w:r>
      <w:proofErr w:type="gramEnd"/>
      <w:r w:rsidRPr="001A0A8D">
        <w:rPr>
          <w:b/>
          <w:bCs/>
          <w:shd w:val="clear" w:color="auto" w:fill="FFFFFF"/>
        </w:rPr>
        <w:t>.</w:t>
      </w:r>
    </w:p>
    <w:p w:rsidR="009438FC" w:rsidRPr="001A0A8D" w:rsidRDefault="009438FC" w:rsidP="009438FC">
      <w:pPr>
        <w:rPr>
          <w:b/>
          <w:bCs/>
          <w:shd w:val="clear" w:color="auto" w:fill="FFFF00"/>
        </w:rPr>
      </w:pPr>
      <w:r w:rsidRPr="001A0A8D">
        <w:rPr>
          <w:b/>
          <w:bCs/>
          <w:shd w:val="clear" w:color="auto" w:fill="FFFFFF"/>
        </w:rPr>
        <w:t xml:space="preserve">Секретарь – </w:t>
      </w:r>
      <w:proofErr w:type="spellStart"/>
      <w:r w:rsidRPr="001A0A8D">
        <w:rPr>
          <w:b/>
          <w:bCs/>
          <w:shd w:val="clear" w:color="auto" w:fill="FFFFFF"/>
        </w:rPr>
        <w:t>Земляниченко</w:t>
      </w:r>
      <w:proofErr w:type="spellEnd"/>
      <w:r w:rsidRPr="001A0A8D">
        <w:rPr>
          <w:b/>
          <w:bCs/>
          <w:shd w:val="clear" w:color="auto" w:fill="FFFFFF"/>
        </w:rPr>
        <w:t xml:space="preserve"> А., студ. 4 курса</w:t>
      </w:r>
    </w:p>
    <w:p w:rsidR="009438FC" w:rsidRPr="001A0A8D" w:rsidRDefault="009438FC" w:rsidP="009438FC">
      <w:pPr>
        <w:rPr>
          <w:b/>
          <w:bCs/>
          <w:shd w:val="clear" w:color="auto" w:fill="FFFF00"/>
        </w:rPr>
      </w:pPr>
    </w:p>
    <w:p w:rsidR="009438FC" w:rsidRPr="001A0A8D" w:rsidRDefault="009438FC" w:rsidP="001D2850">
      <w:pPr>
        <w:pStyle w:val="a5"/>
        <w:numPr>
          <w:ilvl w:val="0"/>
          <w:numId w:val="21"/>
        </w:numPr>
        <w:jc w:val="both"/>
        <w:rPr>
          <w:rFonts w:ascii="Times New Roman" w:hAnsi="Times New Roman" w:cs="Times New Roman"/>
          <w:shd w:val="clear" w:color="auto" w:fill="FFFFFF"/>
        </w:rPr>
      </w:pPr>
      <w:r w:rsidRPr="001A0A8D">
        <w:rPr>
          <w:rFonts w:ascii="Times New Roman" w:hAnsi="Times New Roman" w:cs="Times New Roman"/>
          <w:b/>
          <w:bCs/>
          <w:shd w:val="clear" w:color="auto" w:fill="FFFFFF"/>
        </w:rPr>
        <w:t>Доклад «Сравнительный анализ методик обучения грамматике младших школьников в России и за рубежом»</w:t>
      </w:r>
    </w:p>
    <w:p w:rsidR="009438FC" w:rsidRPr="001A0A8D" w:rsidRDefault="009438FC" w:rsidP="009438FC">
      <w:pPr>
        <w:jc w:val="both"/>
        <w:rPr>
          <w:shd w:val="clear" w:color="auto" w:fill="FFFFFF"/>
        </w:rPr>
      </w:pPr>
      <w:r w:rsidRPr="001A0A8D">
        <w:rPr>
          <w:shd w:val="clear" w:color="auto" w:fill="FFFFFF"/>
        </w:rPr>
        <w:t xml:space="preserve">Докладчик — </w:t>
      </w:r>
      <w:proofErr w:type="spellStart"/>
      <w:r w:rsidRPr="001A0A8D">
        <w:rPr>
          <w:bCs/>
          <w:shd w:val="clear" w:color="auto" w:fill="FFFFFF"/>
        </w:rPr>
        <w:t>Земляниченко</w:t>
      </w:r>
      <w:proofErr w:type="spellEnd"/>
      <w:r w:rsidRPr="001A0A8D">
        <w:rPr>
          <w:bCs/>
          <w:shd w:val="clear" w:color="auto" w:fill="FFFFFF"/>
        </w:rPr>
        <w:t xml:space="preserve"> А</w:t>
      </w:r>
      <w:r w:rsidRPr="001A0A8D">
        <w:rPr>
          <w:shd w:val="clear" w:color="auto" w:fill="FFFFFF"/>
        </w:rPr>
        <w:t>., студ. 4 курса</w:t>
      </w:r>
    </w:p>
    <w:p w:rsidR="009438FC" w:rsidRPr="001A0A8D" w:rsidRDefault="009438FC" w:rsidP="009438FC">
      <w:pPr>
        <w:ind w:firstLine="709"/>
        <w:contextualSpacing/>
        <w:jc w:val="both"/>
        <w:rPr>
          <w:color w:val="000000"/>
          <w:shd w:val="clear" w:color="auto" w:fill="FFFFFF"/>
        </w:rPr>
      </w:pPr>
      <w:r w:rsidRPr="001A0A8D">
        <w:rPr>
          <w:color w:val="000000"/>
          <w:shd w:val="clear" w:color="auto" w:fill="FFFFFF"/>
        </w:rPr>
        <w:t>В данной работе были изучены возрастные особенности детей младшего школьного возраста, обуславливающие специфику их обучения грамматике английского языка. Был предоставлен обзор на теоретическую базу по обучению младших школьников грамматической стороне речи. Были рассмотрены примеры отечественных и зарубежных методик обучения грамматике младших школьников на примере Китая. Основываясь на анализе различий в подходах к обучению, была разработана опытно-экспериментальная работа по составлению плана-конспекта урока английской грамматики для младших школьников, с применением элементов зарубежных методик. Для выявления эффективности данного подхода, был проведен срез знаний по пройденной теме.</w:t>
      </w:r>
    </w:p>
    <w:p w:rsidR="009438FC" w:rsidRPr="001A0A8D" w:rsidRDefault="009438FC" w:rsidP="009438FC">
      <w:pPr>
        <w:jc w:val="both"/>
        <w:rPr>
          <w:shd w:val="clear" w:color="auto" w:fill="FFFFFF"/>
        </w:rPr>
      </w:pPr>
      <w:r w:rsidRPr="001A0A8D">
        <w:rPr>
          <w:u w:val="single"/>
          <w:shd w:val="clear" w:color="auto" w:fill="FFFFFF"/>
        </w:rPr>
        <w:t xml:space="preserve">Вопросы к докладчику: </w:t>
      </w:r>
    </w:p>
    <w:p w:rsidR="009438FC" w:rsidRPr="001A0A8D" w:rsidRDefault="009438FC" w:rsidP="001D2850">
      <w:pPr>
        <w:pStyle w:val="a3"/>
        <w:numPr>
          <w:ilvl w:val="0"/>
          <w:numId w:val="18"/>
        </w:numPr>
      </w:pPr>
      <w:r w:rsidRPr="001A0A8D">
        <w:rPr>
          <w:shd w:val="clear" w:color="auto" w:fill="FFFFFF"/>
        </w:rPr>
        <w:t>Каковы основные факторы отбора методических приемов для формирования грамматических навыков у  младших школьников?</w:t>
      </w:r>
    </w:p>
    <w:p w:rsidR="009438FC" w:rsidRPr="001A0A8D" w:rsidRDefault="009438FC" w:rsidP="001D2850">
      <w:pPr>
        <w:pStyle w:val="a3"/>
        <w:numPr>
          <w:ilvl w:val="0"/>
          <w:numId w:val="18"/>
        </w:numPr>
      </w:pPr>
      <w:r w:rsidRPr="001A0A8D">
        <w:rPr>
          <w:shd w:val="clear" w:color="auto" w:fill="FFFFFF"/>
        </w:rPr>
        <w:t>Какие существенные различия между отечественными и Китайскими методиками обучения английской грамматике младших школьников?</w:t>
      </w:r>
    </w:p>
    <w:p w:rsidR="009438FC" w:rsidRPr="001A0A8D" w:rsidRDefault="009438FC" w:rsidP="009438FC">
      <w:pPr>
        <w:jc w:val="both"/>
      </w:pPr>
    </w:p>
    <w:p w:rsidR="009438FC" w:rsidRPr="001A0A8D" w:rsidRDefault="009438FC" w:rsidP="001D2850">
      <w:pPr>
        <w:pStyle w:val="a5"/>
        <w:numPr>
          <w:ilvl w:val="0"/>
          <w:numId w:val="21"/>
        </w:numPr>
        <w:jc w:val="both"/>
        <w:rPr>
          <w:rFonts w:ascii="Times New Roman" w:hAnsi="Times New Roman" w:cs="Times New Roman"/>
        </w:rPr>
      </w:pPr>
      <w:r w:rsidRPr="001A0A8D">
        <w:rPr>
          <w:rFonts w:ascii="Times New Roman" w:hAnsi="Times New Roman" w:cs="Times New Roman"/>
          <w:b/>
          <w:bCs/>
        </w:rPr>
        <w:t>Доклад «Применение игровых технологий для развития навыков говорения на среднем этапе обучения»</w:t>
      </w:r>
    </w:p>
    <w:p w:rsidR="009438FC" w:rsidRPr="001A0A8D" w:rsidRDefault="009438FC" w:rsidP="009438FC">
      <w:pPr>
        <w:jc w:val="both"/>
      </w:pPr>
      <w:r w:rsidRPr="001A0A8D">
        <w:t xml:space="preserve">Докладчик – </w:t>
      </w:r>
      <w:proofErr w:type="spellStart"/>
      <w:r w:rsidRPr="001A0A8D">
        <w:t>Клименко</w:t>
      </w:r>
      <w:proofErr w:type="spellEnd"/>
      <w:r w:rsidRPr="001A0A8D">
        <w:t xml:space="preserve"> О., студ. 4 курса</w:t>
      </w:r>
    </w:p>
    <w:p w:rsidR="009438FC" w:rsidRPr="001A0A8D" w:rsidRDefault="009438FC" w:rsidP="009438FC">
      <w:pPr>
        <w:jc w:val="both"/>
      </w:pPr>
      <w:r w:rsidRPr="001A0A8D">
        <w:tab/>
      </w:r>
      <w:r w:rsidRPr="001A0A8D">
        <w:rPr>
          <w:color w:val="000000"/>
          <w:shd w:val="clear" w:color="auto" w:fill="FFFFFF"/>
        </w:rPr>
        <w:t xml:space="preserve">В данной работе представлен анализ методики применения игровых технологий при изучении иностранного языка, а также ее актуальность и эффективность в наши дни. Рассматриваются теоретические </w:t>
      </w:r>
      <w:proofErr w:type="gramStart"/>
      <w:r w:rsidRPr="001A0A8D">
        <w:rPr>
          <w:color w:val="000000"/>
          <w:shd w:val="clear" w:color="auto" w:fill="FFFFFF"/>
        </w:rPr>
        <w:t>основы</w:t>
      </w:r>
      <w:proofErr w:type="gramEnd"/>
      <w:r w:rsidRPr="001A0A8D">
        <w:rPr>
          <w:color w:val="000000"/>
          <w:shd w:val="clear" w:color="auto" w:fill="FFFFFF"/>
        </w:rPr>
        <w:t xml:space="preserve"> и анализируется практическое применение, подводятся итоги исследования, которое было проведено напрямую с учениками в школе. Поднимается вопрос важности использования игровых технологий на уроках английского языка и их влияния непосредственно на навыки говорения у детей.</w:t>
      </w:r>
    </w:p>
    <w:p w:rsidR="009438FC" w:rsidRPr="001A0A8D" w:rsidRDefault="009438FC" w:rsidP="009438FC">
      <w:pPr>
        <w:jc w:val="both"/>
      </w:pPr>
      <w:r w:rsidRPr="001A0A8D">
        <w:t xml:space="preserve">     </w:t>
      </w:r>
      <w:r w:rsidRPr="001A0A8D">
        <w:rPr>
          <w:u w:val="single"/>
        </w:rPr>
        <w:t>Вопросы к докладчику:</w:t>
      </w:r>
    </w:p>
    <w:p w:rsidR="009438FC" w:rsidRPr="001A0A8D" w:rsidRDefault="009438FC" w:rsidP="00FD6039">
      <w:pPr>
        <w:pStyle w:val="a3"/>
        <w:numPr>
          <w:ilvl w:val="0"/>
          <w:numId w:val="29"/>
        </w:numPr>
        <w:rPr>
          <w:shd w:val="clear" w:color="auto" w:fill="FFFFFF"/>
        </w:rPr>
      </w:pPr>
      <w:r w:rsidRPr="001A0A8D">
        <w:rPr>
          <w:shd w:val="clear" w:color="auto" w:fill="FFFFFF"/>
        </w:rPr>
        <w:t>Что происходит с ребёнком в подростковом возрасте? Каким образом изменяется его мышление?  </w:t>
      </w:r>
    </w:p>
    <w:p w:rsidR="009438FC" w:rsidRPr="001A0A8D" w:rsidRDefault="009438FC" w:rsidP="00FD6039">
      <w:pPr>
        <w:pStyle w:val="a3"/>
        <w:numPr>
          <w:ilvl w:val="0"/>
          <w:numId w:val="29"/>
        </w:numPr>
        <w:rPr>
          <w:shd w:val="clear" w:color="auto" w:fill="FFFFFF"/>
        </w:rPr>
      </w:pPr>
      <w:r w:rsidRPr="001A0A8D">
        <w:rPr>
          <w:shd w:val="clear" w:color="auto" w:fill="FFFFFF"/>
        </w:rPr>
        <w:t>Какие ошибки допускает методист, когда отписывает технологию игры?</w:t>
      </w:r>
    </w:p>
    <w:p w:rsidR="009438FC" w:rsidRPr="001A0A8D" w:rsidRDefault="009438FC" w:rsidP="009438FC">
      <w:pPr>
        <w:jc w:val="both"/>
      </w:pPr>
    </w:p>
    <w:p w:rsidR="009438FC" w:rsidRPr="001A0A8D" w:rsidRDefault="009438FC" w:rsidP="001D2850">
      <w:pPr>
        <w:pStyle w:val="a3"/>
        <w:numPr>
          <w:ilvl w:val="0"/>
          <w:numId w:val="21"/>
        </w:numPr>
      </w:pPr>
      <w:r w:rsidRPr="001A0A8D">
        <w:rPr>
          <w:b/>
          <w:bCs/>
        </w:rPr>
        <w:t>Доклад «Домашнее чтение на иностранном языке как средство развития коммуникативных умений школьников»</w:t>
      </w:r>
    </w:p>
    <w:p w:rsidR="009438FC" w:rsidRPr="001A0A8D" w:rsidRDefault="009438FC" w:rsidP="009438FC">
      <w:pPr>
        <w:jc w:val="both"/>
      </w:pPr>
      <w:r w:rsidRPr="001A0A8D">
        <w:t xml:space="preserve">Докладчик - </w:t>
      </w:r>
      <w:proofErr w:type="spellStart"/>
      <w:r w:rsidRPr="001A0A8D">
        <w:t>Колотухина</w:t>
      </w:r>
      <w:proofErr w:type="spellEnd"/>
      <w:r w:rsidRPr="001A0A8D">
        <w:t xml:space="preserve"> Е., студ. 4 курса </w:t>
      </w:r>
    </w:p>
    <w:p w:rsidR="009438FC" w:rsidRPr="001A0A8D" w:rsidRDefault="009438FC" w:rsidP="009438FC">
      <w:pPr>
        <w:jc w:val="both"/>
        <w:rPr>
          <w:color w:val="000000"/>
          <w:shd w:val="clear" w:color="auto" w:fill="FFFFFF"/>
        </w:rPr>
      </w:pPr>
      <w:r w:rsidRPr="001A0A8D">
        <w:tab/>
      </w:r>
      <w:r w:rsidRPr="001A0A8D">
        <w:rPr>
          <w:color w:val="000000"/>
          <w:shd w:val="clear" w:color="auto" w:fill="FFFFFF"/>
        </w:rPr>
        <w:t xml:space="preserve">Данная работа направлена на рассмотрение такого аспекта уроков иностранного языка, как домашнее чтение. Внимание уделяется значению домашнего чтения, критериям отбора текстов и основным этапам работы над ними. Также приводится описание такого важного аспекта, как уровень развития коммуникативных умений учащихся и </w:t>
      </w:r>
      <w:r w:rsidRPr="001A0A8D">
        <w:rPr>
          <w:color w:val="000000"/>
          <w:shd w:val="clear" w:color="auto" w:fill="FFFFFF"/>
        </w:rPr>
        <w:lastRenderedPageBreak/>
        <w:t>экспериментальная проверка уроков домашнего чтения в 9 классе общеобразовательной школы.</w:t>
      </w:r>
    </w:p>
    <w:p w:rsidR="009438FC" w:rsidRPr="001A0A8D" w:rsidRDefault="009438FC" w:rsidP="009438FC">
      <w:pPr>
        <w:jc w:val="both"/>
      </w:pPr>
      <w:r w:rsidRPr="001A0A8D">
        <w:t xml:space="preserve"> </w:t>
      </w:r>
      <w:r w:rsidRPr="001A0A8D">
        <w:rPr>
          <w:u w:val="single"/>
        </w:rPr>
        <w:t>Вопросы к докладчику:</w:t>
      </w:r>
    </w:p>
    <w:p w:rsidR="009438FC" w:rsidRPr="001A0A8D" w:rsidRDefault="009438FC" w:rsidP="001D2850">
      <w:pPr>
        <w:pStyle w:val="a3"/>
        <w:numPr>
          <w:ilvl w:val="0"/>
          <w:numId w:val="22"/>
        </w:numPr>
        <w:rPr>
          <w:shd w:val="clear" w:color="auto" w:fill="FFFFFF"/>
        </w:rPr>
      </w:pPr>
      <w:proofErr w:type="gramStart"/>
      <w:r w:rsidRPr="001A0A8D">
        <w:rPr>
          <w:shd w:val="clear" w:color="auto" w:fill="FFFFFF"/>
        </w:rPr>
        <w:t>Развитию</w:t>
      </w:r>
      <w:proofErr w:type="gramEnd"/>
      <w:r w:rsidRPr="001A0A8D">
        <w:rPr>
          <w:shd w:val="clear" w:color="auto" w:fill="FFFFFF"/>
        </w:rPr>
        <w:t xml:space="preserve"> каких видов речевой деятельности способствуют уроки домашнего чтения?</w:t>
      </w:r>
    </w:p>
    <w:p w:rsidR="009438FC" w:rsidRPr="001A0A8D" w:rsidRDefault="009438FC" w:rsidP="001D2850">
      <w:pPr>
        <w:pStyle w:val="a3"/>
        <w:numPr>
          <w:ilvl w:val="0"/>
          <w:numId w:val="22"/>
        </w:numPr>
        <w:rPr>
          <w:shd w:val="clear" w:color="auto" w:fill="FFFFFF"/>
        </w:rPr>
      </w:pPr>
      <w:r w:rsidRPr="001A0A8D">
        <w:rPr>
          <w:shd w:val="clear" w:color="auto" w:fill="FFFFFF"/>
        </w:rPr>
        <w:t>Как уроки домашнего чтения влияют на развитие коммуникативных умений учащихся?</w:t>
      </w:r>
    </w:p>
    <w:p w:rsidR="009438FC" w:rsidRPr="001A0A8D" w:rsidRDefault="009438FC" w:rsidP="009438FC">
      <w:pPr>
        <w:pStyle w:val="a3"/>
        <w:ind w:left="720"/>
        <w:rPr>
          <w:shd w:val="clear" w:color="auto" w:fill="FFFFFF"/>
        </w:rPr>
      </w:pPr>
    </w:p>
    <w:p w:rsidR="009438FC" w:rsidRPr="001A0A8D" w:rsidRDefault="009438FC" w:rsidP="001D2850">
      <w:pPr>
        <w:pStyle w:val="a3"/>
        <w:numPr>
          <w:ilvl w:val="0"/>
          <w:numId w:val="21"/>
        </w:numPr>
      </w:pPr>
      <w:r w:rsidRPr="001A0A8D">
        <w:rPr>
          <w:b/>
          <w:bCs/>
        </w:rPr>
        <w:t xml:space="preserve">Доклад «Возможности </w:t>
      </w:r>
      <w:proofErr w:type="spellStart"/>
      <w:r w:rsidRPr="001A0A8D">
        <w:rPr>
          <w:b/>
          <w:bCs/>
        </w:rPr>
        <w:t>интернет-ресурсов</w:t>
      </w:r>
      <w:proofErr w:type="spellEnd"/>
      <w:r w:rsidRPr="001A0A8D">
        <w:rPr>
          <w:b/>
          <w:bCs/>
        </w:rPr>
        <w:t xml:space="preserve"> в обучении грамматике английского языка»</w:t>
      </w:r>
    </w:p>
    <w:p w:rsidR="009438FC" w:rsidRPr="001A0A8D" w:rsidRDefault="009438FC" w:rsidP="009438FC">
      <w:pPr>
        <w:jc w:val="both"/>
      </w:pPr>
      <w:r w:rsidRPr="001A0A8D">
        <w:t xml:space="preserve">Докладчик - Кузина А., студ. 4 курса </w:t>
      </w:r>
    </w:p>
    <w:p w:rsidR="009438FC" w:rsidRPr="001A0A8D" w:rsidRDefault="009438FC" w:rsidP="009438FC">
      <w:pPr>
        <w:jc w:val="both"/>
      </w:pPr>
      <w:r w:rsidRPr="001A0A8D">
        <w:tab/>
      </w:r>
      <w:r w:rsidRPr="001A0A8D">
        <w:rPr>
          <w:color w:val="000000"/>
          <w:shd w:val="clear" w:color="auto" w:fill="FFFFFF"/>
        </w:rPr>
        <w:t xml:space="preserve">В данной работе рассматривается потенциал </w:t>
      </w:r>
      <w:proofErr w:type="spellStart"/>
      <w:r w:rsidRPr="001A0A8D">
        <w:rPr>
          <w:color w:val="000000"/>
          <w:shd w:val="clear" w:color="auto" w:fill="FFFFFF"/>
        </w:rPr>
        <w:t>интернет-ресурсов</w:t>
      </w:r>
      <w:proofErr w:type="spellEnd"/>
      <w:r w:rsidRPr="001A0A8D">
        <w:rPr>
          <w:color w:val="000000"/>
          <w:shd w:val="clear" w:color="auto" w:fill="FFFFFF"/>
        </w:rPr>
        <w:t xml:space="preserve"> в обучении грамматике английского языка. Исследование изучает эффективность использования </w:t>
      </w:r>
      <w:proofErr w:type="spellStart"/>
      <w:r w:rsidRPr="001A0A8D">
        <w:rPr>
          <w:color w:val="000000"/>
          <w:shd w:val="clear" w:color="auto" w:fill="FFFFFF"/>
        </w:rPr>
        <w:t>онлайн-платформ</w:t>
      </w:r>
      <w:proofErr w:type="spellEnd"/>
      <w:r w:rsidRPr="001A0A8D">
        <w:rPr>
          <w:color w:val="000000"/>
          <w:shd w:val="clear" w:color="auto" w:fill="FFFFFF"/>
        </w:rPr>
        <w:t xml:space="preserve"> для улучшения грамматических навыков учеников среднего школьного звена и предполагает, что интернет-ресурсы могут быть ценным инструментом в повышении уровня владения языком в целом.</w:t>
      </w:r>
      <w:r w:rsidRPr="001A0A8D">
        <w:t xml:space="preserve"> </w:t>
      </w:r>
    </w:p>
    <w:p w:rsidR="009438FC" w:rsidRPr="001A0A8D" w:rsidRDefault="009438FC" w:rsidP="009438FC">
      <w:pPr>
        <w:jc w:val="both"/>
      </w:pPr>
      <w:r w:rsidRPr="001A0A8D">
        <w:rPr>
          <w:u w:val="single"/>
        </w:rPr>
        <w:t>Вопросы к докладчику:</w:t>
      </w:r>
    </w:p>
    <w:p w:rsidR="009438FC" w:rsidRPr="001A0A8D" w:rsidRDefault="009438FC" w:rsidP="00FD6039">
      <w:pPr>
        <w:pStyle w:val="a3"/>
        <w:numPr>
          <w:ilvl w:val="0"/>
          <w:numId w:val="30"/>
        </w:numPr>
        <w:rPr>
          <w:shd w:val="clear" w:color="auto" w:fill="FFFFFF"/>
        </w:rPr>
      </w:pPr>
      <w:r w:rsidRPr="001A0A8D">
        <w:rPr>
          <w:shd w:val="clear" w:color="auto" w:fill="FFFFFF"/>
        </w:rPr>
        <w:t>Могут ли интернет-ресурсы стать заменой традиционным методам обучения?</w:t>
      </w:r>
    </w:p>
    <w:p w:rsidR="009438FC" w:rsidRPr="001A0A8D" w:rsidRDefault="009438FC" w:rsidP="00FD6039">
      <w:pPr>
        <w:pStyle w:val="a3"/>
        <w:numPr>
          <w:ilvl w:val="0"/>
          <w:numId w:val="30"/>
        </w:numPr>
        <w:rPr>
          <w:shd w:val="clear" w:color="auto" w:fill="FFFFFF"/>
        </w:rPr>
      </w:pPr>
      <w:r w:rsidRPr="001A0A8D">
        <w:rPr>
          <w:shd w:val="clear" w:color="auto" w:fill="FFFFFF"/>
        </w:rPr>
        <w:t xml:space="preserve">Какие проблемы могут возникнуть при использовании </w:t>
      </w:r>
      <w:proofErr w:type="spellStart"/>
      <w:r w:rsidRPr="001A0A8D">
        <w:rPr>
          <w:shd w:val="clear" w:color="auto" w:fill="FFFFFF"/>
        </w:rPr>
        <w:t>интернет-ресурсов</w:t>
      </w:r>
      <w:proofErr w:type="spellEnd"/>
      <w:r w:rsidRPr="001A0A8D">
        <w:rPr>
          <w:shd w:val="clear" w:color="auto" w:fill="FFFFFF"/>
        </w:rPr>
        <w:t xml:space="preserve"> в обучении грамматике английского языка учащихся 5-го класса?</w:t>
      </w:r>
    </w:p>
    <w:p w:rsidR="009438FC" w:rsidRPr="001A0A8D" w:rsidRDefault="009438FC" w:rsidP="00FD6039">
      <w:pPr>
        <w:pStyle w:val="a3"/>
        <w:numPr>
          <w:ilvl w:val="0"/>
          <w:numId w:val="30"/>
        </w:numPr>
        <w:rPr>
          <w:b/>
          <w:bCs/>
        </w:rPr>
      </w:pPr>
      <w:r w:rsidRPr="001A0A8D">
        <w:rPr>
          <w:b/>
          <w:bCs/>
        </w:rPr>
        <w:t>Доклад «Современные методы обучения диалогической речи в младших классах»</w:t>
      </w:r>
    </w:p>
    <w:p w:rsidR="009438FC" w:rsidRPr="001A0A8D" w:rsidRDefault="009438FC" w:rsidP="009438FC">
      <w:pPr>
        <w:jc w:val="both"/>
      </w:pPr>
      <w:r w:rsidRPr="001A0A8D">
        <w:t xml:space="preserve">Докладчик - Минаева А., студ. 4 курса </w:t>
      </w:r>
    </w:p>
    <w:p w:rsidR="009438FC" w:rsidRPr="001A0A8D" w:rsidRDefault="009438FC" w:rsidP="009438FC">
      <w:pPr>
        <w:jc w:val="both"/>
      </w:pPr>
      <w:r w:rsidRPr="001A0A8D">
        <w:tab/>
      </w:r>
      <w:r w:rsidRPr="001A0A8D">
        <w:rPr>
          <w:color w:val="000000"/>
          <w:shd w:val="clear" w:color="auto" w:fill="FFFFFF"/>
        </w:rPr>
        <w:t>В данной исследовательской работе изучается влияние лингводидактических игр на развитие навыков диалогической речи м</w:t>
      </w:r>
      <w:r w:rsidR="00FD6039" w:rsidRPr="001A0A8D">
        <w:rPr>
          <w:color w:val="000000"/>
          <w:shd w:val="clear" w:color="auto" w:fill="FFFFFF"/>
        </w:rPr>
        <w:t>ладших школьников на уроках английского языка,</w:t>
      </w:r>
      <w:r w:rsidRPr="001A0A8D">
        <w:rPr>
          <w:color w:val="000000"/>
          <w:shd w:val="clear" w:color="auto" w:fill="FFFFFF"/>
        </w:rPr>
        <w:t xml:space="preserve"> а также описывается эксперименталь</w:t>
      </w:r>
      <w:r w:rsidR="00FD6039" w:rsidRPr="001A0A8D">
        <w:rPr>
          <w:color w:val="000000"/>
          <w:shd w:val="clear" w:color="auto" w:fill="FFFFFF"/>
        </w:rPr>
        <w:t>ная работа по обучению диалогической</w:t>
      </w:r>
      <w:r w:rsidRPr="001A0A8D">
        <w:rPr>
          <w:color w:val="000000"/>
          <w:shd w:val="clear" w:color="auto" w:fill="FFFFFF"/>
        </w:rPr>
        <w:t xml:space="preserve"> речи</w:t>
      </w:r>
      <w:r w:rsidR="00FD6039" w:rsidRPr="001A0A8D">
        <w:rPr>
          <w:color w:val="000000"/>
          <w:shd w:val="clear" w:color="auto" w:fill="FFFFFF"/>
        </w:rPr>
        <w:t xml:space="preserve"> с использованием лингводидактических</w:t>
      </w:r>
      <w:r w:rsidRPr="001A0A8D">
        <w:rPr>
          <w:color w:val="000000"/>
          <w:shd w:val="clear" w:color="auto" w:fill="FFFFFF"/>
        </w:rPr>
        <w:t xml:space="preserve"> игр проведённая среди учащихся 4 класса.</w:t>
      </w:r>
      <w:r w:rsidRPr="001A0A8D">
        <w:t xml:space="preserve"> </w:t>
      </w:r>
    </w:p>
    <w:p w:rsidR="009438FC" w:rsidRPr="001A0A8D" w:rsidRDefault="009438FC" w:rsidP="009438FC">
      <w:pPr>
        <w:jc w:val="both"/>
      </w:pPr>
      <w:r w:rsidRPr="001A0A8D">
        <w:rPr>
          <w:u w:val="single"/>
        </w:rPr>
        <w:t>Вопросы к докладчику:</w:t>
      </w:r>
    </w:p>
    <w:p w:rsidR="009438FC" w:rsidRPr="001A0A8D" w:rsidRDefault="001D2850" w:rsidP="001D2850">
      <w:pPr>
        <w:pStyle w:val="a3"/>
        <w:ind w:left="720"/>
        <w:rPr>
          <w:shd w:val="clear" w:color="auto" w:fill="FFFFFF"/>
        </w:rPr>
      </w:pPr>
      <w:r w:rsidRPr="001A0A8D">
        <w:rPr>
          <w:shd w:val="clear" w:color="auto" w:fill="FFFFFF"/>
        </w:rPr>
        <w:t>-</w:t>
      </w:r>
      <w:r w:rsidR="009438FC" w:rsidRPr="001A0A8D">
        <w:rPr>
          <w:shd w:val="clear" w:color="auto" w:fill="FFFFFF"/>
        </w:rPr>
        <w:t>Какие трудности могут возникнуть при обучении навыкам говорения и диалогической речи?</w:t>
      </w:r>
    </w:p>
    <w:p w:rsidR="009438FC" w:rsidRPr="001A0A8D" w:rsidRDefault="001D2850" w:rsidP="001D2850">
      <w:pPr>
        <w:pStyle w:val="a3"/>
        <w:ind w:left="720"/>
        <w:rPr>
          <w:shd w:val="clear" w:color="auto" w:fill="FFFFFF"/>
        </w:rPr>
      </w:pPr>
      <w:r w:rsidRPr="001A0A8D">
        <w:rPr>
          <w:shd w:val="clear" w:color="auto" w:fill="FFFFFF"/>
        </w:rPr>
        <w:t>-</w:t>
      </w:r>
      <w:r w:rsidR="009438FC" w:rsidRPr="001A0A8D">
        <w:rPr>
          <w:shd w:val="clear" w:color="auto" w:fill="FFFFFF"/>
        </w:rPr>
        <w:t>Какие особенности характерны для диалогической речи и отличают ее от монолога?</w:t>
      </w:r>
    </w:p>
    <w:p w:rsidR="009438FC" w:rsidRPr="001A0A8D" w:rsidRDefault="009438FC" w:rsidP="00FD6039">
      <w:pPr>
        <w:pStyle w:val="a3"/>
        <w:numPr>
          <w:ilvl w:val="0"/>
          <w:numId w:val="30"/>
        </w:numPr>
        <w:rPr>
          <w:b/>
          <w:bCs/>
        </w:rPr>
      </w:pPr>
      <w:r w:rsidRPr="001A0A8D">
        <w:rPr>
          <w:b/>
          <w:bCs/>
        </w:rPr>
        <w:t>Доклад «Влияние эмоционального интеллекта на развитие навыков диалогической речи младших школьников»</w:t>
      </w:r>
    </w:p>
    <w:p w:rsidR="009438FC" w:rsidRPr="001A0A8D" w:rsidRDefault="009438FC" w:rsidP="009438FC">
      <w:pPr>
        <w:jc w:val="both"/>
      </w:pPr>
      <w:r w:rsidRPr="001A0A8D">
        <w:t xml:space="preserve">Докладчик - </w:t>
      </w:r>
      <w:proofErr w:type="spellStart"/>
      <w:r w:rsidRPr="001A0A8D">
        <w:t>Трубникова</w:t>
      </w:r>
      <w:proofErr w:type="spellEnd"/>
      <w:r w:rsidRPr="001A0A8D">
        <w:t xml:space="preserve"> А., студ. 4 курса </w:t>
      </w:r>
    </w:p>
    <w:p w:rsidR="009438FC" w:rsidRPr="001A0A8D" w:rsidRDefault="009438FC" w:rsidP="009438FC">
      <w:pPr>
        <w:jc w:val="both"/>
        <w:rPr>
          <w:color w:val="000000"/>
          <w:shd w:val="clear" w:color="auto" w:fill="FFFFFF"/>
        </w:rPr>
      </w:pPr>
      <w:r w:rsidRPr="001A0A8D">
        <w:rPr>
          <w:color w:val="000000"/>
          <w:shd w:val="clear" w:color="auto" w:fill="FFFFFF"/>
        </w:rPr>
        <w:tab/>
        <w:t>В данной работе анализируются определения эмоционального интеллекта, роль эмоционального интеллекта в контексте изучения и преподавания английского языка. В работе также делается акцент на влияние эмоционального интеллекта при овладении речевыми навыками. Цель исследования – изучение подходов к преподаванию иностранного языка с учетом важности влияния эмоционального интеллекта.</w:t>
      </w:r>
    </w:p>
    <w:p w:rsidR="009438FC" w:rsidRPr="001A0A8D" w:rsidRDefault="009438FC" w:rsidP="009438FC">
      <w:pPr>
        <w:jc w:val="both"/>
      </w:pPr>
      <w:r w:rsidRPr="001A0A8D">
        <w:t xml:space="preserve"> </w:t>
      </w:r>
      <w:r w:rsidRPr="001A0A8D">
        <w:rPr>
          <w:u w:val="single"/>
        </w:rPr>
        <w:t>Вопросы к докладчику:</w:t>
      </w:r>
    </w:p>
    <w:p w:rsidR="009438FC" w:rsidRPr="001A0A8D" w:rsidRDefault="009438FC" w:rsidP="001D2850">
      <w:pPr>
        <w:pStyle w:val="a3"/>
        <w:numPr>
          <w:ilvl w:val="0"/>
          <w:numId w:val="23"/>
        </w:numPr>
        <w:rPr>
          <w:shd w:val="clear" w:color="auto" w:fill="FFFFFF"/>
        </w:rPr>
      </w:pPr>
      <w:r w:rsidRPr="001A0A8D">
        <w:rPr>
          <w:shd w:val="clear" w:color="auto" w:fill="FFFFFF"/>
        </w:rPr>
        <w:t>Почему влияние эмоционального интеллекта при изучен</w:t>
      </w:r>
      <w:proofErr w:type="gramStart"/>
      <w:r w:rsidRPr="001A0A8D">
        <w:rPr>
          <w:shd w:val="clear" w:color="auto" w:fill="FFFFFF"/>
        </w:rPr>
        <w:t>ии ИЯ</w:t>
      </w:r>
      <w:proofErr w:type="gramEnd"/>
      <w:r w:rsidRPr="001A0A8D">
        <w:rPr>
          <w:shd w:val="clear" w:color="auto" w:fill="FFFFFF"/>
        </w:rPr>
        <w:t xml:space="preserve"> приобретает особую важность в наше время?</w:t>
      </w:r>
    </w:p>
    <w:p w:rsidR="009438FC" w:rsidRPr="001A0A8D" w:rsidRDefault="009438FC" w:rsidP="001D2850">
      <w:pPr>
        <w:pStyle w:val="a3"/>
        <w:numPr>
          <w:ilvl w:val="0"/>
          <w:numId w:val="23"/>
        </w:numPr>
        <w:rPr>
          <w:shd w:val="clear" w:color="auto" w:fill="FFFFFF"/>
        </w:rPr>
      </w:pPr>
      <w:r w:rsidRPr="001A0A8D">
        <w:rPr>
          <w:shd w:val="clear" w:color="auto" w:fill="FFFFFF"/>
        </w:rPr>
        <w:t>Почему формирование эмоциональной сферы ребенка неразрывно связано с обучением ИЯ?</w:t>
      </w:r>
    </w:p>
    <w:p w:rsidR="009438FC" w:rsidRPr="001A0A8D" w:rsidRDefault="009438FC" w:rsidP="009438FC">
      <w:pPr>
        <w:pStyle w:val="a3"/>
        <w:ind w:left="720"/>
        <w:rPr>
          <w:shd w:val="clear" w:color="auto" w:fill="FFFFFF"/>
        </w:rPr>
      </w:pPr>
    </w:p>
    <w:p w:rsidR="009438FC" w:rsidRPr="001A0A8D" w:rsidRDefault="009438FC" w:rsidP="001D2850">
      <w:pPr>
        <w:pStyle w:val="a3"/>
        <w:numPr>
          <w:ilvl w:val="0"/>
          <w:numId w:val="26"/>
        </w:numPr>
        <w:ind w:left="709" w:hanging="283"/>
        <w:rPr>
          <w:b/>
          <w:bCs/>
        </w:rPr>
      </w:pPr>
      <w:r w:rsidRPr="001A0A8D">
        <w:rPr>
          <w:b/>
          <w:bCs/>
        </w:rPr>
        <w:t>Доклад «Применение игровых технологий на уроках английского языка в начальной школе»</w:t>
      </w:r>
    </w:p>
    <w:p w:rsidR="009438FC" w:rsidRPr="001A0A8D" w:rsidRDefault="009438FC" w:rsidP="009438FC">
      <w:pPr>
        <w:jc w:val="both"/>
      </w:pPr>
      <w:r w:rsidRPr="001A0A8D">
        <w:t xml:space="preserve">Докладчик – </w:t>
      </w:r>
      <w:proofErr w:type="spellStart"/>
      <w:r w:rsidRPr="001A0A8D">
        <w:t>Данковцева</w:t>
      </w:r>
      <w:proofErr w:type="spellEnd"/>
      <w:r w:rsidRPr="001A0A8D">
        <w:t xml:space="preserve"> А., студ. 2 курса </w:t>
      </w:r>
    </w:p>
    <w:p w:rsidR="009438FC" w:rsidRPr="001A0A8D" w:rsidRDefault="009438FC" w:rsidP="009438FC">
      <w:pPr>
        <w:jc w:val="both"/>
        <w:rPr>
          <w:color w:val="000000"/>
          <w:shd w:val="clear" w:color="auto" w:fill="FFFFFF"/>
        </w:rPr>
      </w:pPr>
      <w:r w:rsidRPr="001A0A8D">
        <w:rPr>
          <w:color w:val="000000"/>
          <w:shd w:val="clear" w:color="auto" w:fill="FFFFFF"/>
        </w:rPr>
        <w:tab/>
        <w:t xml:space="preserve">В моем докладе содержится информация о применении игровых технологий в процессе обучения английскому языку в начальной школе. В ведении обосновывается </w:t>
      </w:r>
      <w:r w:rsidRPr="001A0A8D">
        <w:rPr>
          <w:color w:val="000000"/>
          <w:shd w:val="clear" w:color="auto" w:fill="FFFFFF"/>
        </w:rPr>
        <w:lastRenderedPageBreak/>
        <w:t>актуальность работы, формулируются цели и задачи исследования, а также предмет исследования. В первой главе исследуется понятие «игровые технологии», анализируются</w:t>
      </w:r>
    </w:p>
    <w:p w:rsidR="009438FC" w:rsidRPr="001A0A8D" w:rsidRDefault="009438FC" w:rsidP="009438FC">
      <w:pPr>
        <w:jc w:val="both"/>
        <w:rPr>
          <w:color w:val="000000"/>
          <w:shd w:val="clear" w:color="auto" w:fill="FFFFFF"/>
        </w:rPr>
      </w:pPr>
      <w:r w:rsidRPr="001A0A8D">
        <w:rPr>
          <w:color w:val="000000"/>
          <w:shd w:val="clear" w:color="auto" w:fill="FFFFFF"/>
        </w:rPr>
        <w:t>классификации игр и специфика их использования в младших классах, а также рассматриваются психолого-педагогические особенности игровой деятельности в младшем школьном возрасте. Во второй главе проводится анализ УМК «</w:t>
      </w:r>
      <w:proofErr w:type="spellStart"/>
      <w:r w:rsidRPr="001A0A8D">
        <w:rPr>
          <w:color w:val="000000"/>
          <w:shd w:val="clear" w:color="auto" w:fill="FFFFFF"/>
        </w:rPr>
        <w:t>Spotlight</w:t>
      </w:r>
      <w:proofErr w:type="spellEnd"/>
      <w:r w:rsidRPr="001A0A8D">
        <w:rPr>
          <w:color w:val="000000"/>
          <w:shd w:val="clear" w:color="auto" w:fill="FFFFFF"/>
        </w:rPr>
        <w:t xml:space="preserve"> 2» на предмет охвата игровых технологий, а также представляется методическая разработка игровых дидактических материалов к УМК «</w:t>
      </w:r>
      <w:proofErr w:type="spellStart"/>
      <w:r w:rsidRPr="001A0A8D">
        <w:rPr>
          <w:color w:val="000000"/>
          <w:shd w:val="clear" w:color="auto" w:fill="FFFFFF"/>
        </w:rPr>
        <w:t>Spotlight</w:t>
      </w:r>
      <w:proofErr w:type="spellEnd"/>
      <w:r w:rsidRPr="001A0A8D">
        <w:rPr>
          <w:color w:val="000000"/>
          <w:shd w:val="clear" w:color="auto" w:fill="FFFFFF"/>
        </w:rPr>
        <w:t xml:space="preserve"> 2». В заключении подводится итог проведенной работы, формулируются общие выводы исследования.</w:t>
      </w:r>
    </w:p>
    <w:p w:rsidR="009438FC" w:rsidRPr="001A0A8D" w:rsidRDefault="009438FC" w:rsidP="009438FC">
      <w:pPr>
        <w:jc w:val="both"/>
        <w:rPr>
          <w:color w:val="000000"/>
          <w:u w:val="single"/>
          <w:shd w:val="clear" w:color="auto" w:fill="FFFFFF"/>
        </w:rPr>
      </w:pPr>
      <w:r w:rsidRPr="001A0A8D">
        <w:rPr>
          <w:color w:val="000000"/>
          <w:u w:val="single"/>
          <w:shd w:val="clear" w:color="auto" w:fill="FFFFFF"/>
        </w:rPr>
        <w:t xml:space="preserve"> Вопросы к докладчику:</w:t>
      </w:r>
    </w:p>
    <w:p w:rsidR="009438FC" w:rsidRPr="001A0A8D" w:rsidRDefault="009438FC" w:rsidP="00FD6039">
      <w:pPr>
        <w:pStyle w:val="a3"/>
        <w:numPr>
          <w:ilvl w:val="0"/>
          <w:numId w:val="31"/>
        </w:numPr>
        <w:rPr>
          <w:shd w:val="clear" w:color="auto" w:fill="FFFFFF"/>
        </w:rPr>
      </w:pPr>
      <w:r w:rsidRPr="001A0A8D">
        <w:rPr>
          <w:shd w:val="clear" w:color="auto" w:fill="FFFFFF"/>
        </w:rPr>
        <w:t>Какое общее понятие «Игровых технологий» вы можете вывести из своей работы?</w:t>
      </w:r>
    </w:p>
    <w:p w:rsidR="009438FC" w:rsidRPr="001A0A8D" w:rsidRDefault="009438FC" w:rsidP="00FD6039">
      <w:pPr>
        <w:pStyle w:val="a3"/>
        <w:numPr>
          <w:ilvl w:val="0"/>
          <w:numId w:val="31"/>
        </w:numPr>
        <w:rPr>
          <w:shd w:val="clear" w:color="auto" w:fill="FFFFFF"/>
        </w:rPr>
      </w:pPr>
      <w:r w:rsidRPr="001A0A8D">
        <w:rPr>
          <w:shd w:val="clear" w:color="auto" w:fill="FFFFFF"/>
        </w:rPr>
        <w:t>Можете ли вы назвать преимущества игровых технологий, которые вы разработали сами для лучшего закрепления полученных знаний?</w:t>
      </w:r>
    </w:p>
    <w:p w:rsidR="009438FC" w:rsidRPr="001A0A8D" w:rsidRDefault="009438FC" w:rsidP="009438FC">
      <w:pPr>
        <w:pStyle w:val="a3"/>
        <w:ind w:left="720"/>
        <w:rPr>
          <w:shd w:val="clear" w:color="auto" w:fill="FFFFFF"/>
        </w:rPr>
      </w:pPr>
    </w:p>
    <w:p w:rsidR="009438FC" w:rsidRPr="001A0A8D" w:rsidRDefault="009438FC" w:rsidP="001D2850">
      <w:pPr>
        <w:pStyle w:val="a3"/>
        <w:numPr>
          <w:ilvl w:val="0"/>
          <w:numId w:val="26"/>
        </w:numPr>
        <w:rPr>
          <w:b/>
          <w:bCs/>
        </w:rPr>
      </w:pPr>
      <w:r w:rsidRPr="001A0A8D">
        <w:rPr>
          <w:b/>
          <w:bCs/>
        </w:rPr>
        <w:t>Доклад «Использование ментальных карт в обучении иноязычному говорению в средней школе»</w:t>
      </w:r>
    </w:p>
    <w:p w:rsidR="009438FC" w:rsidRPr="001A0A8D" w:rsidRDefault="009438FC" w:rsidP="009438FC">
      <w:pPr>
        <w:jc w:val="both"/>
      </w:pPr>
      <w:r w:rsidRPr="001A0A8D">
        <w:t xml:space="preserve">Докладчик – Ермакова А., студ. 2 курса </w:t>
      </w:r>
    </w:p>
    <w:p w:rsidR="009438FC" w:rsidRPr="001A0A8D" w:rsidRDefault="009438FC" w:rsidP="009438FC">
      <w:pPr>
        <w:jc w:val="both"/>
        <w:rPr>
          <w:color w:val="000000"/>
          <w:shd w:val="clear" w:color="auto" w:fill="FFFFFF"/>
        </w:rPr>
      </w:pPr>
      <w:r w:rsidRPr="001A0A8D">
        <w:rPr>
          <w:color w:val="000000"/>
          <w:shd w:val="clear" w:color="auto" w:fill="FFFFFF"/>
        </w:rPr>
        <w:tab/>
        <w:t xml:space="preserve">Знание иностранного языка является ключевым фактором в социальной и профессиональной </w:t>
      </w:r>
      <w:proofErr w:type="gramStart"/>
      <w:r w:rsidRPr="001A0A8D">
        <w:rPr>
          <w:color w:val="000000"/>
          <w:shd w:val="clear" w:color="auto" w:fill="FFFFFF"/>
        </w:rPr>
        <w:t>сферах</w:t>
      </w:r>
      <w:proofErr w:type="gramEnd"/>
      <w:r w:rsidRPr="001A0A8D">
        <w:rPr>
          <w:color w:val="000000"/>
          <w:shd w:val="clear" w:color="auto" w:fill="FFFFFF"/>
        </w:rPr>
        <w:t xml:space="preserve"> жизни современного человека. Вопрос поиска способов и методов обучения, которые помогали бы учащимся эффективно усваивать иноязычный материал разной сложности и объема, особенно актуален на современном этапе развития среднего и высшего образования в России. Одним из таких способов работы с иноязычной информацией считается построение ментальных карт. Выявление положительного влияния ментальных карт на развитие навыков говорения у учащихся на среднем этапе обучения обуславливает актуальность проблемы настоящего исследования. Кроме того, актуальность данного исследования обусловлена возросшим интересом к методикам обучения иностранному языку в целом и к ментальным картам в частности; </w:t>
      </w:r>
      <w:proofErr w:type="spellStart"/>
      <w:r w:rsidRPr="001A0A8D">
        <w:rPr>
          <w:color w:val="000000"/>
          <w:shd w:val="clear" w:color="auto" w:fill="FFFFFF"/>
        </w:rPr>
        <w:t>востребованностью</w:t>
      </w:r>
      <w:proofErr w:type="spellEnd"/>
      <w:r w:rsidRPr="001A0A8D">
        <w:rPr>
          <w:color w:val="000000"/>
          <w:shd w:val="clear" w:color="auto" w:fill="FFFFFF"/>
        </w:rPr>
        <w:t xml:space="preserve"> и необходимостью детального изучения данного метода как формирования информационной, коммуникационной и языковой компетенции. Целью данной работы является изучение особенностей применения ментальных карт в обучении иноязычному говорению в средней школе.</w:t>
      </w:r>
    </w:p>
    <w:p w:rsidR="009438FC" w:rsidRPr="001A0A8D" w:rsidRDefault="009438FC" w:rsidP="009438FC">
      <w:pPr>
        <w:jc w:val="both"/>
        <w:rPr>
          <w:color w:val="000000"/>
          <w:u w:val="single"/>
          <w:shd w:val="clear" w:color="auto" w:fill="FFFFFF"/>
        </w:rPr>
      </w:pPr>
      <w:r w:rsidRPr="001A0A8D">
        <w:rPr>
          <w:color w:val="000000"/>
          <w:u w:val="single"/>
          <w:shd w:val="clear" w:color="auto" w:fill="FFFFFF"/>
        </w:rPr>
        <w:t xml:space="preserve"> Вопросы к докладчику:</w:t>
      </w:r>
    </w:p>
    <w:p w:rsidR="009438FC" w:rsidRPr="001A0A8D" w:rsidRDefault="009438FC" w:rsidP="00FD6039">
      <w:pPr>
        <w:pStyle w:val="a3"/>
        <w:numPr>
          <w:ilvl w:val="0"/>
          <w:numId w:val="32"/>
        </w:numPr>
        <w:rPr>
          <w:shd w:val="clear" w:color="auto" w:fill="FFFFFF"/>
        </w:rPr>
      </w:pPr>
      <w:r w:rsidRPr="001A0A8D">
        <w:rPr>
          <w:shd w:val="clear" w:color="auto" w:fill="FFFFFF"/>
        </w:rPr>
        <w:t>Какие задачи обучения говорению на иностранном языке можно выделить?</w:t>
      </w:r>
    </w:p>
    <w:p w:rsidR="009438FC" w:rsidRPr="001A0A8D" w:rsidRDefault="009438FC" w:rsidP="00FD6039">
      <w:pPr>
        <w:pStyle w:val="a3"/>
        <w:numPr>
          <w:ilvl w:val="0"/>
          <w:numId w:val="32"/>
        </w:numPr>
        <w:rPr>
          <w:shd w:val="clear" w:color="auto" w:fill="FFFFFF"/>
        </w:rPr>
      </w:pPr>
      <w:r w:rsidRPr="001A0A8D">
        <w:rPr>
          <w:shd w:val="clear" w:color="auto" w:fill="FFFFFF"/>
        </w:rPr>
        <w:t>Какие преимущества ментальных карт?</w:t>
      </w:r>
    </w:p>
    <w:p w:rsidR="009438FC" w:rsidRPr="001A0A8D" w:rsidRDefault="009438FC" w:rsidP="009438FC">
      <w:pPr>
        <w:jc w:val="both"/>
      </w:pPr>
    </w:p>
    <w:p w:rsidR="009438FC" w:rsidRPr="001A0A8D" w:rsidRDefault="009438FC" w:rsidP="001D2850">
      <w:pPr>
        <w:pStyle w:val="a3"/>
        <w:rPr>
          <w:b/>
          <w:bCs/>
        </w:rPr>
      </w:pPr>
      <w:proofErr w:type="gramStart"/>
      <w:r w:rsidRPr="001A0A8D">
        <w:t xml:space="preserve">Лучшим докладом признан доклад А. Минаева </w:t>
      </w:r>
      <w:r w:rsidRPr="001A0A8D">
        <w:rPr>
          <w:bCs/>
        </w:rPr>
        <w:t xml:space="preserve">«Современные методы обучения диалогической речи в младших классах» </w:t>
      </w:r>
      <w:r w:rsidRPr="001A0A8D">
        <w:t xml:space="preserve"> (</w:t>
      </w:r>
      <w:proofErr w:type="spellStart"/>
      <w:r w:rsidRPr="001A0A8D">
        <w:t>науч</w:t>
      </w:r>
      <w:proofErr w:type="spellEnd"/>
      <w:r w:rsidRPr="001A0A8D">
        <w:t>. рук.</w:t>
      </w:r>
      <w:proofErr w:type="gramEnd"/>
      <w:r w:rsidRPr="001A0A8D">
        <w:t>- Максимова Е.А.)</w:t>
      </w:r>
    </w:p>
    <w:p w:rsidR="009438FC" w:rsidRPr="001A0A8D" w:rsidRDefault="009438FC" w:rsidP="001D2850">
      <w:pPr>
        <w:rPr>
          <w:b/>
          <w:bCs/>
          <w:shd w:val="clear" w:color="auto" w:fill="FFFFFF"/>
        </w:rPr>
      </w:pPr>
    </w:p>
    <w:p w:rsidR="009438FC" w:rsidRPr="001A0A8D" w:rsidRDefault="009438FC" w:rsidP="001D2850">
      <w:pPr>
        <w:rPr>
          <w:b/>
          <w:bCs/>
        </w:rPr>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№7</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Сидоров С.С., асс.</w:t>
      </w:r>
    </w:p>
    <w:p w:rsidR="009438FC" w:rsidRPr="001A0A8D" w:rsidRDefault="009438FC" w:rsidP="009438FC">
      <w:pPr>
        <w:rPr>
          <w:b/>
          <w:bCs/>
          <w:shd w:val="clear" w:color="auto" w:fill="FFFFFF"/>
        </w:rPr>
      </w:pPr>
      <w:r w:rsidRPr="001A0A8D">
        <w:rPr>
          <w:b/>
          <w:bCs/>
          <w:shd w:val="clear" w:color="auto" w:fill="FFFFFF"/>
        </w:rPr>
        <w:t xml:space="preserve">Секретарь – </w:t>
      </w:r>
      <w:proofErr w:type="spellStart"/>
      <w:r w:rsidRPr="001A0A8D">
        <w:rPr>
          <w:b/>
          <w:bCs/>
          <w:shd w:val="clear" w:color="auto" w:fill="FFFFFF"/>
        </w:rPr>
        <w:t>Давлатова</w:t>
      </w:r>
      <w:proofErr w:type="spellEnd"/>
      <w:r w:rsidRPr="001A0A8D">
        <w:rPr>
          <w:b/>
          <w:bCs/>
          <w:shd w:val="clear" w:color="auto" w:fill="FFFFFF"/>
        </w:rPr>
        <w:t xml:space="preserve"> М., студ. 2 курса</w:t>
      </w:r>
    </w:p>
    <w:p w:rsidR="009438FC" w:rsidRPr="001A0A8D" w:rsidRDefault="009438FC" w:rsidP="009438FC">
      <w:pPr>
        <w:rPr>
          <w:b/>
          <w:bCs/>
          <w:shd w:val="clear" w:color="auto" w:fill="FFFF00"/>
        </w:rPr>
      </w:pPr>
    </w:p>
    <w:p w:rsidR="009438FC" w:rsidRPr="001A0A8D" w:rsidRDefault="009438FC" w:rsidP="00E519B9">
      <w:pPr>
        <w:pStyle w:val="a3"/>
        <w:numPr>
          <w:ilvl w:val="0"/>
          <w:numId w:val="26"/>
        </w:numPr>
        <w:rPr>
          <w:b/>
        </w:rPr>
      </w:pPr>
      <w:r w:rsidRPr="001A0A8D">
        <w:rPr>
          <w:b/>
        </w:rPr>
        <w:t>Доклад «Роль личностно-ориентированного подхода в обучении английскому языку в начальной школе»</w:t>
      </w:r>
    </w:p>
    <w:p w:rsidR="009438FC" w:rsidRPr="001A0A8D" w:rsidRDefault="009438FC" w:rsidP="009438FC">
      <w:pPr>
        <w:pStyle w:val="a3"/>
        <w:ind w:left="720"/>
      </w:pPr>
      <w:r w:rsidRPr="001A0A8D">
        <w:t xml:space="preserve">Докладчик – </w:t>
      </w:r>
      <w:proofErr w:type="spellStart"/>
      <w:r w:rsidRPr="001A0A8D">
        <w:t>Давлатова</w:t>
      </w:r>
      <w:proofErr w:type="spellEnd"/>
      <w:r w:rsidRPr="001A0A8D">
        <w:t xml:space="preserve"> М., студ. 2 курса</w:t>
      </w:r>
    </w:p>
    <w:p w:rsidR="009438FC" w:rsidRPr="001A0A8D" w:rsidRDefault="009438FC" w:rsidP="009438FC">
      <w:pPr>
        <w:pStyle w:val="a3"/>
      </w:pPr>
      <w:r w:rsidRPr="001A0A8D">
        <w:t xml:space="preserve">Доклад посвящен сущности личностно-ориентированного подхода, его принципам, аспектам, технологиям обучения. Проводится сравнительный анализ традиционного и личностно-ориентированного уроков, выделяются достоинства и недостатки. Исследуются четыре учебно-методических комплекса на предмет их соответствия технологиям личностно-ориентированного подхода. </w:t>
      </w:r>
    </w:p>
    <w:p w:rsidR="009438FC" w:rsidRPr="001A0A8D" w:rsidRDefault="009438FC" w:rsidP="009438FC">
      <w:pPr>
        <w:pStyle w:val="a3"/>
        <w:rPr>
          <w:u w:val="single"/>
        </w:rPr>
      </w:pPr>
      <w:r w:rsidRPr="001A0A8D">
        <w:rPr>
          <w:u w:val="single"/>
        </w:rPr>
        <w:t>Вопросы к докладчику:</w:t>
      </w:r>
    </w:p>
    <w:p w:rsidR="009438FC" w:rsidRPr="001A0A8D" w:rsidRDefault="009438FC" w:rsidP="009438FC">
      <w:pPr>
        <w:pStyle w:val="a3"/>
        <w:ind w:left="720"/>
      </w:pPr>
      <w:r w:rsidRPr="001A0A8D">
        <w:lastRenderedPageBreak/>
        <w:t xml:space="preserve">- </w:t>
      </w:r>
      <w:proofErr w:type="gramStart"/>
      <w:r w:rsidRPr="001A0A8D">
        <w:t>Как</w:t>
      </w:r>
      <w:proofErr w:type="gramEnd"/>
      <w:r w:rsidRPr="001A0A8D">
        <w:t xml:space="preserve"> по Вашему мнению, есть ли у данного метода какие-то недостатки? </w:t>
      </w:r>
    </w:p>
    <w:p w:rsidR="009438FC" w:rsidRPr="001A0A8D" w:rsidRDefault="009438FC" w:rsidP="009438FC">
      <w:pPr>
        <w:pStyle w:val="a3"/>
        <w:ind w:left="720"/>
      </w:pPr>
      <w:r w:rsidRPr="001A0A8D">
        <w:t>- Не являются ли задания личностно-ориентированного подхода однотипными – на Ваш взгляд?</w:t>
      </w:r>
    </w:p>
    <w:p w:rsidR="009438FC" w:rsidRPr="001A0A8D" w:rsidRDefault="009438FC" w:rsidP="009438FC">
      <w:pPr>
        <w:rPr>
          <w:b/>
          <w:bCs/>
          <w:shd w:val="clear" w:color="auto" w:fill="FFFF00"/>
        </w:rPr>
      </w:pPr>
    </w:p>
    <w:p w:rsidR="009438FC" w:rsidRPr="001A0A8D" w:rsidRDefault="009438FC" w:rsidP="00E519B9">
      <w:pPr>
        <w:pStyle w:val="a3"/>
        <w:numPr>
          <w:ilvl w:val="0"/>
          <w:numId w:val="26"/>
        </w:numPr>
        <w:rPr>
          <w:b/>
        </w:rPr>
      </w:pPr>
      <w:r w:rsidRPr="001A0A8D">
        <w:rPr>
          <w:b/>
        </w:rPr>
        <w:t xml:space="preserve">Доклад «Коммуникативный подход в обучении английскому языку в старших классах </w:t>
      </w:r>
      <w:proofErr w:type="gramStart"/>
      <w:r w:rsidRPr="001A0A8D">
        <w:rPr>
          <w:b/>
        </w:rPr>
        <w:t xml:space="preserve">( </w:t>
      </w:r>
      <w:proofErr w:type="gramEnd"/>
      <w:r w:rsidRPr="001A0A8D">
        <w:rPr>
          <w:b/>
        </w:rPr>
        <w:t xml:space="preserve">на примере УМК </w:t>
      </w:r>
      <w:r w:rsidRPr="001A0A8D">
        <w:rPr>
          <w:b/>
          <w:color w:val="1A1A1A"/>
          <w:lang w:eastAsia="ru-RU"/>
        </w:rPr>
        <w:t>«</w:t>
      </w:r>
      <w:proofErr w:type="spellStart"/>
      <w:r w:rsidRPr="001A0A8D">
        <w:rPr>
          <w:b/>
          <w:color w:val="1A1A1A"/>
          <w:lang w:eastAsia="ru-RU"/>
        </w:rPr>
        <w:t>New</w:t>
      </w:r>
      <w:proofErr w:type="spellEnd"/>
      <w:r w:rsidRPr="001A0A8D">
        <w:rPr>
          <w:b/>
          <w:color w:val="1A1A1A"/>
          <w:lang w:eastAsia="ru-RU"/>
        </w:rPr>
        <w:t xml:space="preserve"> </w:t>
      </w:r>
      <w:proofErr w:type="spellStart"/>
      <w:r w:rsidRPr="001A0A8D">
        <w:rPr>
          <w:b/>
          <w:color w:val="1A1A1A"/>
          <w:lang w:eastAsia="ru-RU"/>
        </w:rPr>
        <w:t>Millennium</w:t>
      </w:r>
      <w:proofErr w:type="spellEnd"/>
      <w:r w:rsidRPr="001A0A8D">
        <w:rPr>
          <w:b/>
          <w:color w:val="1A1A1A"/>
          <w:lang w:eastAsia="ru-RU"/>
        </w:rPr>
        <w:t xml:space="preserve"> </w:t>
      </w:r>
      <w:proofErr w:type="spellStart"/>
      <w:r w:rsidRPr="001A0A8D">
        <w:rPr>
          <w:b/>
          <w:color w:val="1A1A1A"/>
          <w:lang w:eastAsia="ru-RU"/>
        </w:rPr>
        <w:t>English</w:t>
      </w:r>
      <w:proofErr w:type="spellEnd"/>
      <w:r w:rsidRPr="001A0A8D">
        <w:rPr>
          <w:b/>
          <w:color w:val="1A1A1A"/>
          <w:lang w:eastAsia="ru-RU"/>
        </w:rPr>
        <w:t>» для 11 класса)</w:t>
      </w:r>
    </w:p>
    <w:p w:rsidR="009438FC" w:rsidRPr="001A0A8D" w:rsidRDefault="009438FC" w:rsidP="009438FC">
      <w:pPr>
        <w:pStyle w:val="a3"/>
        <w:ind w:left="720"/>
      </w:pPr>
      <w:r w:rsidRPr="001A0A8D">
        <w:rPr>
          <w:color w:val="1A1A1A"/>
          <w:lang w:eastAsia="ru-RU"/>
        </w:rPr>
        <w:t xml:space="preserve">Докладчик – </w:t>
      </w:r>
      <w:proofErr w:type="spellStart"/>
      <w:r w:rsidRPr="001A0A8D">
        <w:rPr>
          <w:color w:val="1A1A1A"/>
          <w:lang w:eastAsia="ru-RU"/>
        </w:rPr>
        <w:t>Колотухина</w:t>
      </w:r>
      <w:proofErr w:type="spellEnd"/>
      <w:r w:rsidRPr="001A0A8D">
        <w:rPr>
          <w:color w:val="1A1A1A"/>
          <w:lang w:eastAsia="ru-RU"/>
        </w:rPr>
        <w:t xml:space="preserve"> Д., студ. 2 курса</w:t>
      </w:r>
    </w:p>
    <w:p w:rsidR="009438FC" w:rsidRPr="001A0A8D" w:rsidRDefault="009438FC" w:rsidP="009438FC">
      <w:pPr>
        <w:pStyle w:val="a3"/>
        <w:rPr>
          <w:color w:val="000000"/>
          <w:shd w:val="clear" w:color="auto" w:fill="FFFFFF"/>
        </w:rPr>
      </w:pPr>
      <w:r w:rsidRPr="001A0A8D">
        <w:rPr>
          <w:color w:val="000000"/>
          <w:shd w:val="clear" w:color="auto" w:fill="FFFFFF"/>
        </w:rPr>
        <w:t>В докладе рассматриваются психолого-педагогические аспекты учащихся старшего школьного звена, понятие коммуникативный подход, его особенности, принципы, а также применение коммуникативного подхода к обучению иностранному языку на основе анализа УМК «</w:t>
      </w:r>
      <w:proofErr w:type="spellStart"/>
      <w:r w:rsidRPr="001A0A8D">
        <w:rPr>
          <w:color w:val="000000"/>
          <w:shd w:val="clear" w:color="auto" w:fill="FFFFFF"/>
        </w:rPr>
        <w:t>New</w:t>
      </w:r>
      <w:proofErr w:type="spellEnd"/>
      <w:r w:rsidRPr="001A0A8D">
        <w:rPr>
          <w:color w:val="000000"/>
          <w:shd w:val="clear" w:color="auto" w:fill="FFFFFF"/>
        </w:rPr>
        <w:t xml:space="preserve"> </w:t>
      </w:r>
      <w:proofErr w:type="spellStart"/>
      <w:r w:rsidRPr="001A0A8D">
        <w:rPr>
          <w:color w:val="000000"/>
          <w:shd w:val="clear" w:color="auto" w:fill="FFFFFF"/>
        </w:rPr>
        <w:t>Millennium</w:t>
      </w:r>
      <w:proofErr w:type="spellEnd"/>
      <w:r w:rsidRPr="001A0A8D">
        <w:rPr>
          <w:color w:val="000000"/>
          <w:shd w:val="clear" w:color="auto" w:fill="FFFFFF"/>
        </w:rPr>
        <w:t xml:space="preserve"> </w:t>
      </w:r>
      <w:proofErr w:type="spellStart"/>
      <w:r w:rsidRPr="001A0A8D">
        <w:rPr>
          <w:color w:val="000000"/>
          <w:shd w:val="clear" w:color="auto" w:fill="FFFFFF"/>
        </w:rPr>
        <w:t>English</w:t>
      </w:r>
      <w:proofErr w:type="spellEnd"/>
      <w:r w:rsidRPr="001A0A8D">
        <w:rPr>
          <w:color w:val="000000"/>
          <w:shd w:val="clear" w:color="auto" w:fill="FFFFFF"/>
        </w:rPr>
        <w:t xml:space="preserve"> – для 11 класса старшей школы».</w:t>
      </w:r>
    </w:p>
    <w:p w:rsidR="009438FC" w:rsidRPr="001A0A8D" w:rsidRDefault="009438FC" w:rsidP="009438FC">
      <w:pPr>
        <w:pStyle w:val="a3"/>
        <w:rPr>
          <w:color w:val="000000"/>
          <w:u w:val="single"/>
          <w:shd w:val="clear" w:color="auto" w:fill="FFFFFF"/>
        </w:rPr>
      </w:pPr>
      <w:r w:rsidRPr="001A0A8D">
        <w:rPr>
          <w:color w:val="000000"/>
          <w:u w:val="single"/>
          <w:shd w:val="clear" w:color="auto" w:fill="FFFFFF"/>
        </w:rPr>
        <w:t>Вопросы к докладчику:</w:t>
      </w:r>
    </w:p>
    <w:p w:rsidR="009438FC" w:rsidRPr="001A0A8D" w:rsidRDefault="009438FC" w:rsidP="009438FC">
      <w:pPr>
        <w:pStyle w:val="a3"/>
        <w:ind w:left="360"/>
      </w:pPr>
      <w:r w:rsidRPr="001A0A8D">
        <w:rPr>
          <w:color w:val="000000"/>
          <w:shd w:val="clear" w:color="auto" w:fill="FFFFFF"/>
        </w:rPr>
        <w:t xml:space="preserve">     - Что является основным недостатком данного метода – на Ваш взгляд?</w:t>
      </w:r>
    </w:p>
    <w:p w:rsidR="009438FC" w:rsidRPr="001A0A8D" w:rsidRDefault="009438FC" w:rsidP="009438FC">
      <w:pPr>
        <w:rPr>
          <w:b/>
          <w:bCs/>
          <w:shd w:val="clear" w:color="auto" w:fill="FFFF00"/>
        </w:rPr>
      </w:pPr>
    </w:p>
    <w:p w:rsidR="009438FC" w:rsidRPr="001A0A8D" w:rsidRDefault="009438FC" w:rsidP="00E519B9">
      <w:pPr>
        <w:pStyle w:val="a3"/>
        <w:numPr>
          <w:ilvl w:val="0"/>
          <w:numId w:val="26"/>
        </w:numPr>
        <w:rPr>
          <w:b/>
        </w:rPr>
      </w:pPr>
      <w:r w:rsidRPr="001A0A8D">
        <w:rPr>
          <w:b/>
        </w:rPr>
        <w:t>Доклад «Сравнительный анализ традиционных и инновационных педагогических технологий обучения английскому языку»</w:t>
      </w:r>
    </w:p>
    <w:p w:rsidR="009438FC" w:rsidRPr="001A0A8D" w:rsidRDefault="009438FC" w:rsidP="009438FC">
      <w:pPr>
        <w:pStyle w:val="a3"/>
        <w:ind w:left="720"/>
      </w:pPr>
      <w:r w:rsidRPr="001A0A8D">
        <w:t>Докладчик - Синельникова А., студ. 2 курса</w:t>
      </w:r>
    </w:p>
    <w:p w:rsidR="009438FC" w:rsidRPr="001A0A8D" w:rsidRDefault="009438FC" w:rsidP="009438FC">
      <w:pPr>
        <w:pStyle w:val="a3"/>
        <w:rPr>
          <w:color w:val="000000"/>
          <w:shd w:val="clear" w:color="auto" w:fill="FFFFFF"/>
        </w:rPr>
      </w:pPr>
      <w:r w:rsidRPr="001A0A8D">
        <w:rPr>
          <w:color w:val="000000"/>
          <w:shd w:val="clear" w:color="auto" w:fill="FFFFFF"/>
        </w:rPr>
        <w:t xml:space="preserve">В докладе производится сравнительный анализ традиционных и инновационных педагогических технологий, применяемых в процессе обучения английскому языку. </w:t>
      </w:r>
    </w:p>
    <w:p w:rsidR="009438FC" w:rsidRPr="001A0A8D" w:rsidRDefault="009438FC" w:rsidP="009438FC">
      <w:pPr>
        <w:pStyle w:val="a3"/>
        <w:rPr>
          <w:color w:val="000000"/>
          <w:shd w:val="clear" w:color="auto" w:fill="FFFFFF"/>
        </w:rPr>
      </w:pPr>
      <w:r w:rsidRPr="001A0A8D">
        <w:rPr>
          <w:color w:val="000000"/>
          <w:u w:val="single"/>
          <w:shd w:val="clear" w:color="auto" w:fill="FFFFFF"/>
        </w:rPr>
        <w:t>Вопросы к докладчику</w:t>
      </w:r>
      <w:r w:rsidRPr="001A0A8D">
        <w:rPr>
          <w:color w:val="000000"/>
          <w:shd w:val="clear" w:color="auto" w:fill="FFFFFF"/>
        </w:rPr>
        <w:t>:</w:t>
      </w:r>
    </w:p>
    <w:p w:rsidR="009438FC" w:rsidRPr="001A0A8D" w:rsidRDefault="009438FC" w:rsidP="009438FC">
      <w:pPr>
        <w:pStyle w:val="a3"/>
        <w:jc w:val="left"/>
        <w:rPr>
          <w:color w:val="000000"/>
          <w:shd w:val="clear" w:color="auto" w:fill="FFFFFF"/>
        </w:rPr>
      </w:pPr>
      <w:r w:rsidRPr="001A0A8D">
        <w:rPr>
          <w:color w:val="000000"/>
          <w:shd w:val="clear" w:color="auto" w:fill="FFFFFF"/>
        </w:rPr>
        <w:t xml:space="preserve">          - Какие технологии в числе традиционных и инновационных методов можно считать самыми эффективными?</w:t>
      </w:r>
    </w:p>
    <w:p w:rsidR="009438FC" w:rsidRPr="001A0A8D" w:rsidRDefault="009438FC" w:rsidP="009438FC">
      <w:pPr>
        <w:rPr>
          <w:b/>
          <w:bCs/>
          <w:shd w:val="clear" w:color="auto" w:fill="FFFF00"/>
        </w:rPr>
      </w:pPr>
    </w:p>
    <w:p w:rsidR="009438FC" w:rsidRPr="001A0A8D" w:rsidRDefault="009438FC" w:rsidP="00E519B9">
      <w:pPr>
        <w:pStyle w:val="a5"/>
        <w:numPr>
          <w:ilvl w:val="0"/>
          <w:numId w:val="26"/>
        </w:numPr>
        <w:jc w:val="both"/>
        <w:rPr>
          <w:rFonts w:ascii="Times New Roman" w:hAnsi="Times New Roman" w:cs="Times New Roman"/>
          <w:shd w:val="clear" w:color="auto" w:fill="FFFFFF"/>
        </w:rPr>
      </w:pPr>
      <w:r w:rsidRPr="001A0A8D">
        <w:rPr>
          <w:rFonts w:ascii="Times New Roman" w:hAnsi="Times New Roman" w:cs="Times New Roman"/>
          <w:b/>
          <w:bCs/>
          <w:shd w:val="clear" w:color="auto" w:fill="FFFFFF"/>
        </w:rPr>
        <w:t>Доклад «Способы преодоления коммуникативного барьера при обучении иноязычному говорению»</w:t>
      </w:r>
    </w:p>
    <w:p w:rsidR="009438FC" w:rsidRPr="001A0A8D" w:rsidRDefault="009438FC" w:rsidP="009438FC">
      <w:pPr>
        <w:jc w:val="both"/>
        <w:rPr>
          <w:shd w:val="clear" w:color="auto" w:fill="FFFFFF"/>
        </w:rPr>
      </w:pPr>
      <w:r w:rsidRPr="001A0A8D">
        <w:rPr>
          <w:shd w:val="clear" w:color="auto" w:fill="FFFFFF"/>
        </w:rPr>
        <w:t>Докладчик — Максимова А., студ. 4 курса</w:t>
      </w:r>
    </w:p>
    <w:p w:rsidR="009438FC" w:rsidRPr="001A0A8D" w:rsidRDefault="009438FC" w:rsidP="009438FC">
      <w:pPr>
        <w:jc w:val="both"/>
        <w:rPr>
          <w:color w:val="000000"/>
          <w:sz w:val="16"/>
          <w:szCs w:val="16"/>
          <w:shd w:val="clear" w:color="auto" w:fill="FFFFFF"/>
        </w:rPr>
      </w:pPr>
      <w:r w:rsidRPr="001A0A8D">
        <w:rPr>
          <w:shd w:val="clear" w:color="auto" w:fill="FFFFFF"/>
        </w:rPr>
        <w:tab/>
      </w:r>
      <w:r w:rsidRPr="001A0A8D">
        <w:rPr>
          <w:color w:val="000000"/>
          <w:shd w:val="clear" w:color="auto" w:fill="FFFFFF"/>
        </w:rPr>
        <w:t xml:space="preserve">В докладе говорится об особенностях обучения </w:t>
      </w:r>
      <w:proofErr w:type="gramStart"/>
      <w:r w:rsidRPr="001A0A8D">
        <w:rPr>
          <w:color w:val="000000"/>
          <w:shd w:val="clear" w:color="auto" w:fill="FFFFFF"/>
        </w:rPr>
        <w:t>иноязычному</w:t>
      </w:r>
      <w:proofErr w:type="gramEnd"/>
      <w:r w:rsidRPr="001A0A8D">
        <w:rPr>
          <w:color w:val="000000"/>
          <w:shd w:val="clear" w:color="auto" w:fill="FFFFFF"/>
        </w:rPr>
        <w:t xml:space="preserve"> говорения и проблемах, возникающих во время этого процесса. Отдельное внимание отводится проблеме существования коммуникативных барьеров, которые включают в себя как лингвистические, так и психологические аспекты, а также способам их преодоления</w:t>
      </w:r>
      <w:r w:rsidRPr="001A0A8D">
        <w:rPr>
          <w:color w:val="000000"/>
          <w:sz w:val="16"/>
          <w:szCs w:val="16"/>
          <w:shd w:val="clear" w:color="auto" w:fill="FFFFFF"/>
        </w:rPr>
        <w:t>.</w:t>
      </w:r>
    </w:p>
    <w:p w:rsidR="009438FC" w:rsidRPr="001A0A8D" w:rsidRDefault="009438FC" w:rsidP="009438FC">
      <w:pPr>
        <w:jc w:val="both"/>
        <w:rPr>
          <w:shd w:val="clear" w:color="auto" w:fill="FFFFFF"/>
        </w:rPr>
      </w:pPr>
      <w:r w:rsidRPr="001A0A8D">
        <w:rPr>
          <w:u w:val="single"/>
          <w:shd w:val="clear" w:color="auto" w:fill="FFFFFF"/>
        </w:rPr>
        <w:t xml:space="preserve">Вопросы к докладчику: </w:t>
      </w:r>
    </w:p>
    <w:p w:rsidR="009438FC" w:rsidRPr="001A0A8D" w:rsidRDefault="009438FC" w:rsidP="00FD6039">
      <w:pPr>
        <w:pStyle w:val="a3"/>
        <w:numPr>
          <w:ilvl w:val="0"/>
          <w:numId w:val="33"/>
        </w:numPr>
      </w:pPr>
      <w:r w:rsidRPr="001A0A8D">
        <w:rPr>
          <w:shd w:val="clear" w:color="auto" w:fill="FFFFFF"/>
        </w:rPr>
        <w:t xml:space="preserve">Какой способ, на Ваш взгляд, является самым эффективным? </w:t>
      </w:r>
    </w:p>
    <w:p w:rsidR="009438FC" w:rsidRPr="001A0A8D" w:rsidRDefault="009438FC" w:rsidP="00FD6039">
      <w:pPr>
        <w:pStyle w:val="a3"/>
        <w:numPr>
          <w:ilvl w:val="0"/>
          <w:numId w:val="33"/>
        </w:numPr>
      </w:pPr>
      <w:r w:rsidRPr="001A0A8D">
        <w:rPr>
          <w:shd w:val="clear" w:color="auto" w:fill="FFFFFF"/>
        </w:rPr>
        <w:t>Была ли у Вас возможность использовать его на практике?</w:t>
      </w:r>
    </w:p>
    <w:p w:rsidR="009438FC" w:rsidRPr="001A0A8D" w:rsidRDefault="009438FC" w:rsidP="009438FC">
      <w:pPr>
        <w:ind w:left="360"/>
        <w:jc w:val="both"/>
        <w:rPr>
          <w:sz w:val="28"/>
        </w:rPr>
      </w:pPr>
    </w:p>
    <w:p w:rsidR="009438FC" w:rsidRPr="001A0A8D" w:rsidRDefault="009438FC" w:rsidP="00E519B9">
      <w:pPr>
        <w:pStyle w:val="a5"/>
        <w:numPr>
          <w:ilvl w:val="0"/>
          <w:numId w:val="26"/>
        </w:numPr>
        <w:jc w:val="both"/>
        <w:rPr>
          <w:rFonts w:ascii="Times New Roman" w:hAnsi="Times New Roman" w:cs="Times New Roman"/>
          <w:sz w:val="24"/>
        </w:rPr>
      </w:pPr>
      <w:r w:rsidRPr="001A0A8D">
        <w:rPr>
          <w:rFonts w:ascii="Times New Roman" w:hAnsi="Times New Roman" w:cs="Times New Roman"/>
          <w:b/>
          <w:bCs/>
          <w:sz w:val="24"/>
        </w:rPr>
        <w:t xml:space="preserve">Доклад «Обучение диалогической речи на основе </w:t>
      </w:r>
      <w:proofErr w:type="spellStart"/>
      <w:r w:rsidRPr="001A0A8D">
        <w:rPr>
          <w:rFonts w:ascii="Times New Roman" w:hAnsi="Times New Roman" w:cs="Times New Roman"/>
          <w:b/>
          <w:bCs/>
          <w:sz w:val="24"/>
        </w:rPr>
        <w:t>деятельностного</w:t>
      </w:r>
      <w:proofErr w:type="spellEnd"/>
      <w:r w:rsidRPr="001A0A8D">
        <w:rPr>
          <w:rFonts w:ascii="Times New Roman" w:hAnsi="Times New Roman" w:cs="Times New Roman"/>
          <w:b/>
          <w:bCs/>
          <w:sz w:val="24"/>
        </w:rPr>
        <w:t xml:space="preserve"> подхода»</w:t>
      </w:r>
    </w:p>
    <w:p w:rsidR="009438FC" w:rsidRPr="001A0A8D" w:rsidRDefault="009438FC" w:rsidP="009438FC">
      <w:pPr>
        <w:jc w:val="both"/>
      </w:pPr>
      <w:r w:rsidRPr="001A0A8D">
        <w:t xml:space="preserve">Докладчик – </w:t>
      </w:r>
      <w:proofErr w:type="spellStart"/>
      <w:r w:rsidRPr="001A0A8D">
        <w:t>Божинская</w:t>
      </w:r>
      <w:proofErr w:type="spellEnd"/>
      <w:r w:rsidRPr="001A0A8D">
        <w:t xml:space="preserve"> К., студ. 4 курса</w:t>
      </w:r>
    </w:p>
    <w:p w:rsidR="009438FC" w:rsidRPr="001A0A8D" w:rsidRDefault="009438FC" w:rsidP="009438FC">
      <w:pPr>
        <w:jc w:val="both"/>
        <w:rPr>
          <w:color w:val="000000"/>
          <w:shd w:val="clear" w:color="auto" w:fill="FFFFFF"/>
        </w:rPr>
      </w:pPr>
      <w:r w:rsidRPr="001A0A8D">
        <w:tab/>
      </w:r>
      <w:r w:rsidRPr="001A0A8D">
        <w:rPr>
          <w:color w:val="000000"/>
          <w:shd w:val="clear" w:color="auto" w:fill="FFFFFF"/>
        </w:rPr>
        <w:t xml:space="preserve">В докладе говорится об особенностях обучения диалогической речи на основе </w:t>
      </w:r>
      <w:proofErr w:type="spellStart"/>
      <w:r w:rsidRPr="001A0A8D">
        <w:rPr>
          <w:color w:val="000000"/>
          <w:shd w:val="clear" w:color="auto" w:fill="FFFFFF"/>
        </w:rPr>
        <w:t>деятельностного</w:t>
      </w:r>
      <w:proofErr w:type="spellEnd"/>
      <w:r w:rsidRPr="001A0A8D">
        <w:rPr>
          <w:color w:val="000000"/>
          <w:shd w:val="clear" w:color="auto" w:fill="FFFFFF"/>
        </w:rPr>
        <w:t xml:space="preserve"> подхода. Особое внимание уделяется применение </w:t>
      </w:r>
      <w:proofErr w:type="spellStart"/>
      <w:r w:rsidRPr="001A0A8D">
        <w:rPr>
          <w:color w:val="000000"/>
          <w:shd w:val="clear" w:color="auto" w:fill="FFFFFF"/>
        </w:rPr>
        <w:t>деятельностного</w:t>
      </w:r>
      <w:proofErr w:type="spellEnd"/>
      <w:r w:rsidRPr="001A0A8D">
        <w:rPr>
          <w:color w:val="000000"/>
          <w:shd w:val="clear" w:color="auto" w:fill="FFFFFF"/>
        </w:rPr>
        <w:t xml:space="preserve"> подхода на уроках английского в основной школе, организации занятий с использованием методов, основанных на данном подходе.</w:t>
      </w:r>
    </w:p>
    <w:p w:rsidR="009438FC" w:rsidRPr="001A0A8D" w:rsidRDefault="009438FC" w:rsidP="009438FC">
      <w:pPr>
        <w:jc w:val="both"/>
      </w:pPr>
      <w:r w:rsidRPr="001A0A8D">
        <w:rPr>
          <w:u w:val="single"/>
        </w:rPr>
        <w:t>Вопросы к докладчику:</w:t>
      </w:r>
    </w:p>
    <w:p w:rsidR="009438FC" w:rsidRPr="001A0A8D" w:rsidRDefault="009438FC" w:rsidP="009438FC">
      <w:pPr>
        <w:pStyle w:val="a3"/>
        <w:numPr>
          <w:ilvl w:val="0"/>
          <w:numId w:val="3"/>
        </w:numPr>
        <w:jc w:val="left"/>
      </w:pPr>
      <w:r w:rsidRPr="001A0A8D">
        <w:t xml:space="preserve">Чем характеризуется </w:t>
      </w:r>
      <w:proofErr w:type="spellStart"/>
      <w:r w:rsidRPr="001A0A8D">
        <w:t>деятельностный</w:t>
      </w:r>
      <w:proofErr w:type="spellEnd"/>
      <w:r w:rsidRPr="001A0A8D">
        <w:t xml:space="preserve"> подход?</w:t>
      </w:r>
    </w:p>
    <w:p w:rsidR="009438FC" w:rsidRPr="001A0A8D" w:rsidRDefault="009438FC" w:rsidP="009438FC">
      <w:pPr>
        <w:jc w:val="both"/>
      </w:pPr>
    </w:p>
    <w:p w:rsidR="009438FC" w:rsidRPr="001A0A8D" w:rsidRDefault="009438FC" w:rsidP="00E519B9">
      <w:pPr>
        <w:pStyle w:val="a3"/>
        <w:numPr>
          <w:ilvl w:val="0"/>
          <w:numId w:val="26"/>
        </w:numPr>
      </w:pPr>
      <w:r w:rsidRPr="001A0A8D">
        <w:rPr>
          <w:b/>
          <w:bCs/>
        </w:rPr>
        <w:t>Доклад «Использование информационных образовательных средств как способ повышения мотивации»</w:t>
      </w:r>
    </w:p>
    <w:p w:rsidR="009438FC" w:rsidRPr="001A0A8D" w:rsidRDefault="009438FC" w:rsidP="009438FC">
      <w:pPr>
        <w:jc w:val="both"/>
      </w:pPr>
      <w:r w:rsidRPr="001A0A8D">
        <w:t xml:space="preserve">Докладчик – </w:t>
      </w:r>
      <w:proofErr w:type="spellStart"/>
      <w:r w:rsidRPr="001A0A8D">
        <w:t>Шаповалова</w:t>
      </w:r>
      <w:proofErr w:type="spellEnd"/>
      <w:r w:rsidRPr="001A0A8D">
        <w:t xml:space="preserve"> Л., студ. 4 курса </w:t>
      </w:r>
    </w:p>
    <w:p w:rsidR="009438FC" w:rsidRPr="001A0A8D" w:rsidRDefault="009438FC" w:rsidP="009438FC">
      <w:pPr>
        <w:jc w:val="both"/>
      </w:pPr>
      <w:r w:rsidRPr="001A0A8D">
        <w:tab/>
        <w:t xml:space="preserve">В докладе рассматривается понятие и классификация информационных образовательных средств, а также выделяются подходы к определению понятия "мотивация" и ее структуре, проводится обзор современных информационных средств в обучении английскому языку и их роль в повышении мотивации. Особое внимание </w:t>
      </w:r>
      <w:r w:rsidRPr="001A0A8D">
        <w:lastRenderedPageBreak/>
        <w:t>уделяется экспериментальной проверке учебной деятельности с использованием информационных образовательных сре</w:t>
      </w:r>
      <w:proofErr w:type="gramStart"/>
      <w:r w:rsidRPr="001A0A8D">
        <w:t>дств в ср</w:t>
      </w:r>
      <w:proofErr w:type="gramEnd"/>
      <w:r w:rsidRPr="001A0A8D">
        <w:t>едней школе.</w:t>
      </w:r>
    </w:p>
    <w:p w:rsidR="009438FC" w:rsidRPr="001A0A8D" w:rsidRDefault="009438FC" w:rsidP="009438FC">
      <w:pPr>
        <w:jc w:val="both"/>
      </w:pPr>
      <w:r w:rsidRPr="001A0A8D">
        <w:rPr>
          <w:u w:val="single"/>
        </w:rPr>
        <w:t>Вопросы к докладчику:</w:t>
      </w:r>
    </w:p>
    <w:p w:rsidR="009438FC" w:rsidRPr="001A0A8D" w:rsidRDefault="009438FC" w:rsidP="009438FC">
      <w:pPr>
        <w:jc w:val="both"/>
      </w:pPr>
      <w:r w:rsidRPr="001A0A8D">
        <w:t>- Считаете ли Вы обязательным использование информационных образовательных сре</w:t>
      </w:r>
      <w:proofErr w:type="gramStart"/>
      <w:r w:rsidRPr="001A0A8D">
        <w:t>дств дл</w:t>
      </w:r>
      <w:proofErr w:type="gramEnd"/>
      <w:r w:rsidRPr="001A0A8D">
        <w:t xml:space="preserve">я повышения мотивации? </w:t>
      </w:r>
    </w:p>
    <w:p w:rsidR="009438FC" w:rsidRPr="001A0A8D" w:rsidRDefault="009438FC" w:rsidP="009438FC">
      <w:pPr>
        <w:pStyle w:val="a3"/>
      </w:pPr>
    </w:p>
    <w:p w:rsidR="009438FC" w:rsidRPr="001A0A8D" w:rsidRDefault="009438FC" w:rsidP="00E519B9">
      <w:pPr>
        <w:pStyle w:val="a3"/>
        <w:numPr>
          <w:ilvl w:val="0"/>
          <w:numId w:val="26"/>
        </w:numPr>
        <w:rPr>
          <w:b/>
        </w:rPr>
      </w:pPr>
      <w:r w:rsidRPr="001A0A8D">
        <w:rPr>
          <w:b/>
        </w:rPr>
        <w:t>Доклад «Апробация метода полного физического реагирования на уроках английского языка в начальной школе»</w:t>
      </w:r>
    </w:p>
    <w:p w:rsidR="009438FC" w:rsidRPr="001A0A8D" w:rsidRDefault="009438FC" w:rsidP="009438FC">
      <w:pPr>
        <w:pStyle w:val="a3"/>
        <w:ind w:left="720"/>
      </w:pPr>
      <w:r w:rsidRPr="001A0A8D">
        <w:t>Докладчик – Егорова О., студ. 4 курса</w:t>
      </w:r>
    </w:p>
    <w:p w:rsidR="009438FC" w:rsidRPr="001A0A8D" w:rsidRDefault="009438FC" w:rsidP="009438FC">
      <w:pPr>
        <w:pStyle w:val="a3"/>
        <w:rPr>
          <w:color w:val="000000"/>
          <w:shd w:val="clear" w:color="auto" w:fill="F0F2F5"/>
        </w:rPr>
      </w:pPr>
      <w:r w:rsidRPr="001A0A8D">
        <w:rPr>
          <w:color w:val="000000"/>
          <w:shd w:val="clear" w:color="auto" w:fill="F0F2F5"/>
        </w:rPr>
        <w:t>В докладе рассматривается метод полного физического реагирования, как способ развития лексических и грамматических языковых компетенций учащихся начальной школы. Особое внимание уделяется разработке упражнений, основанные на TPR, а также их апробации на уроках английского языка.</w:t>
      </w:r>
    </w:p>
    <w:p w:rsidR="009438FC" w:rsidRPr="001A0A8D" w:rsidRDefault="009438FC" w:rsidP="009438FC">
      <w:pPr>
        <w:pStyle w:val="a3"/>
        <w:rPr>
          <w:color w:val="000000"/>
          <w:u w:val="single"/>
          <w:shd w:val="clear" w:color="auto" w:fill="F0F2F5"/>
        </w:rPr>
      </w:pPr>
      <w:r w:rsidRPr="001A0A8D">
        <w:rPr>
          <w:color w:val="000000"/>
          <w:u w:val="single"/>
          <w:shd w:val="clear" w:color="auto" w:fill="F0F2F5"/>
        </w:rPr>
        <w:t>Вопросы к докладчику:</w:t>
      </w:r>
    </w:p>
    <w:p w:rsidR="009438FC" w:rsidRPr="001A0A8D" w:rsidRDefault="009438FC" w:rsidP="009438FC">
      <w:pPr>
        <w:pStyle w:val="a3"/>
        <w:rPr>
          <w:color w:val="000000"/>
          <w:shd w:val="clear" w:color="auto" w:fill="F0F2F5"/>
        </w:rPr>
      </w:pPr>
      <w:r w:rsidRPr="001A0A8D">
        <w:rPr>
          <w:color w:val="000000"/>
          <w:shd w:val="clear" w:color="auto" w:fill="F0F2F5"/>
        </w:rPr>
        <w:t xml:space="preserve">- В какой степени российские школьники заинтересованы в участии реализации данного метода? </w:t>
      </w:r>
    </w:p>
    <w:p w:rsidR="009438FC" w:rsidRPr="001A0A8D" w:rsidRDefault="009438FC" w:rsidP="009438FC">
      <w:pPr>
        <w:pStyle w:val="a3"/>
        <w:rPr>
          <w:color w:val="000000"/>
          <w:shd w:val="clear" w:color="auto" w:fill="F0F2F5"/>
        </w:rPr>
      </w:pPr>
      <w:r w:rsidRPr="001A0A8D">
        <w:rPr>
          <w:color w:val="000000"/>
          <w:shd w:val="clear" w:color="auto" w:fill="F0F2F5"/>
        </w:rPr>
        <w:t xml:space="preserve"> - Возникали ли проблемы с возвращением к дисциплине после активной деятельности учащихся?</w:t>
      </w:r>
    </w:p>
    <w:p w:rsidR="009438FC" w:rsidRPr="001A0A8D" w:rsidRDefault="009438FC" w:rsidP="001D2850">
      <w:pPr>
        <w:rPr>
          <w:shd w:val="clear" w:color="auto" w:fill="FFFFFF"/>
        </w:rPr>
      </w:pPr>
    </w:p>
    <w:p w:rsidR="009438FC" w:rsidRPr="001A0A8D" w:rsidRDefault="009438FC" w:rsidP="001D2850">
      <w:pPr>
        <w:rPr>
          <w:b/>
          <w:bCs/>
          <w:shd w:val="clear" w:color="auto" w:fill="FFFFFF"/>
        </w:rPr>
      </w:pPr>
    </w:p>
    <w:p w:rsidR="009438FC" w:rsidRPr="001A0A8D" w:rsidRDefault="009438FC" w:rsidP="001D2850">
      <w:pPr>
        <w:rPr>
          <w:b/>
          <w:bCs/>
        </w:rPr>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№8</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Спиридонова Т.А., доцент, к.ф.</w:t>
      </w:r>
      <w:proofErr w:type="gramStart"/>
      <w:r w:rsidRPr="001A0A8D">
        <w:rPr>
          <w:b/>
          <w:bCs/>
          <w:shd w:val="clear" w:color="auto" w:fill="FFFFFF"/>
        </w:rPr>
        <w:t>н</w:t>
      </w:r>
      <w:proofErr w:type="gramEnd"/>
      <w:r w:rsidRPr="001A0A8D">
        <w:rPr>
          <w:b/>
          <w:bCs/>
          <w:shd w:val="clear" w:color="auto" w:fill="FFFFFF"/>
        </w:rPr>
        <w:t>.</w:t>
      </w:r>
    </w:p>
    <w:p w:rsidR="009438FC" w:rsidRPr="001A0A8D" w:rsidRDefault="009438FC" w:rsidP="009438FC">
      <w:pPr>
        <w:rPr>
          <w:b/>
          <w:bCs/>
          <w:shd w:val="clear" w:color="auto" w:fill="FFFF00"/>
        </w:rPr>
      </w:pPr>
      <w:r w:rsidRPr="001A0A8D">
        <w:rPr>
          <w:b/>
          <w:bCs/>
          <w:shd w:val="clear" w:color="auto" w:fill="FFFFFF"/>
        </w:rPr>
        <w:t>Секретарь –</w:t>
      </w:r>
      <w:r w:rsidR="001D2850" w:rsidRPr="001A0A8D">
        <w:rPr>
          <w:b/>
          <w:bCs/>
          <w:shd w:val="clear" w:color="auto" w:fill="FFFFFF"/>
        </w:rPr>
        <w:t xml:space="preserve"> </w:t>
      </w:r>
      <w:r w:rsidRPr="001A0A8D">
        <w:rPr>
          <w:b/>
          <w:bCs/>
          <w:shd w:val="clear" w:color="auto" w:fill="FFFFFF"/>
        </w:rPr>
        <w:t>Андреева С., студ. 4 курса</w:t>
      </w:r>
    </w:p>
    <w:p w:rsidR="009438FC" w:rsidRPr="001A0A8D" w:rsidRDefault="009438FC" w:rsidP="009438FC">
      <w:pPr>
        <w:rPr>
          <w:b/>
          <w:bCs/>
          <w:shd w:val="clear" w:color="auto" w:fill="FFFF00"/>
        </w:rPr>
      </w:pPr>
    </w:p>
    <w:p w:rsidR="009438FC" w:rsidRPr="001A0A8D" w:rsidRDefault="009438FC" w:rsidP="009438FC">
      <w:pPr>
        <w:numPr>
          <w:ilvl w:val="0"/>
          <w:numId w:val="6"/>
        </w:numPr>
        <w:jc w:val="both"/>
        <w:rPr>
          <w:shd w:val="clear" w:color="auto" w:fill="FFFFFF"/>
        </w:rPr>
      </w:pPr>
      <w:r w:rsidRPr="001A0A8D">
        <w:rPr>
          <w:b/>
          <w:bCs/>
          <w:shd w:val="clear" w:color="auto" w:fill="FFFFFF"/>
        </w:rPr>
        <w:t>Доклад «</w:t>
      </w:r>
      <w:r w:rsidRPr="001A0A8D">
        <w:rPr>
          <w:b/>
          <w:color w:val="1A1A1A"/>
        </w:rPr>
        <w:t xml:space="preserve">Способы выражения </w:t>
      </w:r>
      <w:proofErr w:type="spellStart"/>
      <w:r w:rsidRPr="001A0A8D">
        <w:rPr>
          <w:b/>
          <w:color w:val="1A1A1A"/>
        </w:rPr>
        <w:t>оценочности</w:t>
      </w:r>
      <w:proofErr w:type="spellEnd"/>
      <w:r w:rsidRPr="001A0A8D">
        <w:rPr>
          <w:b/>
          <w:color w:val="1A1A1A"/>
        </w:rPr>
        <w:t xml:space="preserve"> </w:t>
      </w:r>
      <w:proofErr w:type="gramStart"/>
      <w:r w:rsidRPr="001A0A8D">
        <w:rPr>
          <w:b/>
          <w:color w:val="1A1A1A"/>
        </w:rPr>
        <w:t>в</w:t>
      </w:r>
      <w:proofErr w:type="gramEnd"/>
      <w:r w:rsidRPr="001A0A8D">
        <w:rPr>
          <w:b/>
          <w:color w:val="1A1A1A"/>
        </w:rPr>
        <w:t xml:space="preserve"> англоязычных </w:t>
      </w:r>
      <w:proofErr w:type="spellStart"/>
      <w:r w:rsidRPr="001A0A8D">
        <w:rPr>
          <w:b/>
          <w:color w:val="1A1A1A"/>
        </w:rPr>
        <w:t>медиатекстах</w:t>
      </w:r>
      <w:proofErr w:type="spellEnd"/>
      <w:r w:rsidRPr="001A0A8D">
        <w:rPr>
          <w:b/>
          <w:color w:val="1A1A1A"/>
        </w:rPr>
        <w:t xml:space="preserve"> (на материале электронных версий англоязычных газет)»</w:t>
      </w:r>
    </w:p>
    <w:p w:rsidR="009438FC" w:rsidRPr="001A0A8D" w:rsidRDefault="009438FC" w:rsidP="009438FC">
      <w:pPr>
        <w:jc w:val="both"/>
        <w:rPr>
          <w:shd w:val="clear" w:color="auto" w:fill="FFFFFF"/>
        </w:rPr>
      </w:pPr>
      <w:r w:rsidRPr="001A0A8D">
        <w:rPr>
          <w:shd w:val="clear" w:color="auto" w:fill="FFFFFF"/>
        </w:rPr>
        <w:t>Докладчик — Андреева С., студ. 4 курса</w:t>
      </w:r>
    </w:p>
    <w:p w:rsidR="009438FC" w:rsidRPr="001A0A8D" w:rsidRDefault="009438FC" w:rsidP="009438FC">
      <w:pPr>
        <w:jc w:val="both"/>
        <w:rPr>
          <w:shd w:val="clear" w:color="auto" w:fill="FFFFFF"/>
        </w:rPr>
      </w:pPr>
      <w:r w:rsidRPr="001A0A8D">
        <w:rPr>
          <w:shd w:val="clear" w:color="auto" w:fill="FFFFFF"/>
        </w:rPr>
        <w:tab/>
        <w:t xml:space="preserve">Доклад посвящен изучению языковых средств передачи эксплицитной и имплицитной оценки в </w:t>
      </w:r>
      <w:proofErr w:type="spellStart"/>
      <w:r w:rsidRPr="001A0A8D">
        <w:rPr>
          <w:shd w:val="clear" w:color="auto" w:fill="FFFFFF"/>
        </w:rPr>
        <w:t>медиатекстах</w:t>
      </w:r>
      <w:proofErr w:type="spellEnd"/>
      <w:r w:rsidRPr="001A0A8D">
        <w:rPr>
          <w:shd w:val="clear" w:color="auto" w:fill="FFFFFF"/>
        </w:rPr>
        <w:t xml:space="preserve"> различных тематик. Актуальность работы заключается в необходимости изучения функционирования языка </w:t>
      </w:r>
      <w:proofErr w:type="spellStart"/>
      <w:proofErr w:type="gramStart"/>
      <w:r w:rsidRPr="001A0A8D">
        <w:rPr>
          <w:shd w:val="clear" w:color="auto" w:fill="FFFFFF"/>
        </w:rPr>
        <w:t>интернет-публикаций</w:t>
      </w:r>
      <w:proofErr w:type="spellEnd"/>
      <w:proofErr w:type="gramEnd"/>
      <w:r w:rsidRPr="001A0A8D">
        <w:rPr>
          <w:shd w:val="clear" w:color="auto" w:fill="FFFFFF"/>
        </w:rPr>
        <w:t xml:space="preserve"> с точки зрения эксплицитной и имплицитной оценки, а также выявления влияния оценочного компонента на аудиторию. </w:t>
      </w:r>
      <w:r w:rsidRPr="001A0A8D">
        <w:t xml:space="preserve">Особое внимание уделяется сравнительному анализу лексических, грамматических и стилистических средств явной и скрытой оценки, как положительной, так и отрицательной. </w:t>
      </w:r>
    </w:p>
    <w:p w:rsidR="009438FC" w:rsidRPr="001A0A8D" w:rsidRDefault="009438FC" w:rsidP="009438FC">
      <w:pPr>
        <w:jc w:val="both"/>
        <w:rPr>
          <w:shd w:val="clear" w:color="auto" w:fill="FFFFFF"/>
        </w:rPr>
      </w:pPr>
      <w:r w:rsidRPr="001A0A8D">
        <w:rPr>
          <w:u w:val="single"/>
          <w:shd w:val="clear" w:color="auto" w:fill="FFFFFF"/>
        </w:rPr>
        <w:t xml:space="preserve">Вопросы к докладчику: </w:t>
      </w:r>
    </w:p>
    <w:p w:rsidR="009438FC" w:rsidRPr="001A0A8D" w:rsidRDefault="009438FC" w:rsidP="009438FC">
      <w:pPr>
        <w:ind w:left="360"/>
        <w:jc w:val="both"/>
      </w:pPr>
      <w:r w:rsidRPr="001A0A8D">
        <w:t xml:space="preserve">- Чем обусловлен выбор статей для исследования? </w:t>
      </w:r>
    </w:p>
    <w:p w:rsidR="009438FC" w:rsidRPr="001A0A8D" w:rsidRDefault="009438FC" w:rsidP="009438FC">
      <w:pPr>
        <w:ind w:left="360"/>
        <w:jc w:val="both"/>
      </w:pPr>
    </w:p>
    <w:p w:rsidR="009438FC" w:rsidRPr="001A0A8D" w:rsidRDefault="009438FC" w:rsidP="009438FC">
      <w:pPr>
        <w:numPr>
          <w:ilvl w:val="0"/>
          <w:numId w:val="6"/>
        </w:numPr>
        <w:jc w:val="both"/>
      </w:pPr>
      <w:r w:rsidRPr="001A0A8D">
        <w:rPr>
          <w:b/>
          <w:bCs/>
        </w:rPr>
        <w:t>Доклад «</w:t>
      </w:r>
      <w:proofErr w:type="spellStart"/>
      <w:r w:rsidRPr="001A0A8D">
        <w:rPr>
          <w:b/>
          <w:color w:val="1A1A1A"/>
        </w:rPr>
        <w:t>Аксиологическая</w:t>
      </w:r>
      <w:proofErr w:type="spellEnd"/>
      <w:r w:rsidRPr="001A0A8D">
        <w:rPr>
          <w:b/>
          <w:color w:val="1A1A1A"/>
        </w:rPr>
        <w:t xml:space="preserve"> функция фразеологических единиц в заголовках англоязычных </w:t>
      </w:r>
      <w:proofErr w:type="spellStart"/>
      <w:r w:rsidRPr="001A0A8D">
        <w:rPr>
          <w:b/>
          <w:color w:val="1A1A1A"/>
        </w:rPr>
        <w:t>медиатекстов</w:t>
      </w:r>
      <w:proofErr w:type="spellEnd"/>
      <w:r w:rsidRPr="001A0A8D">
        <w:rPr>
          <w:b/>
          <w:color w:val="1A1A1A"/>
        </w:rPr>
        <w:t>»</w:t>
      </w:r>
    </w:p>
    <w:p w:rsidR="009438FC" w:rsidRPr="001A0A8D" w:rsidRDefault="009438FC" w:rsidP="009438FC">
      <w:pPr>
        <w:jc w:val="both"/>
      </w:pPr>
      <w:r w:rsidRPr="001A0A8D">
        <w:t xml:space="preserve">Докладчик – </w:t>
      </w:r>
      <w:proofErr w:type="spellStart"/>
      <w:proofErr w:type="gramStart"/>
      <w:r w:rsidRPr="001A0A8D">
        <w:t>Голубых</w:t>
      </w:r>
      <w:proofErr w:type="spellEnd"/>
      <w:proofErr w:type="gramEnd"/>
      <w:r w:rsidRPr="001A0A8D">
        <w:t xml:space="preserve"> Е., студ. 4 курса</w:t>
      </w:r>
    </w:p>
    <w:p w:rsidR="009438FC" w:rsidRPr="001A0A8D" w:rsidRDefault="009438FC" w:rsidP="009438FC">
      <w:pPr>
        <w:jc w:val="both"/>
      </w:pPr>
      <w:r w:rsidRPr="001A0A8D">
        <w:tab/>
        <w:t xml:space="preserve">Доклад посвящен вопросу об особенностях функционирования фразеологических единиц в заголовках англоязычных </w:t>
      </w:r>
      <w:proofErr w:type="spellStart"/>
      <w:r w:rsidRPr="001A0A8D">
        <w:t>медиатекстов</w:t>
      </w:r>
      <w:proofErr w:type="spellEnd"/>
      <w:r w:rsidRPr="001A0A8D">
        <w:t xml:space="preserve">, в частности, </w:t>
      </w:r>
      <w:proofErr w:type="spellStart"/>
      <w:r w:rsidRPr="001A0A8D">
        <w:t>аксиологическому</w:t>
      </w:r>
      <w:proofErr w:type="spellEnd"/>
      <w:r w:rsidRPr="001A0A8D">
        <w:t xml:space="preserve"> аспекту фразеологического значения. Поскольку фразеологизмы являются сложными в семантическом смысле образованиями и в них преобладают </w:t>
      </w:r>
      <w:proofErr w:type="spellStart"/>
      <w:r w:rsidRPr="001A0A8D">
        <w:t>коннотативные</w:t>
      </w:r>
      <w:proofErr w:type="spellEnd"/>
      <w:r w:rsidRPr="001A0A8D">
        <w:t xml:space="preserve"> семы, следовательно, большинство из них - </w:t>
      </w:r>
      <w:proofErr w:type="spellStart"/>
      <w:r w:rsidRPr="001A0A8D">
        <w:t>аксиологически</w:t>
      </w:r>
      <w:proofErr w:type="spellEnd"/>
      <w:r w:rsidRPr="001A0A8D">
        <w:t xml:space="preserve"> маркированы.     </w:t>
      </w:r>
    </w:p>
    <w:p w:rsidR="009438FC" w:rsidRPr="001A0A8D" w:rsidRDefault="009438FC" w:rsidP="009438FC">
      <w:pPr>
        <w:jc w:val="both"/>
      </w:pPr>
      <w:r w:rsidRPr="001A0A8D">
        <w:rPr>
          <w:u w:val="single"/>
        </w:rPr>
        <w:t>Вопросы к докладчику:</w:t>
      </w:r>
    </w:p>
    <w:p w:rsidR="009438FC" w:rsidRPr="001A0A8D" w:rsidRDefault="009438FC" w:rsidP="009438FC">
      <w:pPr>
        <w:jc w:val="both"/>
      </w:pPr>
      <w:r w:rsidRPr="001A0A8D">
        <w:t xml:space="preserve">      - Какие структурно-семантические трансформации фразеологизмов в заголовках были  отмечены в ходе исследования? </w:t>
      </w:r>
    </w:p>
    <w:p w:rsidR="009438FC" w:rsidRPr="001A0A8D" w:rsidRDefault="009438FC" w:rsidP="009438FC">
      <w:pPr>
        <w:ind w:left="360"/>
        <w:jc w:val="both"/>
      </w:pPr>
    </w:p>
    <w:p w:rsidR="009438FC" w:rsidRPr="001A0A8D" w:rsidRDefault="009438FC" w:rsidP="009438FC">
      <w:pPr>
        <w:pStyle w:val="a3"/>
        <w:numPr>
          <w:ilvl w:val="0"/>
          <w:numId w:val="6"/>
        </w:numPr>
      </w:pPr>
      <w:r w:rsidRPr="001A0A8D">
        <w:rPr>
          <w:b/>
          <w:bCs/>
        </w:rPr>
        <w:lastRenderedPageBreak/>
        <w:t>Доклад «Языковые средства выражения категории «</w:t>
      </w:r>
      <w:proofErr w:type="spellStart"/>
      <w:r w:rsidRPr="001A0A8D">
        <w:rPr>
          <w:b/>
          <w:bCs/>
        </w:rPr>
        <w:t>персуазивность</w:t>
      </w:r>
      <w:proofErr w:type="spellEnd"/>
      <w:r w:rsidRPr="001A0A8D">
        <w:rPr>
          <w:b/>
          <w:bCs/>
        </w:rPr>
        <w:t xml:space="preserve">» </w:t>
      </w:r>
      <w:proofErr w:type="gramStart"/>
      <w:r w:rsidRPr="001A0A8D">
        <w:rPr>
          <w:b/>
          <w:bCs/>
        </w:rPr>
        <w:t>в</w:t>
      </w:r>
      <w:proofErr w:type="gramEnd"/>
      <w:r w:rsidRPr="001A0A8D">
        <w:rPr>
          <w:b/>
          <w:bCs/>
        </w:rPr>
        <w:t xml:space="preserve"> англоязычном педагогическом </w:t>
      </w:r>
      <w:proofErr w:type="spellStart"/>
      <w:r w:rsidRPr="001A0A8D">
        <w:rPr>
          <w:b/>
          <w:bCs/>
        </w:rPr>
        <w:t>медиадискурсе</w:t>
      </w:r>
      <w:proofErr w:type="spellEnd"/>
      <w:r w:rsidRPr="001A0A8D">
        <w:rPr>
          <w:b/>
          <w:bCs/>
        </w:rPr>
        <w:t xml:space="preserve"> (на материале англоязычных </w:t>
      </w:r>
      <w:proofErr w:type="spellStart"/>
      <w:r w:rsidRPr="001A0A8D">
        <w:rPr>
          <w:b/>
          <w:bCs/>
        </w:rPr>
        <w:t>интернет-блогов</w:t>
      </w:r>
      <w:proofErr w:type="spellEnd"/>
      <w:r w:rsidRPr="001A0A8D">
        <w:rPr>
          <w:b/>
          <w:bCs/>
        </w:rPr>
        <w:t xml:space="preserve"> и видео-лекций TED </w:t>
      </w:r>
      <w:proofErr w:type="spellStart"/>
      <w:r w:rsidRPr="001A0A8D">
        <w:rPr>
          <w:b/>
          <w:bCs/>
        </w:rPr>
        <w:t>talks</w:t>
      </w:r>
      <w:proofErr w:type="spellEnd"/>
      <w:r w:rsidRPr="001A0A8D">
        <w:rPr>
          <w:b/>
          <w:bCs/>
        </w:rPr>
        <w:t>)»</w:t>
      </w:r>
    </w:p>
    <w:p w:rsidR="009438FC" w:rsidRPr="001A0A8D" w:rsidRDefault="009438FC" w:rsidP="009438FC">
      <w:pPr>
        <w:jc w:val="both"/>
      </w:pPr>
      <w:r w:rsidRPr="001A0A8D">
        <w:t xml:space="preserve">Докладчик - </w:t>
      </w:r>
      <w:r w:rsidRPr="001A0A8D">
        <w:rPr>
          <w:color w:val="1A1A1A"/>
        </w:rPr>
        <w:t>Гребенщикова Д</w:t>
      </w:r>
      <w:r w:rsidRPr="001A0A8D">
        <w:t xml:space="preserve">., студ. 4 курса  </w:t>
      </w:r>
    </w:p>
    <w:p w:rsidR="009438FC" w:rsidRPr="001A0A8D" w:rsidRDefault="009438FC" w:rsidP="009438FC">
      <w:pPr>
        <w:jc w:val="both"/>
      </w:pPr>
      <w:r w:rsidRPr="001A0A8D">
        <w:tab/>
        <w:t>Доклад посвящен вопросу об особенностях функционирования языковых средств категории «</w:t>
      </w:r>
      <w:proofErr w:type="spellStart"/>
      <w:r w:rsidRPr="001A0A8D">
        <w:t>персуазивность</w:t>
      </w:r>
      <w:proofErr w:type="spellEnd"/>
      <w:r w:rsidRPr="001A0A8D">
        <w:t xml:space="preserve">» в </w:t>
      </w:r>
      <w:proofErr w:type="spellStart"/>
      <w:r w:rsidRPr="001A0A8D">
        <w:t>Интернет-блогах</w:t>
      </w:r>
      <w:proofErr w:type="spellEnd"/>
      <w:r w:rsidRPr="001A0A8D">
        <w:t xml:space="preserve"> педагогов и видео-лекциях TED </w:t>
      </w:r>
      <w:proofErr w:type="spellStart"/>
      <w:r w:rsidRPr="001A0A8D">
        <w:t>talks</w:t>
      </w:r>
      <w:proofErr w:type="spellEnd"/>
      <w:r w:rsidRPr="001A0A8D">
        <w:t xml:space="preserve">. Особое внимание уделяется сравнительному анализу применения </w:t>
      </w:r>
      <w:proofErr w:type="spellStart"/>
      <w:r w:rsidRPr="001A0A8D">
        <w:t>персуазивных</w:t>
      </w:r>
      <w:proofErr w:type="spellEnd"/>
      <w:r w:rsidRPr="001A0A8D">
        <w:t xml:space="preserve"> приемов в данных </w:t>
      </w:r>
      <w:proofErr w:type="spellStart"/>
      <w:r w:rsidRPr="001A0A8D">
        <w:t>медиа-ресурсах</w:t>
      </w:r>
      <w:proofErr w:type="spellEnd"/>
      <w:r w:rsidRPr="001A0A8D">
        <w:t xml:space="preserve">, а также целям их использования авторами </w:t>
      </w:r>
      <w:proofErr w:type="spellStart"/>
      <w:r w:rsidRPr="001A0A8D">
        <w:t>блогов</w:t>
      </w:r>
      <w:proofErr w:type="spellEnd"/>
      <w:r w:rsidRPr="001A0A8D">
        <w:t xml:space="preserve"> и лекторами.  </w:t>
      </w:r>
    </w:p>
    <w:p w:rsidR="009438FC" w:rsidRPr="001A0A8D" w:rsidRDefault="009438FC" w:rsidP="009438FC">
      <w:pPr>
        <w:jc w:val="both"/>
      </w:pPr>
      <w:r w:rsidRPr="001A0A8D">
        <w:rPr>
          <w:u w:val="single"/>
        </w:rPr>
        <w:t>Вопросы к докладчику:</w:t>
      </w:r>
    </w:p>
    <w:p w:rsidR="009438FC" w:rsidRPr="001A0A8D" w:rsidRDefault="009438FC" w:rsidP="009438FC">
      <w:pPr>
        <w:jc w:val="both"/>
      </w:pPr>
      <w:r w:rsidRPr="001A0A8D">
        <w:t xml:space="preserve">       - Каким образом категория «</w:t>
      </w:r>
      <w:proofErr w:type="spellStart"/>
      <w:r w:rsidRPr="001A0A8D">
        <w:t>персуазивность</w:t>
      </w:r>
      <w:proofErr w:type="spellEnd"/>
      <w:r w:rsidRPr="001A0A8D">
        <w:t>» сочетается с категорией оценки?</w:t>
      </w:r>
    </w:p>
    <w:p w:rsidR="009438FC" w:rsidRPr="001A0A8D" w:rsidRDefault="009438FC" w:rsidP="009438FC">
      <w:pPr>
        <w:jc w:val="both"/>
      </w:pPr>
      <w:r w:rsidRPr="001A0A8D">
        <w:t xml:space="preserve">       - Какие примеры не связаны с </w:t>
      </w:r>
      <w:proofErr w:type="spellStart"/>
      <w:r w:rsidRPr="001A0A8D">
        <w:t>оценочностью</w:t>
      </w:r>
      <w:proofErr w:type="spellEnd"/>
      <w:r w:rsidRPr="001A0A8D">
        <w:t xml:space="preserve">? </w:t>
      </w:r>
    </w:p>
    <w:p w:rsidR="009438FC" w:rsidRPr="001A0A8D" w:rsidRDefault="009438FC" w:rsidP="009438FC">
      <w:pPr>
        <w:jc w:val="both"/>
      </w:pPr>
      <w:r w:rsidRPr="001A0A8D">
        <w:t xml:space="preserve">       - Могут ли </w:t>
      </w:r>
      <w:proofErr w:type="spellStart"/>
      <w:r w:rsidRPr="001A0A8D">
        <w:t>персуазивные</w:t>
      </w:r>
      <w:proofErr w:type="spellEnd"/>
      <w:r w:rsidRPr="001A0A8D">
        <w:t xml:space="preserve"> средства включать слова с имплицитной оценкой?</w:t>
      </w:r>
    </w:p>
    <w:p w:rsidR="009438FC" w:rsidRPr="001A0A8D" w:rsidRDefault="009438FC" w:rsidP="009438FC">
      <w:pPr>
        <w:jc w:val="both"/>
      </w:pPr>
    </w:p>
    <w:p w:rsidR="009438FC" w:rsidRPr="001A0A8D" w:rsidRDefault="009438FC" w:rsidP="009438FC">
      <w:pPr>
        <w:numPr>
          <w:ilvl w:val="0"/>
          <w:numId w:val="6"/>
        </w:numPr>
        <w:jc w:val="both"/>
        <w:rPr>
          <w:b/>
        </w:rPr>
      </w:pPr>
      <w:r w:rsidRPr="001A0A8D">
        <w:rPr>
          <w:b/>
        </w:rPr>
        <w:t>Доклад «Метафорические ресурсы категории «</w:t>
      </w:r>
      <w:proofErr w:type="spellStart"/>
      <w:r w:rsidRPr="001A0A8D">
        <w:rPr>
          <w:b/>
        </w:rPr>
        <w:t>персуазивность</w:t>
      </w:r>
      <w:proofErr w:type="spellEnd"/>
      <w:r w:rsidRPr="001A0A8D">
        <w:rPr>
          <w:b/>
        </w:rPr>
        <w:t xml:space="preserve">» в </w:t>
      </w:r>
      <w:proofErr w:type="spellStart"/>
      <w:r w:rsidRPr="001A0A8D">
        <w:rPr>
          <w:b/>
        </w:rPr>
        <w:t>медиадискурсе</w:t>
      </w:r>
      <w:proofErr w:type="spellEnd"/>
      <w:r w:rsidRPr="001A0A8D">
        <w:rPr>
          <w:b/>
        </w:rPr>
        <w:t xml:space="preserve"> (на материале электронных версий англоязычных газет)»</w:t>
      </w:r>
    </w:p>
    <w:p w:rsidR="009438FC" w:rsidRPr="001A0A8D" w:rsidRDefault="009438FC" w:rsidP="009438FC">
      <w:pPr>
        <w:jc w:val="both"/>
      </w:pPr>
      <w:r w:rsidRPr="001A0A8D">
        <w:t xml:space="preserve">Докладчик – </w:t>
      </w:r>
      <w:proofErr w:type="spellStart"/>
      <w:r w:rsidRPr="001A0A8D">
        <w:t>Дагаева</w:t>
      </w:r>
      <w:proofErr w:type="spellEnd"/>
      <w:r w:rsidRPr="001A0A8D">
        <w:t xml:space="preserve"> Д., студ. 4 курса  </w:t>
      </w:r>
    </w:p>
    <w:p w:rsidR="009438FC" w:rsidRPr="001A0A8D" w:rsidRDefault="009438FC" w:rsidP="009438FC">
      <w:pPr>
        <w:jc w:val="both"/>
      </w:pPr>
      <w:r w:rsidRPr="001A0A8D">
        <w:tab/>
        <w:t xml:space="preserve">В докладе освещаются результаты исследования, посвященного изучению </w:t>
      </w:r>
      <w:proofErr w:type="spellStart"/>
      <w:r w:rsidRPr="001A0A8D">
        <w:t>персуазивного</w:t>
      </w:r>
      <w:proofErr w:type="spellEnd"/>
      <w:r w:rsidRPr="001A0A8D">
        <w:t xml:space="preserve"> потенциала метафорических ресурсов </w:t>
      </w:r>
      <w:proofErr w:type="gramStart"/>
      <w:r w:rsidRPr="001A0A8D">
        <w:t>в</w:t>
      </w:r>
      <w:proofErr w:type="gramEnd"/>
      <w:r w:rsidRPr="001A0A8D">
        <w:t xml:space="preserve"> англоязычных </w:t>
      </w:r>
      <w:proofErr w:type="spellStart"/>
      <w:r w:rsidRPr="001A0A8D">
        <w:t>медиатекстах</w:t>
      </w:r>
      <w:proofErr w:type="spellEnd"/>
      <w:r w:rsidRPr="001A0A8D">
        <w:t xml:space="preserve">. Также рассматриваются различные сферы-источники метафорических ресурсов и их значение в свете положительной и отрицательной </w:t>
      </w:r>
      <w:proofErr w:type="spellStart"/>
      <w:r w:rsidRPr="001A0A8D">
        <w:t>персуазивности</w:t>
      </w:r>
      <w:proofErr w:type="spellEnd"/>
      <w:r w:rsidRPr="001A0A8D">
        <w:t xml:space="preserve">. </w:t>
      </w:r>
    </w:p>
    <w:p w:rsidR="009438FC" w:rsidRPr="001A0A8D" w:rsidRDefault="009438FC" w:rsidP="009438FC">
      <w:pPr>
        <w:jc w:val="both"/>
      </w:pPr>
      <w:r w:rsidRPr="001A0A8D">
        <w:rPr>
          <w:u w:val="single"/>
        </w:rPr>
        <w:t>Вопросы к докладчику:</w:t>
      </w:r>
    </w:p>
    <w:p w:rsidR="009438FC" w:rsidRPr="001A0A8D" w:rsidRDefault="009438FC" w:rsidP="009438FC">
      <w:pPr>
        <w:jc w:val="both"/>
      </w:pPr>
      <w:r w:rsidRPr="001A0A8D">
        <w:t xml:space="preserve">       - Какая из упомянутых сфер-источников метафорических ресурсов, по Вашему мнению, оказывает наиболее сильный </w:t>
      </w:r>
      <w:proofErr w:type="spellStart"/>
      <w:r w:rsidRPr="001A0A8D">
        <w:t>персуазивный</w:t>
      </w:r>
      <w:proofErr w:type="spellEnd"/>
      <w:r w:rsidRPr="001A0A8D">
        <w:t xml:space="preserve"> эффект? </w:t>
      </w:r>
    </w:p>
    <w:p w:rsidR="009438FC" w:rsidRPr="001A0A8D" w:rsidRDefault="009438FC" w:rsidP="009438FC">
      <w:pPr>
        <w:jc w:val="both"/>
      </w:pPr>
    </w:p>
    <w:p w:rsidR="009438FC" w:rsidRPr="001A0A8D" w:rsidRDefault="009438FC" w:rsidP="009438FC">
      <w:pPr>
        <w:numPr>
          <w:ilvl w:val="0"/>
          <w:numId w:val="6"/>
        </w:numPr>
        <w:jc w:val="both"/>
        <w:rPr>
          <w:b/>
        </w:rPr>
      </w:pPr>
      <w:r w:rsidRPr="001A0A8D">
        <w:rPr>
          <w:b/>
        </w:rPr>
        <w:t>Доклад «</w:t>
      </w:r>
      <w:r w:rsidRPr="001A0A8D">
        <w:rPr>
          <w:b/>
          <w:color w:val="1A1A1A"/>
        </w:rPr>
        <w:t xml:space="preserve">Фразеологические единицы как средство репрезентации ценностей в языковой картине мира (на материале англоязычных и русскоязычных </w:t>
      </w:r>
      <w:proofErr w:type="spellStart"/>
      <w:r w:rsidRPr="001A0A8D">
        <w:rPr>
          <w:b/>
          <w:color w:val="1A1A1A"/>
        </w:rPr>
        <w:t>медиа-источников</w:t>
      </w:r>
      <w:proofErr w:type="spellEnd"/>
      <w:r w:rsidRPr="001A0A8D">
        <w:rPr>
          <w:b/>
          <w:color w:val="1A1A1A"/>
        </w:rPr>
        <w:t xml:space="preserve">)» </w:t>
      </w:r>
    </w:p>
    <w:p w:rsidR="009438FC" w:rsidRPr="001A0A8D" w:rsidRDefault="009438FC" w:rsidP="009438FC">
      <w:pPr>
        <w:jc w:val="both"/>
      </w:pPr>
      <w:r w:rsidRPr="001A0A8D">
        <w:t xml:space="preserve">Докладчик - Коваль А., студ. 4 </w:t>
      </w:r>
      <w:proofErr w:type="gramStart"/>
      <w:r w:rsidRPr="001A0A8D">
        <w:t>к</w:t>
      </w:r>
      <w:proofErr w:type="gramEnd"/>
      <w:r w:rsidRPr="001A0A8D">
        <w:t>.</w:t>
      </w:r>
    </w:p>
    <w:p w:rsidR="009438FC" w:rsidRPr="001A0A8D" w:rsidRDefault="009438FC" w:rsidP="009438FC">
      <w:pPr>
        <w:jc w:val="both"/>
      </w:pPr>
      <w:r w:rsidRPr="001A0A8D">
        <w:tab/>
      </w:r>
      <w:proofErr w:type="gramStart"/>
      <w:r w:rsidRPr="001A0A8D">
        <w:t>Доклад посвящен определению роли фразеологии в отображении действительности, представленной в сознании говорящего и получившей название “языковая картина мира”, а также ее ценностей.</w:t>
      </w:r>
      <w:proofErr w:type="gramEnd"/>
      <w:r w:rsidRPr="001A0A8D">
        <w:t xml:space="preserve"> В докладе отражены результаты анализа русскоязычных и англоязычных </w:t>
      </w:r>
      <w:proofErr w:type="spellStart"/>
      <w:r w:rsidRPr="001A0A8D">
        <w:t>медиа-источников</w:t>
      </w:r>
      <w:proofErr w:type="spellEnd"/>
      <w:r w:rsidRPr="001A0A8D">
        <w:t xml:space="preserve">, с целью выявления фразеологических единиц, являющихся средством репрезентации ценностей языковой картины разных </w:t>
      </w:r>
      <w:proofErr w:type="spellStart"/>
      <w:r w:rsidRPr="001A0A8D">
        <w:t>лингвокультурных</w:t>
      </w:r>
      <w:proofErr w:type="spellEnd"/>
      <w:r w:rsidRPr="001A0A8D">
        <w:t xml:space="preserve"> сообществ.</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xml:space="preserve">      - По каким критериям отбирались статьи для анализа, и в каких разделах газет было найдено наибольшее количество фразеологических единиц?</w:t>
      </w:r>
    </w:p>
    <w:p w:rsidR="009438FC" w:rsidRPr="001A0A8D" w:rsidRDefault="009438FC" w:rsidP="009438FC">
      <w:pPr>
        <w:jc w:val="both"/>
      </w:pPr>
    </w:p>
    <w:p w:rsidR="009438FC" w:rsidRPr="001A0A8D" w:rsidRDefault="009438FC" w:rsidP="009438FC">
      <w:pPr>
        <w:numPr>
          <w:ilvl w:val="0"/>
          <w:numId w:val="6"/>
        </w:numPr>
        <w:jc w:val="both"/>
        <w:rPr>
          <w:b/>
        </w:rPr>
      </w:pPr>
      <w:r w:rsidRPr="001A0A8D">
        <w:rPr>
          <w:b/>
        </w:rPr>
        <w:t>Доклад «</w:t>
      </w:r>
      <w:r w:rsidRPr="001A0A8D">
        <w:rPr>
          <w:b/>
          <w:color w:val="1A1A1A"/>
        </w:rPr>
        <w:t xml:space="preserve">Функционирование новой лексики в новостном </w:t>
      </w:r>
      <w:proofErr w:type="spellStart"/>
      <w:r w:rsidRPr="001A0A8D">
        <w:rPr>
          <w:b/>
          <w:color w:val="1A1A1A"/>
        </w:rPr>
        <w:t>медиадискурсе</w:t>
      </w:r>
      <w:proofErr w:type="spellEnd"/>
      <w:r w:rsidRPr="001A0A8D">
        <w:rPr>
          <w:b/>
          <w:color w:val="1A1A1A"/>
        </w:rPr>
        <w:t xml:space="preserve"> (на материале </w:t>
      </w:r>
      <w:proofErr w:type="gramStart"/>
      <w:r w:rsidRPr="001A0A8D">
        <w:rPr>
          <w:b/>
          <w:color w:val="1A1A1A"/>
        </w:rPr>
        <w:t>англоязычных</w:t>
      </w:r>
      <w:proofErr w:type="gramEnd"/>
      <w:r w:rsidRPr="001A0A8D">
        <w:rPr>
          <w:b/>
          <w:color w:val="1A1A1A"/>
        </w:rPr>
        <w:t xml:space="preserve"> </w:t>
      </w:r>
      <w:proofErr w:type="spellStart"/>
      <w:r w:rsidRPr="001A0A8D">
        <w:rPr>
          <w:b/>
          <w:color w:val="1A1A1A"/>
        </w:rPr>
        <w:t>медиаисточников</w:t>
      </w:r>
      <w:proofErr w:type="spellEnd"/>
      <w:r w:rsidRPr="001A0A8D">
        <w:rPr>
          <w:b/>
          <w:color w:val="1A1A1A"/>
        </w:rPr>
        <w:t>)»</w:t>
      </w:r>
    </w:p>
    <w:p w:rsidR="009438FC" w:rsidRPr="001A0A8D" w:rsidRDefault="009438FC" w:rsidP="009438FC">
      <w:pPr>
        <w:jc w:val="both"/>
      </w:pPr>
      <w:r w:rsidRPr="001A0A8D">
        <w:t xml:space="preserve">Докладчик - </w:t>
      </w:r>
      <w:proofErr w:type="spellStart"/>
      <w:r w:rsidRPr="001A0A8D">
        <w:t>Крылатова</w:t>
      </w:r>
      <w:proofErr w:type="spellEnd"/>
      <w:r w:rsidRPr="001A0A8D">
        <w:t xml:space="preserve"> Д., студ. 4 </w:t>
      </w:r>
      <w:proofErr w:type="gramStart"/>
      <w:r w:rsidRPr="001A0A8D">
        <w:t>к</w:t>
      </w:r>
      <w:proofErr w:type="gramEnd"/>
      <w:r w:rsidRPr="001A0A8D">
        <w:t>.</w:t>
      </w:r>
    </w:p>
    <w:p w:rsidR="009438FC" w:rsidRPr="001A0A8D" w:rsidRDefault="009438FC" w:rsidP="009438FC">
      <w:pPr>
        <w:jc w:val="both"/>
      </w:pPr>
      <w:r w:rsidRPr="001A0A8D">
        <w:tab/>
        <w:t xml:space="preserve">Доклад посвящен изучению речевых стратегий и тактик использования неологизмов в </w:t>
      </w:r>
      <w:proofErr w:type="gramStart"/>
      <w:r w:rsidRPr="001A0A8D">
        <w:t>британском</w:t>
      </w:r>
      <w:proofErr w:type="gramEnd"/>
      <w:r w:rsidRPr="001A0A8D">
        <w:t xml:space="preserve"> и американском новостном </w:t>
      </w:r>
      <w:proofErr w:type="spellStart"/>
      <w:r w:rsidRPr="001A0A8D">
        <w:t>медиадискурсе</w:t>
      </w:r>
      <w:proofErr w:type="spellEnd"/>
      <w:r w:rsidRPr="001A0A8D">
        <w:t xml:space="preserve">. Актуальность исследования определена неустойчивостью </w:t>
      </w:r>
      <w:proofErr w:type="spellStart"/>
      <w:r w:rsidRPr="001A0A8D">
        <w:t>неологической</w:t>
      </w:r>
      <w:proofErr w:type="spellEnd"/>
      <w:r w:rsidRPr="001A0A8D">
        <w:t xml:space="preserve"> лексики в английском языке. Помимо этого, существует необходимость </w:t>
      </w:r>
      <w:proofErr w:type="gramStart"/>
      <w:r w:rsidRPr="001A0A8D">
        <w:t>определения тенденций использования новой лексики</w:t>
      </w:r>
      <w:proofErr w:type="gramEnd"/>
      <w:r w:rsidRPr="001A0A8D">
        <w:t xml:space="preserve"> в статьях англоязычных периодических изданий. Подобного рода информация нужна </w:t>
      </w:r>
      <w:proofErr w:type="spellStart"/>
      <w:r w:rsidRPr="001A0A8D">
        <w:t>лингвистам-дескриптивистам</w:t>
      </w:r>
      <w:proofErr w:type="spellEnd"/>
      <w:r w:rsidRPr="001A0A8D">
        <w:t xml:space="preserve">, поскольку с помощью этих данных можно составить новые словари, учебники и другие справочные материалы, отображающие современные реалии языка. </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xml:space="preserve">      - Какие менее продуктивные способы образования неологизмов наблюдаются в </w:t>
      </w:r>
      <w:proofErr w:type="gramStart"/>
      <w:r w:rsidRPr="001A0A8D">
        <w:t>американском</w:t>
      </w:r>
      <w:proofErr w:type="gramEnd"/>
      <w:r w:rsidRPr="001A0A8D">
        <w:t xml:space="preserve"> новостном </w:t>
      </w:r>
      <w:proofErr w:type="spellStart"/>
      <w:r w:rsidRPr="001A0A8D">
        <w:t>медиадискурсе</w:t>
      </w:r>
      <w:proofErr w:type="spellEnd"/>
      <w:r w:rsidRPr="001A0A8D">
        <w:t>?</w:t>
      </w:r>
    </w:p>
    <w:p w:rsidR="009438FC" w:rsidRPr="001A0A8D" w:rsidRDefault="009438FC" w:rsidP="009438FC">
      <w:pPr>
        <w:jc w:val="both"/>
      </w:pPr>
      <w:r w:rsidRPr="001A0A8D">
        <w:lastRenderedPageBreak/>
        <w:t xml:space="preserve">      -  Каким образом можно отличить лексический способ возникновения неологизма </w:t>
      </w:r>
      <w:proofErr w:type="gramStart"/>
      <w:r w:rsidRPr="001A0A8D">
        <w:t>от</w:t>
      </w:r>
      <w:proofErr w:type="gramEnd"/>
      <w:r w:rsidRPr="001A0A8D">
        <w:t xml:space="preserve"> семантического? </w:t>
      </w:r>
    </w:p>
    <w:p w:rsidR="009438FC" w:rsidRPr="001A0A8D" w:rsidRDefault="009438FC" w:rsidP="009438FC">
      <w:pPr>
        <w:jc w:val="both"/>
      </w:pPr>
    </w:p>
    <w:p w:rsidR="009438FC" w:rsidRPr="001A0A8D" w:rsidRDefault="009438FC" w:rsidP="009438FC">
      <w:pPr>
        <w:numPr>
          <w:ilvl w:val="0"/>
          <w:numId w:val="6"/>
        </w:numPr>
        <w:jc w:val="both"/>
      </w:pPr>
      <w:r w:rsidRPr="001A0A8D">
        <w:rPr>
          <w:b/>
        </w:rPr>
        <w:t>Доклад «</w:t>
      </w:r>
      <w:proofErr w:type="spellStart"/>
      <w:r w:rsidRPr="001A0A8D">
        <w:rPr>
          <w:b/>
        </w:rPr>
        <w:t>Эвфемизмизация</w:t>
      </w:r>
      <w:proofErr w:type="spellEnd"/>
      <w:r w:rsidRPr="001A0A8D">
        <w:rPr>
          <w:b/>
        </w:rPr>
        <w:t xml:space="preserve"> в </w:t>
      </w:r>
      <w:proofErr w:type="gramStart"/>
      <w:r w:rsidRPr="001A0A8D">
        <w:rPr>
          <w:b/>
        </w:rPr>
        <w:t>англоязычном</w:t>
      </w:r>
      <w:proofErr w:type="gramEnd"/>
      <w:r w:rsidRPr="001A0A8D">
        <w:rPr>
          <w:b/>
        </w:rPr>
        <w:t xml:space="preserve"> психолого-педагогическом </w:t>
      </w:r>
      <w:proofErr w:type="spellStart"/>
      <w:r w:rsidRPr="001A0A8D">
        <w:rPr>
          <w:b/>
        </w:rPr>
        <w:t>медиадискурсе</w:t>
      </w:r>
      <w:proofErr w:type="spellEnd"/>
      <w:r w:rsidRPr="001A0A8D">
        <w:rPr>
          <w:b/>
        </w:rPr>
        <w:t>»</w:t>
      </w:r>
    </w:p>
    <w:p w:rsidR="009438FC" w:rsidRPr="001A0A8D" w:rsidRDefault="009438FC" w:rsidP="009438FC">
      <w:pPr>
        <w:jc w:val="both"/>
      </w:pPr>
      <w:r w:rsidRPr="001A0A8D">
        <w:t xml:space="preserve">Докладчик - Мишина В., студ. 4 </w:t>
      </w:r>
      <w:proofErr w:type="gramStart"/>
      <w:r w:rsidRPr="001A0A8D">
        <w:t>к</w:t>
      </w:r>
      <w:proofErr w:type="gramEnd"/>
      <w:r w:rsidRPr="001A0A8D">
        <w:t>.</w:t>
      </w:r>
    </w:p>
    <w:p w:rsidR="009438FC" w:rsidRPr="001A0A8D" w:rsidRDefault="009438FC" w:rsidP="009438FC">
      <w:pPr>
        <w:jc w:val="both"/>
      </w:pPr>
      <w:r w:rsidRPr="001A0A8D">
        <w:t xml:space="preserve">В докладе освящаются эвфемизмы </w:t>
      </w:r>
      <w:proofErr w:type="gramStart"/>
      <w:r w:rsidRPr="001A0A8D">
        <w:t>в</w:t>
      </w:r>
      <w:proofErr w:type="gramEnd"/>
      <w:r w:rsidRPr="001A0A8D">
        <w:t xml:space="preserve"> психолого-педагогическом </w:t>
      </w:r>
      <w:proofErr w:type="spellStart"/>
      <w:r w:rsidRPr="001A0A8D">
        <w:t>медиадискурсе</w:t>
      </w:r>
      <w:proofErr w:type="spellEnd"/>
      <w:r w:rsidRPr="001A0A8D">
        <w:t xml:space="preserve">. Особое внимание уделяется </w:t>
      </w:r>
      <w:proofErr w:type="spellStart"/>
      <w:r w:rsidRPr="001A0A8D">
        <w:t>эвфемизации</w:t>
      </w:r>
      <w:proofErr w:type="spellEnd"/>
      <w:r w:rsidRPr="001A0A8D">
        <w:t xml:space="preserve"> в англоязычном </w:t>
      </w:r>
      <w:proofErr w:type="spellStart"/>
      <w:r w:rsidRPr="001A0A8D">
        <w:t>медиадискурсе</w:t>
      </w:r>
      <w:proofErr w:type="spellEnd"/>
      <w:r w:rsidRPr="001A0A8D">
        <w:t xml:space="preserve">, а также обращается внимание на особенности эвфемизмов в данном виде </w:t>
      </w:r>
      <w:proofErr w:type="spellStart"/>
      <w:r w:rsidRPr="001A0A8D">
        <w:t>медиадискурса</w:t>
      </w:r>
      <w:proofErr w:type="spellEnd"/>
      <w:r w:rsidRPr="001A0A8D">
        <w:t>.</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xml:space="preserve">      - нет</w:t>
      </w:r>
    </w:p>
    <w:p w:rsidR="009438FC" w:rsidRPr="001A0A8D" w:rsidRDefault="009438FC" w:rsidP="009438FC">
      <w:pPr>
        <w:jc w:val="both"/>
      </w:pPr>
    </w:p>
    <w:p w:rsidR="009438FC" w:rsidRPr="001A0A8D" w:rsidRDefault="009438FC" w:rsidP="009438FC">
      <w:pPr>
        <w:numPr>
          <w:ilvl w:val="0"/>
          <w:numId w:val="6"/>
        </w:numPr>
        <w:jc w:val="both"/>
      </w:pPr>
      <w:r w:rsidRPr="001A0A8D">
        <w:rPr>
          <w:b/>
        </w:rPr>
        <w:t>Доклад «Способы образования и сферы употребления новой лексики в современном английском языке»</w:t>
      </w:r>
    </w:p>
    <w:p w:rsidR="009438FC" w:rsidRPr="001A0A8D" w:rsidRDefault="009438FC" w:rsidP="009438FC">
      <w:pPr>
        <w:jc w:val="both"/>
      </w:pPr>
      <w:r w:rsidRPr="001A0A8D">
        <w:t xml:space="preserve">Докладчик - </w:t>
      </w:r>
      <w:proofErr w:type="spellStart"/>
      <w:r w:rsidRPr="001A0A8D">
        <w:t>Гафланова</w:t>
      </w:r>
      <w:proofErr w:type="spellEnd"/>
      <w:r w:rsidRPr="001A0A8D">
        <w:t xml:space="preserve"> Е., студ. 3 </w:t>
      </w:r>
      <w:proofErr w:type="gramStart"/>
      <w:r w:rsidRPr="001A0A8D">
        <w:t>к</w:t>
      </w:r>
      <w:proofErr w:type="gramEnd"/>
      <w:r w:rsidRPr="001A0A8D">
        <w:t>.</w:t>
      </w:r>
    </w:p>
    <w:p w:rsidR="009438FC" w:rsidRPr="001A0A8D" w:rsidRDefault="009438FC" w:rsidP="009438FC">
      <w:pPr>
        <w:jc w:val="both"/>
      </w:pPr>
      <w:r w:rsidRPr="001A0A8D">
        <w:tab/>
        <w:t xml:space="preserve">Актуальность выбранной темы обусловлена </w:t>
      </w:r>
      <w:proofErr w:type="spellStart"/>
      <w:r w:rsidRPr="001A0A8D">
        <w:t>востребованностью</w:t>
      </w:r>
      <w:proofErr w:type="spellEnd"/>
      <w:r w:rsidRPr="001A0A8D">
        <w:t xml:space="preserve"> исследований, направленных на рассмотрение изменений, происходящих в современном английском языке на лексическом уровне. Работа посвящена анализу способов образования и сфер употребления новой лексики в современном английском языке. В работе рассматривается лексический материал – неологизмы, отобранные методом сплошной выборки из публикаций, размещенных в </w:t>
      </w:r>
      <w:proofErr w:type="spellStart"/>
      <w:r w:rsidRPr="001A0A8D">
        <w:t>New</w:t>
      </w:r>
      <w:proofErr w:type="spellEnd"/>
      <w:r w:rsidRPr="001A0A8D">
        <w:t xml:space="preserve"> </w:t>
      </w:r>
      <w:proofErr w:type="spellStart"/>
      <w:r w:rsidRPr="001A0A8D">
        <w:t>Cambridge</w:t>
      </w:r>
      <w:proofErr w:type="spellEnd"/>
      <w:r w:rsidRPr="001A0A8D">
        <w:t xml:space="preserve"> </w:t>
      </w:r>
      <w:proofErr w:type="spellStart"/>
      <w:r w:rsidRPr="001A0A8D">
        <w:t>Blog</w:t>
      </w:r>
      <w:proofErr w:type="spellEnd"/>
      <w:r w:rsidRPr="001A0A8D">
        <w:t xml:space="preserve"> за 2022 год. Исследуются особенности функционирования неологизмов в </w:t>
      </w:r>
      <w:proofErr w:type="gramStart"/>
      <w:r w:rsidRPr="001A0A8D">
        <w:t>современном</w:t>
      </w:r>
      <w:proofErr w:type="gramEnd"/>
      <w:r w:rsidRPr="001A0A8D">
        <w:t xml:space="preserve"> </w:t>
      </w:r>
      <w:proofErr w:type="spellStart"/>
      <w:r w:rsidRPr="001A0A8D">
        <w:t>медиадискурсе</w:t>
      </w:r>
      <w:proofErr w:type="spellEnd"/>
      <w:r w:rsidRPr="001A0A8D">
        <w:t xml:space="preserve"> и </w:t>
      </w:r>
      <w:proofErr w:type="spellStart"/>
      <w:r w:rsidRPr="001A0A8D">
        <w:t>медиатексте</w:t>
      </w:r>
      <w:proofErr w:type="spellEnd"/>
      <w:r w:rsidRPr="001A0A8D">
        <w:t>. В итоге исследования получены следующие результаты: преобладающим источником образования неологизмов является словообразовательная деривация, также небольшое количество исследуемых неологизмов интерне</w:t>
      </w:r>
      <w:proofErr w:type="gramStart"/>
      <w:r w:rsidRPr="001A0A8D">
        <w:t>т-</w:t>
      </w:r>
      <w:proofErr w:type="gramEnd"/>
      <w:r w:rsidRPr="001A0A8D">
        <w:t xml:space="preserve"> дискурса были образованы путем семантической деривации и заимствования.</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xml:space="preserve">      - Часто ли Вы встречаете неологизмы в учебной программе ВУЗа? </w:t>
      </w:r>
    </w:p>
    <w:p w:rsidR="009438FC" w:rsidRPr="001A0A8D" w:rsidRDefault="009438FC" w:rsidP="009438FC">
      <w:pPr>
        <w:jc w:val="both"/>
      </w:pPr>
    </w:p>
    <w:p w:rsidR="009438FC" w:rsidRPr="001A0A8D" w:rsidRDefault="009438FC" w:rsidP="009438FC">
      <w:pPr>
        <w:numPr>
          <w:ilvl w:val="0"/>
          <w:numId w:val="6"/>
        </w:numPr>
        <w:jc w:val="both"/>
        <w:rPr>
          <w:b/>
        </w:rPr>
      </w:pPr>
      <w:r w:rsidRPr="001A0A8D">
        <w:rPr>
          <w:b/>
        </w:rPr>
        <w:t>Доклад «Развитие навыков иноязычной письменной речи на средней ступени обучения (на материале УМК «</w:t>
      </w:r>
      <w:proofErr w:type="spellStart"/>
      <w:r w:rsidRPr="001A0A8D">
        <w:rPr>
          <w:b/>
        </w:rPr>
        <w:t>Spotlight</w:t>
      </w:r>
      <w:proofErr w:type="spellEnd"/>
      <w:r w:rsidRPr="001A0A8D">
        <w:rPr>
          <w:b/>
        </w:rPr>
        <w:t>» и «</w:t>
      </w:r>
      <w:proofErr w:type="spellStart"/>
      <w:r w:rsidRPr="001A0A8D">
        <w:rPr>
          <w:b/>
        </w:rPr>
        <w:t>Starlight</w:t>
      </w:r>
      <w:proofErr w:type="spellEnd"/>
      <w:r w:rsidRPr="001A0A8D">
        <w:rPr>
          <w:b/>
        </w:rPr>
        <w:t>»)»</w:t>
      </w:r>
    </w:p>
    <w:p w:rsidR="009438FC" w:rsidRPr="001A0A8D" w:rsidRDefault="009438FC" w:rsidP="009438FC">
      <w:pPr>
        <w:jc w:val="both"/>
      </w:pPr>
      <w:r w:rsidRPr="001A0A8D">
        <w:t xml:space="preserve">Докладчик - </w:t>
      </w:r>
      <w:proofErr w:type="spellStart"/>
      <w:r w:rsidRPr="001A0A8D">
        <w:t>Ерофайлова</w:t>
      </w:r>
      <w:proofErr w:type="spellEnd"/>
      <w:r w:rsidRPr="001A0A8D">
        <w:t xml:space="preserve"> Э., студ. 2 </w:t>
      </w:r>
      <w:proofErr w:type="gramStart"/>
      <w:r w:rsidRPr="001A0A8D">
        <w:t>к</w:t>
      </w:r>
      <w:proofErr w:type="gramEnd"/>
      <w:r w:rsidRPr="001A0A8D">
        <w:t>.</w:t>
      </w:r>
    </w:p>
    <w:p w:rsidR="009438FC" w:rsidRPr="001A0A8D" w:rsidRDefault="009438FC" w:rsidP="009438FC">
      <w:pPr>
        <w:jc w:val="both"/>
      </w:pPr>
      <w:r w:rsidRPr="001A0A8D">
        <w:tab/>
        <w:t>В докладе освещается термин «письменная речь», упоминаются основные характеристики и особенности письменной речи, разъясняются ее функции. Разграничиваются основные подходы к обучению письменной речи. Выделяются некоторые проблемы преподавания и освоения учащимися письменной речи на иностранном языке. Особое внимание уделяется анализу двух УМК («</w:t>
      </w:r>
      <w:proofErr w:type="spellStart"/>
      <w:r w:rsidRPr="001A0A8D">
        <w:t>Spotlight</w:t>
      </w:r>
      <w:proofErr w:type="spellEnd"/>
      <w:r w:rsidRPr="001A0A8D">
        <w:t xml:space="preserve"> 9» и «</w:t>
      </w:r>
      <w:proofErr w:type="spellStart"/>
      <w:r w:rsidRPr="001A0A8D">
        <w:t>Starlight</w:t>
      </w:r>
      <w:proofErr w:type="spellEnd"/>
      <w:r w:rsidRPr="001A0A8D">
        <w:t xml:space="preserve"> 9») на предмет развития навыков иноязычной письменной речи.</w:t>
      </w:r>
    </w:p>
    <w:p w:rsidR="009438FC" w:rsidRPr="001A0A8D" w:rsidRDefault="009438FC" w:rsidP="009438FC">
      <w:pPr>
        <w:jc w:val="both"/>
        <w:rPr>
          <w:u w:val="single"/>
        </w:rPr>
      </w:pPr>
      <w:r w:rsidRPr="001A0A8D">
        <w:rPr>
          <w:u w:val="single"/>
        </w:rPr>
        <w:t xml:space="preserve">Вопросы к докладчику: </w:t>
      </w:r>
    </w:p>
    <w:p w:rsidR="009438FC" w:rsidRPr="001A0A8D" w:rsidRDefault="009438FC" w:rsidP="009438FC">
      <w:pPr>
        <w:jc w:val="both"/>
      </w:pPr>
      <w:r w:rsidRPr="001A0A8D">
        <w:t xml:space="preserve">      - Рассматривались ли требования к другим ступеням обучения или другим коммуникативным навыкам?</w:t>
      </w:r>
    </w:p>
    <w:p w:rsidR="009438FC" w:rsidRPr="001A0A8D" w:rsidRDefault="009438FC" w:rsidP="009438FC">
      <w:pPr>
        <w:jc w:val="both"/>
      </w:pPr>
    </w:p>
    <w:p w:rsidR="009438FC" w:rsidRPr="001A0A8D" w:rsidRDefault="009438FC" w:rsidP="009438FC">
      <w:pPr>
        <w:jc w:val="both"/>
      </w:pPr>
      <w:r w:rsidRPr="001A0A8D">
        <w:t>Лучшим докладом признан доклад Д. Гребенщиковой «Языковые средства выражения категории «</w:t>
      </w:r>
      <w:proofErr w:type="spellStart"/>
      <w:r w:rsidRPr="001A0A8D">
        <w:t>персуазивность</w:t>
      </w:r>
      <w:proofErr w:type="spellEnd"/>
      <w:r w:rsidRPr="001A0A8D">
        <w:t xml:space="preserve">» в англоязычном педагогическом </w:t>
      </w:r>
      <w:proofErr w:type="spellStart"/>
      <w:r w:rsidRPr="001A0A8D">
        <w:t>медиадискурсе</w:t>
      </w:r>
      <w:proofErr w:type="spellEnd"/>
      <w:r w:rsidRPr="001A0A8D">
        <w:t xml:space="preserve"> (на материале англоязычных </w:t>
      </w:r>
      <w:proofErr w:type="spellStart"/>
      <w:r w:rsidRPr="001A0A8D">
        <w:t>интернет-блогов</w:t>
      </w:r>
      <w:proofErr w:type="spellEnd"/>
      <w:r w:rsidRPr="001A0A8D">
        <w:t xml:space="preserve"> и видео-лекций TED </w:t>
      </w:r>
      <w:proofErr w:type="spellStart"/>
      <w:r w:rsidRPr="001A0A8D">
        <w:t>talks</w:t>
      </w:r>
      <w:proofErr w:type="spellEnd"/>
      <w:r w:rsidRPr="001A0A8D">
        <w:t>)» (</w:t>
      </w:r>
      <w:proofErr w:type="spellStart"/>
      <w:r w:rsidRPr="001A0A8D">
        <w:t>науч</w:t>
      </w:r>
      <w:proofErr w:type="spellEnd"/>
      <w:r w:rsidRPr="001A0A8D">
        <w:t xml:space="preserve">. </w:t>
      </w:r>
      <w:proofErr w:type="spellStart"/>
      <w:r w:rsidRPr="001A0A8D">
        <w:t>рук</w:t>
      </w:r>
      <w:proofErr w:type="gramStart"/>
      <w:r w:rsidRPr="001A0A8D">
        <w:t>.-</w:t>
      </w:r>
      <w:proofErr w:type="gramEnd"/>
      <w:r w:rsidRPr="001A0A8D">
        <w:t>Спиридонова</w:t>
      </w:r>
      <w:proofErr w:type="spellEnd"/>
      <w:r w:rsidRPr="001A0A8D">
        <w:t xml:space="preserve">  Т.А.)</w:t>
      </w:r>
    </w:p>
    <w:p w:rsidR="009438FC" w:rsidRPr="001A0A8D" w:rsidRDefault="009438FC" w:rsidP="001D2850">
      <w:pPr>
        <w:rPr>
          <w:shd w:val="clear" w:color="auto" w:fill="FFFFFF"/>
        </w:rPr>
      </w:pPr>
    </w:p>
    <w:p w:rsidR="009438FC" w:rsidRPr="001A0A8D" w:rsidRDefault="009438FC" w:rsidP="001D2850">
      <w:pPr>
        <w:rPr>
          <w:b/>
          <w:bCs/>
          <w:shd w:val="clear" w:color="auto" w:fill="FFFFFF"/>
        </w:rPr>
      </w:pPr>
    </w:p>
    <w:p w:rsidR="009438FC" w:rsidRPr="001A0A8D" w:rsidRDefault="009438FC" w:rsidP="001D2850">
      <w:pPr>
        <w:pStyle w:val="normal"/>
        <w:pBdr>
          <w:top w:val="nil"/>
          <w:left w:val="nil"/>
          <w:bottom w:val="nil"/>
          <w:right w:val="nil"/>
          <w:between w:val="nil"/>
        </w:pBdr>
        <w:rPr>
          <w:color w:val="000000"/>
          <w:sz w:val="24"/>
          <w:szCs w:val="24"/>
        </w:rPr>
      </w:pPr>
    </w:p>
    <w:p w:rsidR="009438FC" w:rsidRPr="001A0A8D" w:rsidRDefault="009438FC" w:rsidP="009438FC">
      <w:pPr>
        <w:pStyle w:val="normal"/>
        <w:keepNext/>
        <w:numPr>
          <w:ilvl w:val="0"/>
          <w:numId w:val="8"/>
        </w:numPr>
        <w:pBdr>
          <w:top w:val="nil"/>
          <w:left w:val="nil"/>
          <w:bottom w:val="nil"/>
          <w:right w:val="nil"/>
          <w:between w:val="nil"/>
        </w:pBdr>
        <w:rPr>
          <w:b/>
          <w:color w:val="000000"/>
          <w:sz w:val="24"/>
          <w:szCs w:val="24"/>
        </w:rPr>
      </w:pPr>
      <w:r w:rsidRPr="001A0A8D">
        <w:rPr>
          <w:b/>
          <w:color w:val="000000"/>
          <w:sz w:val="24"/>
          <w:szCs w:val="24"/>
        </w:rPr>
        <w:t>Секция №9</w:t>
      </w:r>
    </w:p>
    <w:p w:rsidR="009438FC" w:rsidRPr="001A0A8D" w:rsidRDefault="009438FC" w:rsidP="009438FC">
      <w:pPr>
        <w:pStyle w:val="normal"/>
        <w:pBdr>
          <w:top w:val="nil"/>
          <w:left w:val="nil"/>
          <w:bottom w:val="nil"/>
          <w:right w:val="nil"/>
          <w:between w:val="nil"/>
        </w:pBdr>
        <w:rPr>
          <w:color w:val="000000"/>
          <w:sz w:val="24"/>
          <w:szCs w:val="24"/>
        </w:rPr>
      </w:pPr>
    </w:p>
    <w:p w:rsidR="009438FC" w:rsidRPr="001A0A8D" w:rsidRDefault="009438FC" w:rsidP="009438FC">
      <w:pPr>
        <w:pStyle w:val="normal"/>
        <w:pBdr>
          <w:top w:val="nil"/>
          <w:left w:val="nil"/>
          <w:bottom w:val="nil"/>
          <w:right w:val="nil"/>
          <w:between w:val="nil"/>
        </w:pBdr>
        <w:rPr>
          <w:color w:val="000000"/>
          <w:sz w:val="24"/>
          <w:szCs w:val="24"/>
        </w:rPr>
      </w:pPr>
      <w:r w:rsidRPr="001A0A8D">
        <w:rPr>
          <w:b/>
          <w:color w:val="000000"/>
          <w:sz w:val="24"/>
          <w:szCs w:val="24"/>
        </w:rPr>
        <w:t xml:space="preserve">Председатель – Ермолаева Е.А., старший преподаватель, </w:t>
      </w:r>
    </w:p>
    <w:p w:rsidR="009438FC" w:rsidRPr="001A0A8D" w:rsidRDefault="009438FC" w:rsidP="009438FC">
      <w:pPr>
        <w:pStyle w:val="normal"/>
        <w:pBdr>
          <w:top w:val="nil"/>
          <w:left w:val="nil"/>
          <w:bottom w:val="nil"/>
          <w:right w:val="nil"/>
          <w:between w:val="nil"/>
        </w:pBdr>
        <w:rPr>
          <w:color w:val="000000"/>
          <w:sz w:val="24"/>
          <w:szCs w:val="24"/>
        </w:rPr>
      </w:pPr>
      <w:r w:rsidRPr="001A0A8D">
        <w:rPr>
          <w:b/>
          <w:color w:val="000000"/>
          <w:sz w:val="24"/>
          <w:szCs w:val="24"/>
        </w:rPr>
        <w:lastRenderedPageBreak/>
        <w:t xml:space="preserve">Секретарь – </w:t>
      </w:r>
      <w:proofErr w:type="spellStart"/>
      <w:r w:rsidRPr="001A0A8D">
        <w:rPr>
          <w:b/>
          <w:color w:val="000000"/>
          <w:sz w:val="24"/>
          <w:szCs w:val="24"/>
        </w:rPr>
        <w:t>Бабакова</w:t>
      </w:r>
      <w:proofErr w:type="spellEnd"/>
      <w:r w:rsidRPr="001A0A8D">
        <w:rPr>
          <w:b/>
          <w:color w:val="000000"/>
          <w:sz w:val="24"/>
          <w:szCs w:val="24"/>
        </w:rPr>
        <w:t xml:space="preserve"> К., студ. 4 курса</w:t>
      </w:r>
    </w:p>
    <w:p w:rsidR="009438FC" w:rsidRPr="001A0A8D" w:rsidRDefault="009438FC" w:rsidP="009438FC">
      <w:pPr>
        <w:pStyle w:val="normal"/>
        <w:pBdr>
          <w:top w:val="nil"/>
          <w:left w:val="nil"/>
          <w:bottom w:val="nil"/>
          <w:right w:val="nil"/>
          <w:between w:val="nil"/>
        </w:pBdr>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t>Доклад «</w:t>
      </w:r>
      <w:proofErr w:type="spellStart"/>
      <w:r w:rsidRPr="001A0A8D">
        <w:rPr>
          <w:b/>
          <w:color w:val="000000"/>
          <w:sz w:val="24"/>
          <w:szCs w:val="24"/>
        </w:rPr>
        <w:t>Арт-терапия</w:t>
      </w:r>
      <w:proofErr w:type="spellEnd"/>
      <w:r w:rsidRPr="001A0A8D">
        <w:rPr>
          <w:b/>
          <w:color w:val="000000"/>
          <w:sz w:val="24"/>
          <w:szCs w:val="24"/>
        </w:rPr>
        <w:t xml:space="preserve"> как средство развития речевой активности учащихся на уроках английского языка».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Докладчик — </w:t>
      </w:r>
      <w:proofErr w:type="spellStart"/>
      <w:r w:rsidRPr="001A0A8D">
        <w:rPr>
          <w:color w:val="000000"/>
          <w:sz w:val="24"/>
          <w:szCs w:val="24"/>
        </w:rPr>
        <w:t>Бабакова</w:t>
      </w:r>
      <w:proofErr w:type="spellEnd"/>
      <w:r w:rsidRPr="001A0A8D">
        <w:rPr>
          <w:color w:val="000000"/>
          <w:sz w:val="24"/>
          <w:szCs w:val="24"/>
        </w:rPr>
        <w:t xml:space="preserve"> К., студ. 4 курса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ab/>
        <w:t xml:space="preserve">В докладе говорится об эффективности использования </w:t>
      </w:r>
      <w:proofErr w:type="spellStart"/>
      <w:r w:rsidRPr="001A0A8D">
        <w:rPr>
          <w:color w:val="000000"/>
          <w:sz w:val="24"/>
          <w:szCs w:val="24"/>
        </w:rPr>
        <w:t>арт-терапии</w:t>
      </w:r>
      <w:proofErr w:type="spellEnd"/>
      <w:r w:rsidRPr="001A0A8D">
        <w:rPr>
          <w:color w:val="000000"/>
          <w:sz w:val="24"/>
          <w:szCs w:val="24"/>
        </w:rPr>
        <w:t xml:space="preserve"> на уроках английского языка для развития речевой активности учащихся. В работе рассмотрены теоретические аспекты использования </w:t>
      </w:r>
      <w:proofErr w:type="spellStart"/>
      <w:r w:rsidRPr="001A0A8D">
        <w:rPr>
          <w:color w:val="000000"/>
          <w:sz w:val="24"/>
          <w:szCs w:val="24"/>
        </w:rPr>
        <w:t>арт-терапии</w:t>
      </w:r>
      <w:proofErr w:type="spellEnd"/>
      <w:r w:rsidRPr="001A0A8D">
        <w:rPr>
          <w:color w:val="000000"/>
          <w:sz w:val="24"/>
          <w:szCs w:val="24"/>
        </w:rPr>
        <w:t xml:space="preserve"> в образовательном процессе, проведено исследование на основе опыта педагогов и практических занятий. Результаты показали, что </w:t>
      </w:r>
      <w:proofErr w:type="spellStart"/>
      <w:r w:rsidRPr="001A0A8D">
        <w:rPr>
          <w:color w:val="000000"/>
          <w:sz w:val="24"/>
          <w:szCs w:val="24"/>
        </w:rPr>
        <w:t>арт-терапия</w:t>
      </w:r>
      <w:proofErr w:type="spellEnd"/>
      <w:r w:rsidRPr="001A0A8D">
        <w:rPr>
          <w:color w:val="000000"/>
          <w:sz w:val="24"/>
          <w:szCs w:val="24"/>
        </w:rPr>
        <w:t xml:space="preserve"> является эффективным средством для развития речевой активности учащихся на уроках английского языка. </w:t>
      </w:r>
    </w:p>
    <w:p w:rsidR="009438FC" w:rsidRPr="001A0A8D" w:rsidRDefault="009438FC" w:rsidP="009438FC">
      <w:pPr>
        <w:pStyle w:val="normal"/>
        <w:pBdr>
          <w:top w:val="nil"/>
          <w:left w:val="nil"/>
          <w:bottom w:val="nil"/>
          <w:right w:val="nil"/>
          <w:between w:val="nil"/>
        </w:pBdr>
        <w:jc w:val="both"/>
        <w:rPr>
          <w:color w:val="000000"/>
          <w:sz w:val="24"/>
          <w:szCs w:val="24"/>
          <w:u w:val="single"/>
        </w:rPr>
      </w:pPr>
      <w:r w:rsidRPr="001A0A8D">
        <w:rPr>
          <w:color w:val="000000"/>
          <w:sz w:val="24"/>
          <w:szCs w:val="24"/>
          <w:u w:val="single"/>
        </w:rPr>
        <w:t xml:space="preserve">Вопросы к докладчику: </w:t>
      </w:r>
    </w:p>
    <w:p w:rsidR="009438FC" w:rsidRPr="001A0A8D" w:rsidRDefault="009438FC" w:rsidP="009438FC">
      <w:pPr>
        <w:pStyle w:val="normal"/>
        <w:pBdr>
          <w:top w:val="nil"/>
          <w:left w:val="nil"/>
          <w:bottom w:val="nil"/>
          <w:right w:val="nil"/>
          <w:between w:val="nil"/>
        </w:pBdr>
        <w:ind w:left="360"/>
        <w:jc w:val="both"/>
        <w:rPr>
          <w:color w:val="000000"/>
          <w:sz w:val="24"/>
          <w:szCs w:val="24"/>
        </w:rPr>
      </w:pPr>
      <w:r w:rsidRPr="001A0A8D">
        <w:rPr>
          <w:color w:val="000000"/>
          <w:sz w:val="24"/>
          <w:szCs w:val="24"/>
        </w:rPr>
        <w:t xml:space="preserve">- Какие формы </w:t>
      </w:r>
      <w:proofErr w:type="spellStart"/>
      <w:r w:rsidRPr="001A0A8D">
        <w:rPr>
          <w:color w:val="000000"/>
          <w:sz w:val="24"/>
          <w:szCs w:val="24"/>
        </w:rPr>
        <w:t>арт</w:t>
      </w:r>
      <w:proofErr w:type="spellEnd"/>
      <w:r w:rsidRPr="001A0A8D">
        <w:rPr>
          <w:color w:val="000000"/>
          <w:sz w:val="24"/>
          <w:szCs w:val="24"/>
        </w:rPr>
        <w:t xml:space="preserve"> </w:t>
      </w:r>
      <w:proofErr w:type="gramStart"/>
      <w:r w:rsidRPr="001A0A8D">
        <w:rPr>
          <w:color w:val="000000"/>
          <w:sz w:val="24"/>
          <w:szCs w:val="24"/>
        </w:rPr>
        <w:t>-т</w:t>
      </w:r>
      <w:proofErr w:type="gramEnd"/>
      <w:r w:rsidRPr="001A0A8D">
        <w:rPr>
          <w:color w:val="000000"/>
          <w:sz w:val="24"/>
          <w:szCs w:val="24"/>
        </w:rPr>
        <w:t>ерапии наиболее эффективны для развития речевой активности учащихся?</w:t>
      </w: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t>Доклад «Настольные игры в процессе развития коммуникативной компетенции учащихся на уроках английского языка в основной школе».</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Докладчик – </w:t>
      </w:r>
      <w:proofErr w:type="spellStart"/>
      <w:r w:rsidRPr="001A0A8D">
        <w:rPr>
          <w:color w:val="000000"/>
          <w:sz w:val="24"/>
          <w:szCs w:val="24"/>
        </w:rPr>
        <w:t>Довлетгельдиева</w:t>
      </w:r>
      <w:proofErr w:type="spellEnd"/>
      <w:r w:rsidRPr="001A0A8D">
        <w:rPr>
          <w:color w:val="000000"/>
          <w:sz w:val="24"/>
          <w:szCs w:val="24"/>
        </w:rPr>
        <w:t xml:space="preserve"> О</w:t>
      </w:r>
      <w:r w:rsidRPr="001A0A8D">
        <w:rPr>
          <w:sz w:val="24"/>
          <w:szCs w:val="24"/>
        </w:rPr>
        <w:t>.</w:t>
      </w:r>
      <w:r w:rsidRPr="001A0A8D">
        <w:rPr>
          <w:color w:val="000000"/>
          <w:sz w:val="24"/>
          <w:szCs w:val="24"/>
        </w:rPr>
        <w:t xml:space="preserve">, </w:t>
      </w:r>
      <w:proofErr w:type="spellStart"/>
      <w:r w:rsidRPr="001A0A8D">
        <w:rPr>
          <w:color w:val="000000"/>
          <w:sz w:val="24"/>
          <w:szCs w:val="24"/>
        </w:rPr>
        <w:t>Овезмурадова</w:t>
      </w:r>
      <w:proofErr w:type="spellEnd"/>
      <w:r w:rsidRPr="001A0A8D">
        <w:rPr>
          <w:color w:val="000000"/>
          <w:sz w:val="24"/>
          <w:szCs w:val="24"/>
        </w:rPr>
        <w:t xml:space="preserve"> Т., студ. 4 курса.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ab/>
        <w:t>В докладе говорится об особенностях использо</w:t>
      </w:r>
      <w:r w:rsidRPr="001A0A8D">
        <w:rPr>
          <w:sz w:val="24"/>
          <w:szCs w:val="24"/>
        </w:rPr>
        <w:t>вания</w:t>
      </w:r>
      <w:r w:rsidRPr="001A0A8D">
        <w:rPr>
          <w:color w:val="000000"/>
          <w:sz w:val="24"/>
          <w:szCs w:val="24"/>
        </w:rPr>
        <w:t xml:space="preserve"> настольны</w:t>
      </w:r>
      <w:r w:rsidRPr="001A0A8D">
        <w:rPr>
          <w:sz w:val="24"/>
          <w:szCs w:val="24"/>
        </w:rPr>
        <w:t>х</w:t>
      </w:r>
      <w:r w:rsidRPr="001A0A8D">
        <w:rPr>
          <w:color w:val="000000"/>
          <w:sz w:val="24"/>
          <w:szCs w:val="24"/>
        </w:rPr>
        <w:t xml:space="preserve"> игр и их применения на занятиях. Особое внимание уделяется вид</w:t>
      </w:r>
      <w:r w:rsidRPr="001A0A8D">
        <w:rPr>
          <w:sz w:val="24"/>
          <w:szCs w:val="24"/>
        </w:rPr>
        <w:t>ам</w:t>
      </w:r>
      <w:r w:rsidRPr="001A0A8D">
        <w:rPr>
          <w:color w:val="000000"/>
          <w:sz w:val="24"/>
          <w:szCs w:val="24"/>
        </w:rPr>
        <w:t xml:space="preserve"> настольных игр и как они помога</w:t>
      </w:r>
      <w:r w:rsidRPr="001A0A8D">
        <w:rPr>
          <w:sz w:val="24"/>
          <w:szCs w:val="24"/>
        </w:rPr>
        <w:t>ю</w:t>
      </w:r>
      <w:r w:rsidRPr="001A0A8D">
        <w:rPr>
          <w:color w:val="000000"/>
          <w:sz w:val="24"/>
          <w:szCs w:val="24"/>
        </w:rPr>
        <w:t>т в процессе обучения английского языка.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     </w:t>
      </w:r>
      <w:r w:rsidRPr="001A0A8D">
        <w:rPr>
          <w:color w:val="000000"/>
          <w:sz w:val="24"/>
          <w:szCs w:val="24"/>
          <w:u w:val="single"/>
        </w:rPr>
        <w:t>Вопросы к докладчику:</w:t>
      </w:r>
    </w:p>
    <w:p w:rsidR="009438FC" w:rsidRPr="001A0A8D" w:rsidRDefault="009438FC" w:rsidP="009438FC">
      <w:pPr>
        <w:pStyle w:val="normal"/>
        <w:numPr>
          <w:ilvl w:val="0"/>
          <w:numId w:val="9"/>
        </w:numPr>
        <w:pBdr>
          <w:top w:val="nil"/>
          <w:left w:val="nil"/>
          <w:bottom w:val="nil"/>
          <w:right w:val="nil"/>
          <w:between w:val="nil"/>
        </w:pBdr>
        <w:jc w:val="both"/>
        <w:rPr>
          <w:color w:val="000000"/>
          <w:sz w:val="24"/>
          <w:szCs w:val="24"/>
        </w:rPr>
      </w:pPr>
      <w:r w:rsidRPr="001A0A8D">
        <w:rPr>
          <w:color w:val="000000"/>
          <w:sz w:val="24"/>
          <w:szCs w:val="24"/>
        </w:rPr>
        <w:t>Как влия</w:t>
      </w:r>
      <w:r w:rsidRPr="001A0A8D">
        <w:rPr>
          <w:sz w:val="24"/>
          <w:szCs w:val="24"/>
        </w:rPr>
        <w:t>ю</w:t>
      </w:r>
      <w:r w:rsidRPr="001A0A8D">
        <w:rPr>
          <w:color w:val="000000"/>
          <w:sz w:val="24"/>
          <w:szCs w:val="24"/>
        </w:rPr>
        <w:t xml:space="preserve">т настольные игры </w:t>
      </w:r>
      <w:r w:rsidRPr="001A0A8D">
        <w:rPr>
          <w:sz w:val="24"/>
          <w:szCs w:val="24"/>
        </w:rPr>
        <w:t>на</w:t>
      </w:r>
      <w:r w:rsidRPr="001A0A8D">
        <w:rPr>
          <w:color w:val="000000"/>
          <w:sz w:val="24"/>
          <w:szCs w:val="24"/>
        </w:rPr>
        <w:t xml:space="preserve"> изучени</w:t>
      </w:r>
      <w:r w:rsidRPr="001A0A8D">
        <w:rPr>
          <w:sz w:val="24"/>
          <w:szCs w:val="24"/>
        </w:rPr>
        <w:t>е</w:t>
      </w:r>
      <w:r w:rsidRPr="001A0A8D">
        <w:rPr>
          <w:color w:val="000000"/>
          <w:sz w:val="24"/>
          <w:szCs w:val="24"/>
        </w:rPr>
        <w:t xml:space="preserve"> английского языка?</w:t>
      </w:r>
    </w:p>
    <w:p w:rsidR="009438FC" w:rsidRPr="001A0A8D" w:rsidRDefault="009438FC" w:rsidP="009438FC">
      <w:pPr>
        <w:pStyle w:val="normal"/>
        <w:pBdr>
          <w:top w:val="nil"/>
          <w:left w:val="nil"/>
          <w:bottom w:val="nil"/>
          <w:right w:val="nil"/>
          <w:between w:val="nil"/>
        </w:pBdr>
        <w:jc w:val="both"/>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bookmarkStart w:id="0" w:name="_heading=h.gjdgxs" w:colFirst="0" w:colLast="0"/>
      <w:bookmarkEnd w:id="0"/>
      <w:r w:rsidRPr="001A0A8D">
        <w:rPr>
          <w:b/>
          <w:color w:val="000000"/>
          <w:sz w:val="24"/>
          <w:szCs w:val="24"/>
        </w:rPr>
        <w:t>Доклад «Самостоятельная работа студентов как фактор интенсификации учебного процесса».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Докладчик - Фомичева К., студ. 3 курса </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ab/>
        <w:t xml:space="preserve">Самостоятельная работа студентов при изучении иностранного языка является определяющим фактором. </w:t>
      </w:r>
      <w:proofErr w:type="gramStart"/>
      <w:r w:rsidRPr="001A0A8D">
        <w:rPr>
          <w:color w:val="000000"/>
          <w:sz w:val="24"/>
          <w:szCs w:val="24"/>
        </w:rPr>
        <w:t>Самостоятельная работы имеет в своей основе когнитивный подход, когда акцент в процессе обучения переносится с личности преподавателя на личность студента.</w:t>
      </w:r>
      <w:proofErr w:type="gramEnd"/>
      <w:r w:rsidRPr="001A0A8D">
        <w:rPr>
          <w:color w:val="000000"/>
          <w:sz w:val="24"/>
          <w:szCs w:val="24"/>
        </w:rPr>
        <w:t xml:space="preserve"> Самостоятельная работа позволяет корректировать и </w:t>
      </w:r>
      <w:r w:rsidRPr="001A0A8D">
        <w:rPr>
          <w:sz w:val="24"/>
          <w:szCs w:val="24"/>
        </w:rPr>
        <w:t>ис</w:t>
      </w:r>
      <w:r w:rsidRPr="001A0A8D">
        <w:rPr>
          <w:color w:val="000000"/>
          <w:sz w:val="24"/>
          <w:szCs w:val="24"/>
        </w:rPr>
        <w:t xml:space="preserve">правлять уровень знаний студентов в разнородных по языковой компетенции группах. </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Каким образом организована самостоятельная работа студентов в Вашей группе и как контролируются ее результаты?</w:t>
      </w:r>
    </w:p>
    <w:p w:rsidR="009438FC" w:rsidRPr="001A0A8D" w:rsidRDefault="009438FC" w:rsidP="009438FC">
      <w:pPr>
        <w:pStyle w:val="normal"/>
        <w:pBdr>
          <w:top w:val="nil"/>
          <w:left w:val="nil"/>
          <w:bottom w:val="nil"/>
          <w:right w:val="nil"/>
          <w:between w:val="nil"/>
        </w:pBdr>
        <w:jc w:val="both"/>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t>Доклад «Использование дистанционных технологий на уроках английского языка».</w:t>
      </w:r>
    </w:p>
    <w:p w:rsidR="009438FC" w:rsidRPr="001A0A8D" w:rsidRDefault="009438FC" w:rsidP="009438FC">
      <w:pPr>
        <w:pStyle w:val="normal"/>
        <w:pBdr>
          <w:top w:val="nil"/>
          <w:left w:val="nil"/>
          <w:bottom w:val="nil"/>
          <w:right w:val="nil"/>
          <w:between w:val="nil"/>
        </w:pBdr>
        <w:rPr>
          <w:color w:val="000000"/>
          <w:sz w:val="24"/>
          <w:szCs w:val="24"/>
        </w:rPr>
      </w:pPr>
      <w:r w:rsidRPr="001A0A8D">
        <w:rPr>
          <w:color w:val="000000"/>
          <w:sz w:val="24"/>
          <w:szCs w:val="24"/>
        </w:rPr>
        <w:t>Докладчик – Иванова К., студ. 2 курса</w:t>
      </w:r>
    </w:p>
    <w:p w:rsidR="009438FC" w:rsidRPr="001A0A8D" w:rsidRDefault="009438FC" w:rsidP="009438FC">
      <w:pPr>
        <w:pStyle w:val="normal"/>
        <w:pBdr>
          <w:top w:val="nil"/>
          <w:left w:val="nil"/>
          <w:bottom w:val="nil"/>
          <w:right w:val="nil"/>
          <w:between w:val="nil"/>
        </w:pBdr>
        <w:ind w:firstLine="709"/>
        <w:jc w:val="both"/>
        <w:rPr>
          <w:color w:val="000000"/>
          <w:sz w:val="24"/>
          <w:szCs w:val="24"/>
        </w:rPr>
      </w:pPr>
      <w:r w:rsidRPr="001A0A8D">
        <w:rPr>
          <w:color w:val="000000"/>
          <w:sz w:val="24"/>
          <w:szCs w:val="24"/>
        </w:rPr>
        <w:t xml:space="preserve">В докладе освещаются и подробно анализируются различные средства, применяемые при обучении английскому языку в дистанционном режиме </w:t>
      </w:r>
      <w:proofErr w:type="gramStart"/>
      <w:r w:rsidRPr="001A0A8D">
        <w:rPr>
          <w:color w:val="000000"/>
          <w:sz w:val="24"/>
          <w:szCs w:val="24"/>
        </w:rPr>
        <w:t>с</w:t>
      </w:r>
      <w:proofErr w:type="gramEnd"/>
      <w:r w:rsidRPr="001A0A8D">
        <w:rPr>
          <w:color w:val="000000"/>
          <w:sz w:val="24"/>
          <w:szCs w:val="24"/>
        </w:rPr>
        <w:t xml:space="preserve"> средней школе, такие, как платформы для видеоконференций, виртуальные доски и другие.  Рассматриваются психолого-педагогические особенности учащихся среднего школьного возраста, а также предоставляются методические рекомендации по организации дистанционного обучения в средней школе.</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ind w:firstLine="709"/>
        <w:jc w:val="both"/>
        <w:rPr>
          <w:color w:val="000000"/>
          <w:sz w:val="24"/>
          <w:szCs w:val="24"/>
        </w:rPr>
      </w:pPr>
      <w:r w:rsidRPr="001A0A8D">
        <w:rPr>
          <w:color w:val="000000"/>
          <w:sz w:val="24"/>
          <w:szCs w:val="24"/>
        </w:rPr>
        <w:t>- Каковы главные аспекты организации дистанционного обучения на Ваш взгляд?</w:t>
      </w:r>
    </w:p>
    <w:p w:rsidR="009438FC" w:rsidRPr="001A0A8D" w:rsidRDefault="009438FC" w:rsidP="009438FC">
      <w:pPr>
        <w:pStyle w:val="normal"/>
        <w:pBdr>
          <w:top w:val="nil"/>
          <w:left w:val="nil"/>
          <w:bottom w:val="nil"/>
          <w:right w:val="nil"/>
          <w:between w:val="nil"/>
        </w:pBdr>
        <w:ind w:left="720"/>
        <w:jc w:val="both"/>
        <w:rPr>
          <w:color w:val="000000"/>
          <w:sz w:val="22"/>
          <w:szCs w:val="22"/>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2"/>
          <w:szCs w:val="22"/>
        </w:rPr>
        <w:t>Доклад «Реализация принципа наглядности в обучении иностранному языку посредством использования комиксов».</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Докладчик - Орлова А., студ. 4 курса</w:t>
      </w:r>
    </w:p>
    <w:p w:rsidR="009438FC" w:rsidRPr="001A0A8D" w:rsidRDefault="009438FC" w:rsidP="009438FC">
      <w:pPr>
        <w:pStyle w:val="normal"/>
        <w:pBdr>
          <w:top w:val="nil"/>
          <w:left w:val="nil"/>
          <w:bottom w:val="nil"/>
          <w:right w:val="nil"/>
          <w:between w:val="nil"/>
        </w:pBdr>
        <w:ind w:firstLine="709"/>
        <w:jc w:val="both"/>
        <w:rPr>
          <w:color w:val="000000"/>
          <w:sz w:val="24"/>
          <w:szCs w:val="24"/>
        </w:rPr>
      </w:pPr>
      <w:proofErr w:type="gramStart"/>
      <w:r w:rsidRPr="001A0A8D">
        <w:rPr>
          <w:color w:val="000000"/>
          <w:sz w:val="24"/>
          <w:szCs w:val="24"/>
        </w:rPr>
        <w:t xml:space="preserve">В докладе рассматриваются понятие, сущность и виды наглядности в процессе обучения иностранному языку, определяется роль и место наглядности в обучении </w:t>
      </w:r>
      <w:r w:rsidRPr="001A0A8D">
        <w:rPr>
          <w:color w:val="000000"/>
          <w:sz w:val="24"/>
          <w:szCs w:val="24"/>
        </w:rPr>
        <w:lastRenderedPageBreak/>
        <w:t>иностранному языку, исследуются особенности использования комиксов как наглядного средства обучения.</w:t>
      </w:r>
      <w:proofErr w:type="gramEnd"/>
    </w:p>
    <w:p w:rsidR="009438FC" w:rsidRPr="001A0A8D" w:rsidRDefault="009438FC" w:rsidP="009438FC">
      <w:pPr>
        <w:pStyle w:val="normal"/>
        <w:pBdr>
          <w:top w:val="nil"/>
          <w:left w:val="nil"/>
          <w:bottom w:val="nil"/>
          <w:right w:val="nil"/>
          <w:between w:val="nil"/>
        </w:pBdr>
        <w:ind w:firstLine="709"/>
        <w:jc w:val="both"/>
        <w:rPr>
          <w:color w:val="000000"/>
          <w:sz w:val="24"/>
          <w:szCs w:val="24"/>
        </w:rPr>
      </w:pPr>
      <w:r w:rsidRPr="001A0A8D">
        <w:rPr>
          <w:color w:val="000000"/>
          <w:sz w:val="24"/>
          <w:szCs w:val="24"/>
        </w:rPr>
        <w:t xml:space="preserve">А также проводится опытно </w:t>
      </w:r>
      <w:proofErr w:type="gramStart"/>
      <w:r w:rsidRPr="001A0A8D">
        <w:rPr>
          <w:color w:val="000000"/>
          <w:sz w:val="24"/>
          <w:szCs w:val="24"/>
        </w:rPr>
        <w:t>-э</w:t>
      </w:r>
      <w:proofErr w:type="gramEnd"/>
      <w:r w:rsidRPr="001A0A8D">
        <w:rPr>
          <w:color w:val="000000"/>
          <w:sz w:val="24"/>
          <w:szCs w:val="24"/>
        </w:rPr>
        <w:t>кспериментальная работа по выявлению эффективности реализации принципа наглядности в обучении иностранному языку посредством использования комиксов, проектируется учебная деятельность с использованием принципа наглядности в обучении иностранному языку, проводится анализ результатов опытно-экспериментальной работы по использованию принципа наглядности в обучении иностранному языку посредством комиксов.</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ind w:left="142"/>
        <w:jc w:val="both"/>
        <w:rPr>
          <w:color w:val="000000"/>
          <w:sz w:val="24"/>
          <w:szCs w:val="24"/>
        </w:rPr>
      </w:pPr>
      <w:r w:rsidRPr="001A0A8D">
        <w:rPr>
          <w:color w:val="000000"/>
          <w:sz w:val="24"/>
          <w:szCs w:val="24"/>
        </w:rPr>
        <w:t xml:space="preserve">- Что было проведено на констатирующем этапе экспериментального исследования? </w:t>
      </w:r>
    </w:p>
    <w:p w:rsidR="009438FC" w:rsidRPr="001A0A8D" w:rsidRDefault="009438FC" w:rsidP="009438FC">
      <w:pPr>
        <w:pStyle w:val="normal"/>
        <w:pBdr>
          <w:top w:val="nil"/>
          <w:left w:val="nil"/>
          <w:bottom w:val="nil"/>
          <w:right w:val="nil"/>
          <w:between w:val="nil"/>
        </w:pBdr>
        <w:jc w:val="both"/>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t>Доклад «Игровые технологии в обучении английскому языку</w:t>
      </w:r>
      <w:r w:rsidRPr="001A0A8D">
        <w:rPr>
          <w:b/>
          <w:color w:val="000000"/>
          <w:sz w:val="22"/>
          <w:szCs w:val="22"/>
        </w:rPr>
        <w:t>».</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Докладчик - </w:t>
      </w:r>
      <w:proofErr w:type="spellStart"/>
      <w:r w:rsidRPr="001A0A8D">
        <w:rPr>
          <w:color w:val="000000"/>
          <w:sz w:val="24"/>
          <w:szCs w:val="24"/>
        </w:rPr>
        <w:t>Агаева</w:t>
      </w:r>
      <w:proofErr w:type="spellEnd"/>
      <w:r w:rsidRPr="001A0A8D">
        <w:rPr>
          <w:color w:val="000000"/>
          <w:sz w:val="24"/>
          <w:szCs w:val="24"/>
        </w:rPr>
        <w:t xml:space="preserve"> А., студ. 4 курса</w:t>
      </w:r>
    </w:p>
    <w:p w:rsidR="009438FC" w:rsidRPr="001A0A8D" w:rsidRDefault="009438FC" w:rsidP="009438FC">
      <w:pPr>
        <w:pStyle w:val="normal"/>
        <w:pBdr>
          <w:top w:val="nil"/>
          <w:left w:val="nil"/>
          <w:bottom w:val="nil"/>
          <w:right w:val="nil"/>
          <w:between w:val="nil"/>
        </w:pBdr>
        <w:ind w:firstLine="426"/>
        <w:jc w:val="both"/>
        <w:rPr>
          <w:color w:val="000000"/>
          <w:sz w:val="24"/>
          <w:szCs w:val="24"/>
        </w:rPr>
      </w:pPr>
      <w:r w:rsidRPr="001A0A8D">
        <w:rPr>
          <w:color w:val="000000"/>
          <w:sz w:val="24"/>
          <w:szCs w:val="24"/>
        </w:rPr>
        <w:t>В выпускной квалификационной работе исследовано место игровых технологий в процессе обучения иностранному языку. При реализации обучения использование игр в обучении в настоящее время является очень перспективным подходом для повышения эффективности и результативности обучения в образовательных учреждениях.</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1. Почему игры являются важной частью занятий по иностранному языку?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2. Класс, где была проведена дидактическая игра, справился с заданием лучше, чем контрольный класс без игры. С чем это связано?</w:t>
      </w:r>
    </w:p>
    <w:p w:rsidR="009438FC" w:rsidRPr="001A0A8D" w:rsidRDefault="009438FC" w:rsidP="009438FC">
      <w:pPr>
        <w:pStyle w:val="normal"/>
        <w:pBdr>
          <w:top w:val="nil"/>
          <w:left w:val="nil"/>
          <w:bottom w:val="nil"/>
          <w:right w:val="nil"/>
          <w:between w:val="nil"/>
        </w:pBdr>
        <w:jc w:val="both"/>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t xml:space="preserve">Доклад «Особенности развития </w:t>
      </w:r>
      <w:proofErr w:type="spellStart"/>
      <w:r w:rsidRPr="001A0A8D">
        <w:rPr>
          <w:b/>
          <w:color w:val="000000"/>
          <w:sz w:val="24"/>
          <w:szCs w:val="24"/>
        </w:rPr>
        <w:t>лингвокоммуникативных</w:t>
      </w:r>
      <w:proofErr w:type="spellEnd"/>
      <w:r w:rsidRPr="001A0A8D">
        <w:rPr>
          <w:b/>
          <w:color w:val="000000"/>
          <w:sz w:val="24"/>
          <w:szCs w:val="24"/>
        </w:rPr>
        <w:t xml:space="preserve"> навыков учащихся в разговорном клубе».</w:t>
      </w:r>
    </w:p>
    <w:p w:rsidR="009438FC" w:rsidRPr="001A0A8D" w:rsidRDefault="009438FC" w:rsidP="009438FC">
      <w:pPr>
        <w:pStyle w:val="normal"/>
        <w:pBdr>
          <w:top w:val="nil"/>
          <w:left w:val="nil"/>
          <w:bottom w:val="nil"/>
          <w:right w:val="nil"/>
          <w:between w:val="nil"/>
        </w:pBdr>
        <w:ind w:left="142" w:hanging="142"/>
        <w:jc w:val="both"/>
        <w:rPr>
          <w:color w:val="000000"/>
          <w:sz w:val="24"/>
          <w:szCs w:val="24"/>
        </w:rPr>
      </w:pPr>
      <w:r w:rsidRPr="001A0A8D">
        <w:rPr>
          <w:color w:val="000000"/>
          <w:sz w:val="24"/>
          <w:szCs w:val="24"/>
        </w:rPr>
        <w:t xml:space="preserve">Докладчик - </w:t>
      </w:r>
      <w:proofErr w:type="spellStart"/>
      <w:r w:rsidRPr="001A0A8D">
        <w:rPr>
          <w:color w:val="000000"/>
          <w:sz w:val="24"/>
          <w:szCs w:val="24"/>
        </w:rPr>
        <w:t>Слободскова</w:t>
      </w:r>
      <w:proofErr w:type="spellEnd"/>
      <w:r w:rsidRPr="001A0A8D">
        <w:rPr>
          <w:color w:val="000000"/>
          <w:sz w:val="24"/>
          <w:szCs w:val="24"/>
        </w:rPr>
        <w:t xml:space="preserve"> М., студ. 2 курса</w:t>
      </w:r>
    </w:p>
    <w:p w:rsidR="009438FC" w:rsidRPr="001A0A8D" w:rsidRDefault="009438FC" w:rsidP="009438FC">
      <w:pPr>
        <w:pStyle w:val="normal"/>
        <w:pBdr>
          <w:top w:val="nil"/>
          <w:left w:val="nil"/>
          <w:bottom w:val="nil"/>
          <w:right w:val="nil"/>
          <w:between w:val="nil"/>
        </w:pBdr>
        <w:ind w:firstLine="567"/>
        <w:jc w:val="both"/>
        <w:rPr>
          <w:color w:val="000000"/>
          <w:sz w:val="24"/>
          <w:szCs w:val="24"/>
        </w:rPr>
      </w:pPr>
      <w:r w:rsidRPr="001A0A8D">
        <w:rPr>
          <w:color w:val="000000"/>
          <w:sz w:val="24"/>
          <w:szCs w:val="24"/>
        </w:rPr>
        <w:t xml:space="preserve">В данной работе рассматривается разговорный клуб как средство развития </w:t>
      </w:r>
      <w:proofErr w:type="spellStart"/>
      <w:r w:rsidRPr="001A0A8D">
        <w:rPr>
          <w:color w:val="000000"/>
          <w:sz w:val="24"/>
          <w:szCs w:val="24"/>
        </w:rPr>
        <w:t>лингвокоммуникативных</w:t>
      </w:r>
      <w:proofErr w:type="spellEnd"/>
      <w:r w:rsidRPr="001A0A8D">
        <w:rPr>
          <w:color w:val="000000"/>
          <w:sz w:val="24"/>
          <w:szCs w:val="24"/>
        </w:rPr>
        <w:t xml:space="preserve"> навыков среди учащихся. Задача исследования - доказать значимость и актуальность организации такой формы учебной деятельности, как разговорный клуб. Для этого в рамках работы были рассмотрены способы, формы и средства организации клуба, а также отмечены возрастные особенности учащихся средних классов.</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1. Каковы особенности обучения иностранному языку учащихся средних классов?</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2. На что учителю иностранного языка следует делать упор для развития </w:t>
      </w:r>
      <w:proofErr w:type="spellStart"/>
      <w:r w:rsidRPr="001A0A8D">
        <w:rPr>
          <w:color w:val="000000"/>
          <w:sz w:val="24"/>
          <w:szCs w:val="24"/>
        </w:rPr>
        <w:t>лингвокоммуникативных</w:t>
      </w:r>
      <w:proofErr w:type="spellEnd"/>
      <w:r w:rsidRPr="001A0A8D">
        <w:rPr>
          <w:color w:val="000000"/>
          <w:sz w:val="24"/>
          <w:szCs w:val="24"/>
        </w:rPr>
        <w:t xml:space="preserve"> навыков у учеников средних классов?</w:t>
      </w:r>
    </w:p>
    <w:p w:rsidR="009438FC" w:rsidRPr="001A0A8D" w:rsidRDefault="009438FC" w:rsidP="009438FC">
      <w:pPr>
        <w:pStyle w:val="normal"/>
        <w:pBdr>
          <w:top w:val="nil"/>
          <w:left w:val="nil"/>
          <w:bottom w:val="nil"/>
          <w:right w:val="nil"/>
          <w:between w:val="nil"/>
        </w:pBdr>
        <w:jc w:val="both"/>
        <w:rPr>
          <w:color w:val="000000"/>
          <w:sz w:val="24"/>
          <w:szCs w:val="24"/>
        </w:rPr>
      </w:pPr>
    </w:p>
    <w:p w:rsidR="009438FC" w:rsidRPr="001A0A8D" w:rsidRDefault="009438FC" w:rsidP="009438FC">
      <w:pPr>
        <w:pStyle w:val="normal"/>
        <w:numPr>
          <w:ilvl w:val="0"/>
          <w:numId w:val="7"/>
        </w:numPr>
        <w:pBdr>
          <w:top w:val="nil"/>
          <w:left w:val="nil"/>
          <w:bottom w:val="nil"/>
          <w:right w:val="nil"/>
          <w:between w:val="nil"/>
        </w:pBdr>
        <w:ind w:left="709" w:hanging="283"/>
        <w:jc w:val="both"/>
        <w:rPr>
          <w:color w:val="000000"/>
          <w:sz w:val="24"/>
          <w:szCs w:val="24"/>
        </w:rPr>
      </w:pPr>
      <w:r w:rsidRPr="001A0A8D">
        <w:rPr>
          <w:b/>
          <w:color w:val="000000"/>
          <w:sz w:val="24"/>
          <w:szCs w:val="24"/>
        </w:rPr>
        <w:t>Доклад «Использование творческих видов деятельности при обучении иностранному языку».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xml:space="preserve">Докладчик – </w:t>
      </w:r>
      <w:proofErr w:type="spellStart"/>
      <w:r w:rsidRPr="001A0A8D">
        <w:rPr>
          <w:color w:val="000000"/>
          <w:sz w:val="24"/>
          <w:szCs w:val="24"/>
        </w:rPr>
        <w:t>Сатаева</w:t>
      </w:r>
      <w:proofErr w:type="spellEnd"/>
      <w:r w:rsidRPr="001A0A8D">
        <w:rPr>
          <w:color w:val="000000"/>
          <w:sz w:val="24"/>
          <w:szCs w:val="24"/>
        </w:rPr>
        <w:t xml:space="preserve"> А., студ. 2 курса</w:t>
      </w:r>
    </w:p>
    <w:p w:rsidR="009438FC" w:rsidRPr="001A0A8D" w:rsidRDefault="009438FC" w:rsidP="009438FC">
      <w:pPr>
        <w:pStyle w:val="normal"/>
        <w:pBdr>
          <w:top w:val="nil"/>
          <w:left w:val="nil"/>
          <w:bottom w:val="nil"/>
          <w:right w:val="nil"/>
          <w:between w:val="nil"/>
        </w:pBdr>
        <w:ind w:left="-142" w:firstLine="709"/>
        <w:jc w:val="both"/>
        <w:rPr>
          <w:color w:val="000000"/>
          <w:sz w:val="24"/>
          <w:szCs w:val="24"/>
        </w:rPr>
      </w:pPr>
      <w:r w:rsidRPr="001A0A8D">
        <w:rPr>
          <w:color w:val="000000"/>
          <w:sz w:val="24"/>
          <w:szCs w:val="24"/>
        </w:rPr>
        <w:t xml:space="preserve">В данной работе рассматривается изучение творческого подхода в обучении иностранному языку. В качестве основной задачи выделено определение роли и значения использовании творческой деятельности при обучении иностранному языку. Для этого в рамках проведенной работы были продуманы и созданы нестандартные уроки иностранного языка, разработанные с использованием творческих видов деятельности и направленные на развитие </w:t>
      </w:r>
      <w:proofErr w:type="spellStart"/>
      <w:r w:rsidRPr="001A0A8D">
        <w:rPr>
          <w:color w:val="000000"/>
          <w:sz w:val="24"/>
          <w:szCs w:val="24"/>
        </w:rPr>
        <w:t>креативного</w:t>
      </w:r>
      <w:proofErr w:type="spellEnd"/>
      <w:r w:rsidRPr="001A0A8D">
        <w:rPr>
          <w:color w:val="000000"/>
          <w:sz w:val="24"/>
          <w:szCs w:val="24"/>
        </w:rPr>
        <w:t xml:space="preserve"> потенциала учеников.</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1. К какому типу нетрадиционных уроков относится ваш урок и почему?</w:t>
      </w:r>
      <w:r w:rsidRPr="001A0A8D">
        <w:rPr>
          <w:color w:val="000000"/>
          <w:sz w:val="24"/>
          <w:szCs w:val="24"/>
        </w:rPr>
        <w:br/>
        <w:t>2. Почему возникает необходимость в проведении нетрадиционных уроков? Ведь с точки зрения и учителя, и ученика намного легче работать по устоявшемуся алгоритму, который все знают и соответственно не совершают ошибок</w:t>
      </w:r>
      <w:r w:rsidRPr="001A0A8D">
        <w:rPr>
          <w:color w:val="000000"/>
          <w:sz w:val="24"/>
          <w:szCs w:val="24"/>
        </w:rPr>
        <w:br/>
        <w:t xml:space="preserve">3. Как Вами было сказано, нестандартные уроки значительно повышают мотивацию </w:t>
      </w:r>
      <w:proofErr w:type="gramStart"/>
      <w:r w:rsidRPr="001A0A8D">
        <w:rPr>
          <w:color w:val="000000"/>
          <w:sz w:val="24"/>
          <w:szCs w:val="24"/>
        </w:rPr>
        <w:t>обучающихся</w:t>
      </w:r>
      <w:proofErr w:type="gramEnd"/>
      <w:r w:rsidRPr="001A0A8D">
        <w:rPr>
          <w:color w:val="000000"/>
          <w:sz w:val="24"/>
          <w:szCs w:val="24"/>
        </w:rPr>
        <w:t>, получается, педагог может использовать такие форматы на каждом уроке? </w:t>
      </w:r>
    </w:p>
    <w:p w:rsidR="009438FC" w:rsidRPr="001A0A8D" w:rsidRDefault="009438FC" w:rsidP="009438FC">
      <w:pPr>
        <w:pStyle w:val="normal"/>
        <w:numPr>
          <w:ilvl w:val="0"/>
          <w:numId w:val="7"/>
        </w:numPr>
        <w:pBdr>
          <w:top w:val="nil"/>
          <w:left w:val="nil"/>
          <w:bottom w:val="nil"/>
          <w:right w:val="nil"/>
          <w:between w:val="nil"/>
        </w:pBdr>
        <w:jc w:val="both"/>
        <w:rPr>
          <w:color w:val="000000"/>
          <w:sz w:val="24"/>
          <w:szCs w:val="24"/>
        </w:rPr>
      </w:pPr>
      <w:r w:rsidRPr="001A0A8D">
        <w:rPr>
          <w:b/>
          <w:color w:val="000000"/>
          <w:sz w:val="24"/>
          <w:szCs w:val="24"/>
        </w:rPr>
        <w:lastRenderedPageBreak/>
        <w:t>Доклад «Интерференция – отрицательное воздействие родного языка в процессе усвоения второго языка».</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Докладчик – Алиева У., студ. 4 курса</w:t>
      </w:r>
    </w:p>
    <w:p w:rsidR="009438FC" w:rsidRPr="001A0A8D" w:rsidRDefault="009438FC" w:rsidP="009438FC">
      <w:pPr>
        <w:pStyle w:val="normal"/>
        <w:pBdr>
          <w:top w:val="nil"/>
          <w:left w:val="nil"/>
          <w:bottom w:val="nil"/>
          <w:right w:val="nil"/>
          <w:between w:val="nil"/>
        </w:pBdr>
        <w:ind w:firstLine="567"/>
        <w:jc w:val="both"/>
        <w:rPr>
          <w:color w:val="000000"/>
          <w:sz w:val="24"/>
          <w:szCs w:val="24"/>
        </w:rPr>
      </w:pPr>
      <w:r w:rsidRPr="001A0A8D">
        <w:rPr>
          <w:color w:val="000000"/>
          <w:sz w:val="24"/>
          <w:szCs w:val="24"/>
        </w:rPr>
        <w:t xml:space="preserve"> В </w:t>
      </w:r>
      <w:r w:rsidRPr="001A0A8D">
        <w:rPr>
          <w:sz w:val="24"/>
          <w:szCs w:val="24"/>
        </w:rPr>
        <w:t>докладе</w:t>
      </w:r>
      <w:r w:rsidRPr="001A0A8D">
        <w:rPr>
          <w:color w:val="000000"/>
          <w:sz w:val="24"/>
          <w:szCs w:val="24"/>
        </w:rPr>
        <w:t xml:space="preserve"> рассматривается проблема негативной интерференции родного языка в процессе преподавания второго иностранного языка, а также пути преодоления явления интерференции.</w:t>
      </w:r>
      <w:r w:rsidRPr="001A0A8D">
        <w:rPr>
          <w:sz w:val="24"/>
          <w:szCs w:val="24"/>
        </w:rPr>
        <w:t xml:space="preserve"> </w:t>
      </w:r>
      <w:proofErr w:type="gramStart"/>
      <w:r w:rsidRPr="001A0A8D">
        <w:rPr>
          <w:color w:val="000000"/>
          <w:sz w:val="24"/>
          <w:szCs w:val="24"/>
        </w:rPr>
        <w:t>В ходе данного исследования    были проанализированы источники наиболее типичных ошибок и предложен комплекс упражнений, способствующих закреплению в сознании учащихся правильного произношения и употребления слов, подверженных данному лингвистическому явлению.</w:t>
      </w:r>
      <w:proofErr w:type="gramEnd"/>
    </w:p>
    <w:p w:rsidR="009438FC" w:rsidRPr="001A0A8D" w:rsidRDefault="009438FC" w:rsidP="009438FC">
      <w:pPr>
        <w:pStyle w:val="normal"/>
        <w:pBdr>
          <w:top w:val="nil"/>
          <w:left w:val="nil"/>
          <w:bottom w:val="nil"/>
          <w:right w:val="nil"/>
          <w:between w:val="nil"/>
        </w:pBdr>
        <w:jc w:val="both"/>
        <w:rPr>
          <w:color w:val="000000"/>
          <w:sz w:val="24"/>
          <w:szCs w:val="24"/>
          <w:u w:val="single"/>
        </w:rPr>
      </w:pPr>
      <w:r w:rsidRPr="001A0A8D">
        <w:rPr>
          <w:color w:val="000000"/>
          <w:sz w:val="24"/>
          <w:szCs w:val="24"/>
          <w:u w:val="single"/>
        </w:rPr>
        <w:t>Вопросы к докладчику:</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Пути устранения интерференции в процессе обучения в школе?</w:t>
      </w:r>
    </w:p>
    <w:p w:rsidR="009438FC" w:rsidRPr="001A0A8D" w:rsidRDefault="009438FC" w:rsidP="009438FC">
      <w:pPr>
        <w:pStyle w:val="normal"/>
        <w:pBdr>
          <w:top w:val="nil"/>
          <w:left w:val="nil"/>
          <w:bottom w:val="nil"/>
          <w:right w:val="nil"/>
          <w:between w:val="nil"/>
        </w:pBdr>
        <w:jc w:val="both"/>
        <w:rPr>
          <w:color w:val="000000"/>
          <w:sz w:val="24"/>
          <w:szCs w:val="24"/>
        </w:rPr>
      </w:pPr>
      <w:r w:rsidRPr="001A0A8D">
        <w:rPr>
          <w:color w:val="000000"/>
          <w:sz w:val="24"/>
          <w:szCs w:val="24"/>
        </w:rPr>
        <w:t>- Причины возникновения интерференции при изучении иностранного языка?</w:t>
      </w:r>
    </w:p>
    <w:p w:rsidR="009438FC" w:rsidRPr="001A0A8D" w:rsidRDefault="009438FC" w:rsidP="009438FC">
      <w:pPr>
        <w:pStyle w:val="normal"/>
        <w:pBdr>
          <w:top w:val="nil"/>
          <w:left w:val="nil"/>
          <w:bottom w:val="nil"/>
          <w:right w:val="nil"/>
          <w:between w:val="nil"/>
        </w:pBdr>
        <w:jc w:val="both"/>
        <w:rPr>
          <w:sz w:val="24"/>
          <w:szCs w:val="24"/>
        </w:rPr>
      </w:pPr>
    </w:p>
    <w:p w:rsidR="00E519B9" w:rsidRPr="001A0A8D" w:rsidRDefault="009438FC" w:rsidP="009438FC">
      <w:pPr>
        <w:pStyle w:val="normal"/>
        <w:pBdr>
          <w:top w:val="nil"/>
          <w:left w:val="nil"/>
          <w:bottom w:val="nil"/>
          <w:right w:val="nil"/>
          <w:between w:val="nil"/>
        </w:pBdr>
        <w:jc w:val="both"/>
        <w:rPr>
          <w:b/>
          <w:sz w:val="24"/>
          <w:szCs w:val="24"/>
        </w:rPr>
      </w:pPr>
      <w:r w:rsidRPr="001A0A8D">
        <w:rPr>
          <w:sz w:val="24"/>
          <w:szCs w:val="24"/>
        </w:rPr>
        <w:t xml:space="preserve">   10. </w:t>
      </w:r>
      <w:r w:rsidRPr="001A0A8D">
        <w:rPr>
          <w:b/>
          <w:sz w:val="24"/>
          <w:szCs w:val="24"/>
        </w:rPr>
        <w:t xml:space="preserve">Доклад на тему "Эффективность </w:t>
      </w:r>
      <w:proofErr w:type="spellStart"/>
      <w:r w:rsidRPr="001A0A8D">
        <w:rPr>
          <w:b/>
          <w:sz w:val="24"/>
          <w:szCs w:val="24"/>
        </w:rPr>
        <w:t>билингвального</w:t>
      </w:r>
      <w:proofErr w:type="spellEnd"/>
      <w:r w:rsidRPr="001A0A8D">
        <w:rPr>
          <w:b/>
          <w:sz w:val="24"/>
          <w:szCs w:val="24"/>
        </w:rPr>
        <w:t xml:space="preserve"> обучения в рамках современной системы образования"</w:t>
      </w:r>
    </w:p>
    <w:p w:rsidR="00E519B9" w:rsidRPr="001A0A8D" w:rsidRDefault="009438FC" w:rsidP="009438FC">
      <w:pPr>
        <w:pStyle w:val="normal"/>
        <w:pBdr>
          <w:top w:val="nil"/>
          <w:left w:val="nil"/>
          <w:bottom w:val="nil"/>
          <w:right w:val="nil"/>
          <w:between w:val="nil"/>
        </w:pBdr>
        <w:jc w:val="both"/>
        <w:rPr>
          <w:sz w:val="24"/>
          <w:szCs w:val="24"/>
        </w:rPr>
      </w:pPr>
      <w:r w:rsidRPr="001A0A8D">
        <w:rPr>
          <w:sz w:val="24"/>
          <w:szCs w:val="24"/>
        </w:rPr>
        <w:t>До</w:t>
      </w:r>
      <w:r w:rsidR="00E519B9" w:rsidRPr="001A0A8D">
        <w:rPr>
          <w:sz w:val="24"/>
          <w:szCs w:val="24"/>
        </w:rPr>
        <w:t xml:space="preserve">кладчик - Комарова Д.М., 2 курс </w:t>
      </w:r>
    </w:p>
    <w:p w:rsidR="009438FC" w:rsidRPr="001A0A8D" w:rsidRDefault="009438FC" w:rsidP="009438FC">
      <w:pPr>
        <w:pStyle w:val="normal"/>
        <w:pBdr>
          <w:top w:val="nil"/>
          <w:left w:val="nil"/>
          <w:bottom w:val="nil"/>
          <w:right w:val="nil"/>
          <w:between w:val="nil"/>
        </w:pBdr>
        <w:jc w:val="both"/>
        <w:rPr>
          <w:sz w:val="24"/>
          <w:szCs w:val="24"/>
        </w:rPr>
      </w:pPr>
      <w:r w:rsidRPr="001A0A8D">
        <w:rPr>
          <w:sz w:val="24"/>
          <w:szCs w:val="24"/>
        </w:rPr>
        <w:t>Аннотация: В докладе определялось насколько целесооб</w:t>
      </w:r>
      <w:r w:rsidR="00E519B9" w:rsidRPr="001A0A8D">
        <w:rPr>
          <w:sz w:val="24"/>
          <w:szCs w:val="24"/>
        </w:rPr>
        <w:t xml:space="preserve">разно и эффективно использовать </w:t>
      </w:r>
      <w:r w:rsidRPr="001A0A8D">
        <w:rPr>
          <w:sz w:val="24"/>
          <w:szCs w:val="24"/>
        </w:rPr>
        <w:t xml:space="preserve">программу </w:t>
      </w:r>
      <w:proofErr w:type="spellStart"/>
      <w:r w:rsidRPr="001A0A8D">
        <w:rPr>
          <w:sz w:val="24"/>
          <w:szCs w:val="24"/>
        </w:rPr>
        <w:t>билингвального</w:t>
      </w:r>
      <w:proofErr w:type="spellEnd"/>
      <w:r w:rsidRPr="001A0A8D">
        <w:rPr>
          <w:sz w:val="24"/>
          <w:szCs w:val="24"/>
        </w:rPr>
        <w:t xml:space="preserve"> обучения в рамках современной системы образования РФ. Были приведены достоинства и недостатки данной программы, а также результаты сопоставительного анализа задач </w:t>
      </w:r>
      <w:proofErr w:type="spellStart"/>
      <w:r w:rsidRPr="001A0A8D">
        <w:rPr>
          <w:sz w:val="24"/>
          <w:szCs w:val="24"/>
        </w:rPr>
        <w:t>билингвального</w:t>
      </w:r>
      <w:proofErr w:type="spellEnd"/>
      <w:r w:rsidRPr="001A0A8D">
        <w:rPr>
          <w:sz w:val="24"/>
          <w:szCs w:val="24"/>
        </w:rPr>
        <w:t xml:space="preserve"> обучения и задач государственного стандарта, проведенного на основе ФГОС для начального, основного и среднего общего образования.</w:t>
      </w:r>
    </w:p>
    <w:p w:rsidR="009438FC" w:rsidRPr="001A0A8D" w:rsidRDefault="009438FC" w:rsidP="009438FC">
      <w:pPr>
        <w:pStyle w:val="normal"/>
        <w:shd w:val="clear" w:color="auto" w:fill="FFFFFF"/>
        <w:spacing w:before="220" w:after="220"/>
        <w:jc w:val="both"/>
        <w:rPr>
          <w:sz w:val="24"/>
          <w:szCs w:val="24"/>
        </w:rPr>
      </w:pPr>
      <w:r w:rsidRPr="001A0A8D">
        <w:rPr>
          <w:sz w:val="24"/>
          <w:szCs w:val="24"/>
        </w:rPr>
        <w:t xml:space="preserve">Вопрос: В чем состоит главное отличие задач </w:t>
      </w:r>
      <w:proofErr w:type="spellStart"/>
      <w:r w:rsidRPr="001A0A8D">
        <w:rPr>
          <w:sz w:val="24"/>
          <w:szCs w:val="24"/>
        </w:rPr>
        <w:t>билингвального</w:t>
      </w:r>
      <w:proofErr w:type="spellEnd"/>
      <w:r w:rsidRPr="001A0A8D">
        <w:rPr>
          <w:sz w:val="24"/>
          <w:szCs w:val="24"/>
        </w:rPr>
        <w:t xml:space="preserve"> обучения от задач </w:t>
      </w:r>
      <w:proofErr w:type="spellStart"/>
      <w:r w:rsidRPr="001A0A8D">
        <w:rPr>
          <w:sz w:val="24"/>
          <w:szCs w:val="24"/>
        </w:rPr>
        <w:t>системно-деятельностного</w:t>
      </w:r>
      <w:proofErr w:type="spellEnd"/>
      <w:r w:rsidRPr="001A0A8D">
        <w:rPr>
          <w:sz w:val="24"/>
          <w:szCs w:val="24"/>
        </w:rPr>
        <w:t xml:space="preserve"> подхода?</w:t>
      </w:r>
    </w:p>
    <w:p w:rsidR="009438FC" w:rsidRPr="001A0A8D" w:rsidRDefault="009438FC" w:rsidP="009438FC">
      <w:pPr>
        <w:pStyle w:val="normal"/>
        <w:pBdr>
          <w:top w:val="nil"/>
          <w:left w:val="nil"/>
          <w:bottom w:val="nil"/>
          <w:right w:val="nil"/>
          <w:between w:val="nil"/>
        </w:pBdr>
        <w:jc w:val="both"/>
        <w:rPr>
          <w:sz w:val="24"/>
          <w:szCs w:val="24"/>
        </w:rPr>
      </w:pPr>
      <w:proofErr w:type="gramStart"/>
      <w:r w:rsidRPr="001A0A8D">
        <w:rPr>
          <w:sz w:val="24"/>
          <w:szCs w:val="24"/>
        </w:rPr>
        <w:t xml:space="preserve">Лучшим докладом признан доклад Комаровой Д. на тему "Эффективность </w:t>
      </w:r>
      <w:proofErr w:type="spellStart"/>
      <w:r w:rsidRPr="001A0A8D">
        <w:rPr>
          <w:sz w:val="24"/>
          <w:szCs w:val="24"/>
        </w:rPr>
        <w:t>билингвального</w:t>
      </w:r>
      <w:proofErr w:type="spellEnd"/>
      <w:r w:rsidRPr="001A0A8D">
        <w:rPr>
          <w:sz w:val="24"/>
          <w:szCs w:val="24"/>
        </w:rPr>
        <w:t xml:space="preserve"> обучения в рамках современной системы образования" (</w:t>
      </w:r>
      <w:proofErr w:type="spellStart"/>
      <w:r w:rsidRPr="001A0A8D">
        <w:rPr>
          <w:sz w:val="24"/>
          <w:szCs w:val="24"/>
        </w:rPr>
        <w:t>науч</w:t>
      </w:r>
      <w:proofErr w:type="spellEnd"/>
      <w:r w:rsidRPr="001A0A8D">
        <w:rPr>
          <w:sz w:val="24"/>
          <w:szCs w:val="24"/>
        </w:rPr>
        <w:t>. рук.</w:t>
      </w:r>
      <w:proofErr w:type="gramEnd"/>
      <w:r w:rsidRPr="001A0A8D">
        <w:rPr>
          <w:sz w:val="24"/>
          <w:szCs w:val="24"/>
        </w:rPr>
        <w:t xml:space="preserve"> - </w:t>
      </w:r>
      <w:proofErr w:type="gramStart"/>
      <w:r w:rsidRPr="001A0A8D">
        <w:rPr>
          <w:sz w:val="24"/>
          <w:szCs w:val="24"/>
        </w:rPr>
        <w:t>Е. А. Ермолаева)</w:t>
      </w:r>
      <w:proofErr w:type="gramEnd"/>
    </w:p>
    <w:p w:rsidR="009438FC" w:rsidRPr="001A0A8D" w:rsidRDefault="009438FC" w:rsidP="001D2850">
      <w:pPr>
        <w:pStyle w:val="normal"/>
        <w:pBdr>
          <w:top w:val="nil"/>
          <w:left w:val="nil"/>
          <w:bottom w:val="nil"/>
          <w:right w:val="nil"/>
          <w:between w:val="nil"/>
        </w:pBdr>
        <w:rPr>
          <w:color w:val="000000"/>
          <w:sz w:val="24"/>
          <w:szCs w:val="24"/>
        </w:rPr>
      </w:pPr>
    </w:p>
    <w:p w:rsidR="009438FC" w:rsidRPr="001A0A8D" w:rsidRDefault="009438FC" w:rsidP="001D2850">
      <w:pPr>
        <w:rPr>
          <w:b/>
          <w:bCs/>
        </w:rPr>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№10</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Золотарев М. В., доцент, к.ф.</w:t>
      </w:r>
      <w:proofErr w:type="gramStart"/>
      <w:r w:rsidRPr="001A0A8D">
        <w:rPr>
          <w:b/>
          <w:bCs/>
          <w:shd w:val="clear" w:color="auto" w:fill="FFFFFF"/>
        </w:rPr>
        <w:t>н</w:t>
      </w:r>
      <w:proofErr w:type="gramEnd"/>
      <w:r w:rsidRPr="001A0A8D">
        <w:rPr>
          <w:b/>
          <w:bCs/>
          <w:shd w:val="clear" w:color="auto" w:fill="FFFFFF"/>
        </w:rPr>
        <w:t>.</w:t>
      </w:r>
    </w:p>
    <w:p w:rsidR="009438FC" w:rsidRPr="001A0A8D" w:rsidRDefault="009438FC" w:rsidP="009438FC">
      <w:pPr>
        <w:rPr>
          <w:b/>
          <w:bCs/>
          <w:shd w:val="clear" w:color="auto" w:fill="FFFF00"/>
        </w:rPr>
      </w:pPr>
      <w:r w:rsidRPr="001A0A8D">
        <w:rPr>
          <w:b/>
          <w:bCs/>
          <w:shd w:val="clear" w:color="auto" w:fill="FFFFFF"/>
        </w:rPr>
        <w:t>Секретарь – Лаврентьев М., студ. 3 курса</w:t>
      </w:r>
    </w:p>
    <w:p w:rsidR="009438FC" w:rsidRPr="001A0A8D" w:rsidRDefault="009438FC" w:rsidP="009438FC">
      <w:pPr>
        <w:rPr>
          <w:b/>
          <w:bCs/>
          <w:shd w:val="clear" w:color="auto" w:fill="FFFF00"/>
        </w:rPr>
      </w:pPr>
    </w:p>
    <w:p w:rsidR="009438FC" w:rsidRPr="001A0A8D" w:rsidRDefault="009438FC" w:rsidP="009438FC">
      <w:pPr>
        <w:pStyle w:val="a5"/>
        <w:numPr>
          <w:ilvl w:val="0"/>
          <w:numId w:val="11"/>
        </w:numPr>
        <w:suppressAutoHyphens/>
        <w:spacing w:after="0" w:line="240" w:lineRule="auto"/>
        <w:jc w:val="both"/>
        <w:rPr>
          <w:rFonts w:ascii="Times New Roman" w:hAnsi="Times New Roman" w:cs="Times New Roman"/>
          <w:shd w:val="clear" w:color="auto" w:fill="FFFFFF"/>
        </w:rPr>
      </w:pPr>
      <w:r w:rsidRPr="001A0A8D">
        <w:rPr>
          <w:rFonts w:ascii="Times New Roman" w:hAnsi="Times New Roman" w:cs="Times New Roman"/>
          <w:b/>
          <w:bCs/>
          <w:shd w:val="clear" w:color="auto" w:fill="FFFFFF"/>
        </w:rPr>
        <w:t xml:space="preserve">Доклад «Особенности подхода к преподаванию английской грамматики в учебниках </w:t>
      </w:r>
      <w:r w:rsidRPr="001A0A8D">
        <w:rPr>
          <w:rFonts w:ascii="Times New Roman" w:hAnsi="Times New Roman" w:cs="Times New Roman"/>
          <w:b/>
          <w:bCs/>
          <w:shd w:val="clear" w:color="auto" w:fill="FFFFFF"/>
          <w:lang w:val="en-US"/>
        </w:rPr>
        <w:t>XVIII</w:t>
      </w:r>
      <w:r w:rsidRPr="001A0A8D">
        <w:rPr>
          <w:rFonts w:ascii="Times New Roman" w:hAnsi="Times New Roman" w:cs="Times New Roman"/>
          <w:b/>
          <w:bCs/>
          <w:shd w:val="clear" w:color="auto" w:fill="FFFFFF"/>
        </w:rPr>
        <w:t xml:space="preserve"> века»</w:t>
      </w:r>
    </w:p>
    <w:p w:rsidR="009438FC" w:rsidRPr="001A0A8D" w:rsidRDefault="009438FC" w:rsidP="009438FC">
      <w:pPr>
        <w:jc w:val="both"/>
        <w:rPr>
          <w:shd w:val="clear" w:color="auto" w:fill="FFFFFF"/>
        </w:rPr>
      </w:pPr>
      <w:r w:rsidRPr="001A0A8D">
        <w:rPr>
          <w:shd w:val="clear" w:color="auto" w:fill="FFFFFF"/>
        </w:rPr>
        <w:t xml:space="preserve">Докладчик — </w:t>
      </w:r>
      <w:proofErr w:type="spellStart"/>
      <w:r w:rsidRPr="001A0A8D">
        <w:rPr>
          <w:shd w:val="clear" w:color="auto" w:fill="FFFFFF"/>
        </w:rPr>
        <w:t>Цыбань</w:t>
      </w:r>
      <w:proofErr w:type="spellEnd"/>
      <w:r w:rsidRPr="001A0A8D">
        <w:rPr>
          <w:shd w:val="clear" w:color="auto" w:fill="FFFFFF"/>
        </w:rPr>
        <w:t xml:space="preserve"> А., студ. 2 курса</w:t>
      </w:r>
    </w:p>
    <w:p w:rsidR="009438FC" w:rsidRPr="001A0A8D" w:rsidRDefault="009438FC" w:rsidP="009438FC">
      <w:pPr>
        <w:jc w:val="both"/>
        <w:rPr>
          <w:shd w:val="clear" w:color="auto" w:fill="FFFFFF"/>
        </w:rPr>
      </w:pPr>
      <w:r w:rsidRPr="001A0A8D">
        <w:rPr>
          <w:shd w:val="clear" w:color="auto" w:fill="FFFFFF"/>
        </w:rPr>
        <w:tab/>
        <w:t xml:space="preserve">В докладе рассматриваются теоретические основы исследования методов преподавания грамматики английского языка в учебниках XVIII века. Представлены результаты анализа учебника “A </w:t>
      </w:r>
      <w:proofErr w:type="spellStart"/>
      <w:r w:rsidRPr="001A0A8D">
        <w:rPr>
          <w:shd w:val="clear" w:color="auto" w:fill="FFFFFF"/>
        </w:rPr>
        <w:t>new</w:t>
      </w:r>
      <w:proofErr w:type="spellEnd"/>
      <w:r w:rsidRPr="001A0A8D">
        <w:rPr>
          <w:shd w:val="clear" w:color="auto" w:fill="FFFFFF"/>
        </w:rPr>
        <w:t xml:space="preserve"> </w:t>
      </w:r>
      <w:proofErr w:type="spellStart"/>
      <w:r w:rsidRPr="001A0A8D">
        <w:rPr>
          <w:shd w:val="clear" w:color="auto" w:fill="FFFFFF"/>
        </w:rPr>
        <w:t>Guide</w:t>
      </w:r>
      <w:proofErr w:type="spellEnd"/>
      <w:r w:rsidRPr="001A0A8D">
        <w:rPr>
          <w:shd w:val="clear" w:color="auto" w:fill="FFFFFF"/>
        </w:rPr>
        <w:t xml:space="preserve"> </w:t>
      </w:r>
      <w:proofErr w:type="spellStart"/>
      <w:r w:rsidRPr="001A0A8D">
        <w:rPr>
          <w:shd w:val="clear" w:color="auto" w:fill="FFFFFF"/>
        </w:rPr>
        <w:t>tothe</w:t>
      </w:r>
      <w:proofErr w:type="spellEnd"/>
      <w:r w:rsidRPr="001A0A8D">
        <w:rPr>
          <w:shd w:val="clear" w:color="auto" w:fill="FFFFFF"/>
        </w:rPr>
        <w:t xml:space="preserve"> </w:t>
      </w:r>
      <w:proofErr w:type="spellStart"/>
      <w:r w:rsidRPr="001A0A8D">
        <w:rPr>
          <w:shd w:val="clear" w:color="auto" w:fill="FFFFFF"/>
        </w:rPr>
        <w:t>English</w:t>
      </w:r>
      <w:proofErr w:type="spellEnd"/>
      <w:r w:rsidRPr="001A0A8D">
        <w:rPr>
          <w:shd w:val="clear" w:color="auto" w:fill="FFFFFF"/>
        </w:rPr>
        <w:t xml:space="preserve"> </w:t>
      </w:r>
      <w:proofErr w:type="spellStart"/>
      <w:r w:rsidRPr="001A0A8D">
        <w:rPr>
          <w:shd w:val="clear" w:color="auto" w:fill="FFFFFF"/>
        </w:rPr>
        <w:t>Tongue</w:t>
      </w:r>
      <w:proofErr w:type="spellEnd"/>
      <w:r w:rsidRPr="001A0A8D">
        <w:rPr>
          <w:shd w:val="clear" w:color="auto" w:fill="FFFFFF"/>
        </w:rPr>
        <w:t xml:space="preserve">” Т. </w:t>
      </w:r>
      <w:proofErr w:type="spellStart"/>
      <w:r w:rsidRPr="001A0A8D">
        <w:rPr>
          <w:shd w:val="clear" w:color="auto" w:fill="FFFFFF"/>
        </w:rPr>
        <w:t>Дилворта</w:t>
      </w:r>
      <w:proofErr w:type="spellEnd"/>
      <w:r w:rsidRPr="001A0A8D">
        <w:rPr>
          <w:shd w:val="clear" w:color="auto" w:fill="FFFFFF"/>
        </w:rPr>
        <w:t xml:space="preserve"> на предмет выявления особенностей обучения грамматике, также в рамках сравнительно-сопоставительного анализа делаются выводы о преемственности некоторых особенностей подхода </w:t>
      </w:r>
      <w:proofErr w:type="gramStart"/>
      <w:r w:rsidRPr="001A0A8D">
        <w:rPr>
          <w:shd w:val="clear" w:color="auto" w:fill="FFFFFF"/>
        </w:rPr>
        <w:t>в</w:t>
      </w:r>
      <w:proofErr w:type="gramEnd"/>
      <w:r w:rsidRPr="001A0A8D">
        <w:rPr>
          <w:shd w:val="clear" w:color="auto" w:fill="FFFFFF"/>
        </w:rPr>
        <w:t xml:space="preserve"> современных УМК.</w:t>
      </w:r>
    </w:p>
    <w:p w:rsidR="009438FC" w:rsidRPr="001A0A8D" w:rsidRDefault="009438FC" w:rsidP="009438FC">
      <w:pPr>
        <w:jc w:val="both"/>
        <w:rPr>
          <w:shd w:val="clear" w:color="auto" w:fill="FFFFFF"/>
        </w:rPr>
      </w:pPr>
      <w:r w:rsidRPr="001A0A8D">
        <w:rPr>
          <w:u w:val="single"/>
          <w:shd w:val="clear" w:color="auto" w:fill="FFFFFF"/>
        </w:rPr>
        <w:t xml:space="preserve">Вопросы к докладчику: </w:t>
      </w:r>
    </w:p>
    <w:p w:rsidR="009438FC" w:rsidRPr="001A0A8D" w:rsidRDefault="009438FC" w:rsidP="00FD6039">
      <w:pPr>
        <w:pStyle w:val="a3"/>
        <w:numPr>
          <w:ilvl w:val="0"/>
          <w:numId w:val="34"/>
        </w:numPr>
      </w:pPr>
      <w:r w:rsidRPr="001A0A8D">
        <w:rPr>
          <w:shd w:val="clear" w:color="auto" w:fill="FFFFFF"/>
        </w:rPr>
        <w:t xml:space="preserve">В чем ценность исследования учебной литературы </w:t>
      </w:r>
      <w:r w:rsidRPr="001A0A8D">
        <w:rPr>
          <w:shd w:val="clear" w:color="auto" w:fill="FFFFFF"/>
          <w:lang w:val="en-US"/>
        </w:rPr>
        <w:t>XVIII</w:t>
      </w:r>
      <w:r w:rsidRPr="001A0A8D">
        <w:rPr>
          <w:shd w:val="clear" w:color="auto" w:fill="FFFFFF"/>
        </w:rPr>
        <w:t xml:space="preserve"> века?</w:t>
      </w:r>
    </w:p>
    <w:p w:rsidR="009438FC" w:rsidRPr="001A0A8D" w:rsidRDefault="009438FC" w:rsidP="009438FC">
      <w:pPr>
        <w:ind w:left="360"/>
        <w:jc w:val="both"/>
      </w:pPr>
    </w:p>
    <w:p w:rsidR="009438FC" w:rsidRPr="001A0A8D" w:rsidRDefault="009438FC" w:rsidP="009438FC">
      <w:pPr>
        <w:pStyle w:val="a5"/>
        <w:numPr>
          <w:ilvl w:val="0"/>
          <w:numId w:val="11"/>
        </w:numPr>
        <w:suppressAutoHyphens/>
        <w:spacing w:after="0" w:line="240" w:lineRule="auto"/>
        <w:jc w:val="both"/>
        <w:rPr>
          <w:rFonts w:ascii="Times New Roman" w:hAnsi="Times New Roman" w:cs="Times New Roman"/>
        </w:rPr>
      </w:pPr>
      <w:proofErr w:type="gramStart"/>
      <w:r w:rsidRPr="001A0A8D">
        <w:rPr>
          <w:rFonts w:ascii="Times New Roman" w:hAnsi="Times New Roman" w:cs="Times New Roman"/>
          <w:b/>
          <w:bCs/>
        </w:rPr>
        <w:t xml:space="preserve">Доклад «Особенности метафорической репрезентации концепта СВОБОДА в поэтическом </w:t>
      </w:r>
      <w:proofErr w:type="spellStart"/>
      <w:r w:rsidRPr="001A0A8D">
        <w:rPr>
          <w:rFonts w:ascii="Times New Roman" w:hAnsi="Times New Roman" w:cs="Times New Roman"/>
          <w:b/>
          <w:bCs/>
        </w:rPr>
        <w:t>дискурсе</w:t>
      </w:r>
      <w:proofErr w:type="spellEnd"/>
      <w:r w:rsidRPr="001A0A8D">
        <w:rPr>
          <w:rFonts w:ascii="Times New Roman" w:hAnsi="Times New Roman" w:cs="Times New Roman"/>
          <w:b/>
          <w:bCs/>
        </w:rPr>
        <w:t xml:space="preserve"> (на материале английского и русского языков)»</w:t>
      </w:r>
      <w:proofErr w:type="gramEnd"/>
    </w:p>
    <w:p w:rsidR="009438FC" w:rsidRPr="001A0A8D" w:rsidRDefault="009438FC" w:rsidP="009438FC">
      <w:pPr>
        <w:jc w:val="both"/>
      </w:pPr>
      <w:r w:rsidRPr="001A0A8D">
        <w:t xml:space="preserve">Докладчик – </w:t>
      </w:r>
      <w:proofErr w:type="spellStart"/>
      <w:r w:rsidRPr="001A0A8D">
        <w:t>Тикунова</w:t>
      </w:r>
      <w:proofErr w:type="spellEnd"/>
      <w:r w:rsidRPr="001A0A8D">
        <w:t xml:space="preserve"> К., студ. 4 курса</w:t>
      </w:r>
    </w:p>
    <w:p w:rsidR="009438FC" w:rsidRPr="001A0A8D" w:rsidRDefault="009438FC" w:rsidP="009438FC">
      <w:pPr>
        <w:jc w:val="both"/>
      </w:pPr>
      <w:r w:rsidRPr="001A0A8D">
        <w:tab/>
        <w:t xml:space="preserve">В докладе рассматриваются особенности метафорической репрезентации концепта СВОБОДА в поэтическом </w:t>
      </w:r>
      <w:proofErr w:type="spellStart"/>
      <w:r w:rsidRPr="001A0A8D">
        <w:t>дискурс</w:t>
      </w:r>
      <w:proofErr w:type="gramStart"/>
      <w:r w:rsidRPr="001A0A8D">
        <w:t>е</w:t>
      </w:r>
      <w:proofErr w:type="spellEnd"/>
      <w:r w:rsidRPr="001A0A8D">
        <w:t>(</w:t>
      </w:r>
      <w:proofErr w:type="gramEnd"/>
      <w:r w:rsidRPr="001A0A8D">
        <w:t xml:space="preserve">на материале английского и русского языков), особое </w:t>
      </w:r>
      <w:r w:rsidRPr="001A0A8D">
        <w:lastRenderedPageBreak/>
        <w:t>внимание уделяется понятию «</w:t>
      </w:r>
      <w:proofErr w:type="spellStart"/>
      <w:r w:rsidRPr="001A0A8D">
        <w:t>дискурс</w:t>
      </w:r>
      <w:proofErr w:type="spellEnd"/>
      <w:r w:rsidRPr="001A0A8D">
        <w:t xml:space="preserve">» и поэтическому </w:t>
      </w:r>
      <w:proofErr w:type="spellStart"/>
      <w:r w:rsidRPr="001A0A8D">
        <w:t>дискурсу</w:t>
      </w:r>
      <w:proofErr w:type="spellEnd"/>
      <w:r w:rsidRPr="001A0A8D">
        <w:t xml:space="preserve"> как одному из типов бытийного дискурса, рассмотрены теории концептуальных метафор. Целью данного исследования является изучение способов метафорической репрезентации концепта СВОБОДА в произведениях англоязычных и русскоязычных поэтов.     </w:t>
      </w:r>
    </w:p>
    <w:p w:rsidR="009438FC" w:rsidRPr="001A0A8D" w:rsidRDefault="009438FC" w:rsidP="009438FC">
      <w:pPr>
        <w:jc w:val="both"/>
      </w:pPr>
      <w:r w:rsidRPr="001A0A8D">
        <w:rPr>
          <w:u w:val="single"/>
        </w:rPr>
        <w:t>Вопросы к докладчику:</w:t>
      </w:r>
    </w:p>
    <w:p w:rsidR="009438FC" w:rsidRPr="001A0A8D" w:rsidRDefault="009438FC" w:rsidP="009438FC">
      <w:pPr>
        <w:pStyle w:val="a3"/>
        <w:numPr>
          <w:ilvl w:val="0"/>
          <w:numId w:val="3"/>
        </w:numPr>
      </w:pPr>
      <w:r w:rsidRPr="001A0A8D">
        <w:t>Что входит в ядерную зону концепта СВОБОДА?</w:t>
      </w:r>
    </w:p>
    <w:p w:rsidR="009438FC" w:rsidRPr="001A0A8D" w:rsidRDefault="009438FC" w:rsidP="009438FC">
      <w:pPr>
        <w:pStyle w:val="a3"/>
        <w:ind w:left="360"/>
      </w:pPr>
    </w:p>
    <w:p w:rsidR="009438FC" w:rsidRPr="001A0A8D" w:rsidRDefault="009438FC" w:rsidP="009438FC">
      <w:pPr>
        <w:pStyle w:val="a3"/>
        <w:ind w:left="360"/>
        <w:rPr>
          <w:b/>
        </w:rPr>
      </w:pPr>
      <w:r w:rsidRPr="001A0A8D">
        <w:t>3.</w:t>
      </w:r>
      <w:r w:rsidRPr="001A0A8D">
        <w:rPr>
          <w:b/>
        </w:rPr>
        <w:t>Доклад «Особенности сенсорного оформления текстов искусствоведческого дискурса (на материале английского и русского языков)»</w:t>
      </w:r>
    </w:p>
    <w:p w:rsidR="009438FC" w:rsidRPr="001A0A8D" w:rsidRDefault="009438FC" w:rsidP="009438FC">
      <w:pPr>
        <w:pStyle w:val="a3"/>
      </w:pPr>
      <w:r w:rsidRPr="001A0A8D">
        <w:t>Докладчик – Пронина П., студ. 4 курса</w:t>
      </w:r>
    </w:p>
    <w:p w:rsidR="009438FC" w:rsidRPr="001A0A8D" w:rsidRDefault="009438FC" w:rsidP="009438FC">
      <w:pPr>
        <w:pStyle w:val="a3"/>
        <w:ind w:firstLine="709"/>
      </w:pPr>
      <w:proofErr w:type="gramStart"/>
      <w:r w:rsidRPr="001A0A8D">
        <w:t>В данном исследовании были выявлены лексические единицы, связанные с основными каналами восприятия, используемые в таком жанре искусствоведческого дискурса, как музейный текст, на русском и английском языках.</w:t>
      </w:r>
      <w:proofErr w:type="gramEnd"/>
      <w:r w:rsidRPr="001A0A8D">
        <w:t xml:space="preserve"> Была проанализирована частотность употребления сенсорной лексики в целом, частота обращения к тем или иным каналам восприятия относительно друг друга.</w:t>
      </w:r>
    </w:p>
    <w:p w:rsidR="009438FC" w:rsidRPr="001A0A8D" w:rsidRDefault="009438FC" w:rsidP="009438FC">
      <w:pPr>
        <w:pStyle w:val="a3"/>
        <w:rPr>
          <w:u w:val="single"/>
        </w:rPr>
      </w:pPr>
      <w:r w:rsidRPr="001A0A8D">
        <w:rPr>
          <w:u w:val="single"/>
        </w:rPr>
        <w:t>Вопросы к докладчику:</w:t>
      </w:r>
    </w:p>
    <w:p w:rsidR="009438FC" w:rsidRPr="001A0A8D" w:rsidRDefault="009438FC" w:rsidP="009438FC">
      <w:pPr>
        <w:pStyle w:val="a3"/>
        <w:rPr>
          <w:b/>
        </w:rPr>
      </w:pPr>
      <w:r w:rsidRPr="001A0A8D">
        <w:t xml:space="preserve">- Что такое </w:t>
      </w:r>
      <w:proofErr w:type="spellStart"/>
      <w:r w:rsidRPr="001A0A8D">
        <w:t>синестетическая</w:t>
      </w:r>
      <w:proofErr w:type="spellEnd"/>
      <w:r w:rsidRPr="001A0A8D">
        <w:t xml:space="preserve"> метафора?</w:t>
      </w:r>
    </w:p>
    <w:p w:rsidR="009438FC" w:rsidRPr="001A0A8D" w:rsidRDefault="009438FC" w:rsidP="009438FC">
      <w:pPr>
        <w:jc w:val="both"/>
      </w:pPr>
    </w:p>
    <w:p w:rsidR="009438FC" w:rsidRPr="001A0A8D" w:rsidRDefault="009438FC" w:rsidP="009438FC">
      <w:pPr>
        <w:pStyle w:val="a3"/>
        <w:numPr>
          <w:ilvl w:val="0"/>
          <w:numId w:val="10"/>
        </w:numPr>
      </w:pPr>
      <w:r w:rsidRPr="001A0A8D">
        <w:rPr>
          <w:b/>
          <w:bCs/>
        </w:rPr>
        <w:t xml:space="preserve">Доклад «Проблема описания психолингвистического значения слова в аспекте </w:t>
      </w:r>
      <w:proofErr w:type="spellStart"/>
      <w:r w:rsidRPr="001A0A8D">
        <w:rPr>
          <w:b/>
          <w:bCs/>
        </w:rPr>
        <w:t>гендерной</w:t>
      </w:r>
      <w:proofErr w:type="spellEnd"/>
      <w:r w:rsidRPr="001A0A8D">
        <w:rPr>
          <w:b/>
          <w:bCs/>
        </w:rPr>
        <w:t xml:space="preserve"> лингвистики (на материале английского языка)».</w:t>
      </w:r>
    </w:p>
    <w:p w:rsidR="009438FC" w:rsidRPr="001A0A8D" w:rsidRDefault="009438FC" w:rsidP="009438FC">
      <w:pPr>
        <w:jc w:val="both"/>
      </w:pPr>
      <w:r w:rsidRPr="001A0A8D">
        <w:t xml:space="preserve">Докладчик – </w:t>
      </w:r>
      <w:proofErr w:type="spellStart"/>
      <w:r w:rsidRPr="001A0A8D">
        <w:t>Попп</w:t>
      </w:r>
      <w:proofErr w:type="spellEnd"/>
      <w:r w:rsidRPr="001A0A8D">
        <w:t xml:space="preserve"> А., маг. 1 курса </w:t>
      </w:r>
    </w:p>
    <w:p w:rsidR="009438FC" w:rsidRPr="001A0A8D" w:rsidRDefault="009438FC" w:rsidP="009438FC">
      <w:pPr>
        <w:jc w:val="both"/>
      </w:pPr>
      <w:r w:rsidRPr="001A0A8D">
        <w:tab/>
        <w:t xml:space="preserve">Доклад посвящен описанию результатов свободного ассоциативного эксперимента, направленного на установление особенностей психолингвистического значения слова в устной речи представителей англоязычной культуры в аспекте </w:t>
      </w:r>
      <w:proofErr w:type="spellStart"/>
      <w:r w:rsidRPr="001A0A8D">
        <w:t>гендерной</w:t>
      </w:r>
      <w:proofErr w:type="spellEnd"/>
      <w:r w:rsidRPr="001A0A8D">
        <w:t xml:space="preserve"> лингвистики. В ходе анализа способов актуализации респондентами семем абстрактных концептов был сделан вывод о существовании в устном англоязычном </w:t>
      </w:r>
      <w:proofErr w:type="spellStart"/>
      <w:r w:rsidRPr="001A0A8D">
        <w:t>дискурсе</w:t>
      </w:r>
      <w:proofErr w:type="spellEnd"/>
      <w:r w:rsidRPr="001A0A8D">
        <w:t xml:space="preserve"> отдельных случаев распределения значений слова </w:t>
      </w:r>
      <w:proofErr w:type="gramStart"/>
      <w:r w:rsidRPr="001A0A8D">
        <w:t>на</w:t>
      </w:r>
      <w:proofErr w:type="gramEnd"/>
      <w:r w:rsidRPr="001A0A8D">
        <w:t xml:space="preserve"> исключительно мужские и женские. Так, среди </w:t>
      </w:r>
      <w:proofErr w:type="spellStart"/>
      <w:r w:rsidRPr="001A0A8D">
        <w:t>ассоциатов</w:t>
      </w:r>
      <w:proofErr w:type="spellEnd"/>
      <w:r w:rsidRPr="001A0A8D">
        <w:t xml:space="preserve"> респондентов почти треть семем были выражены уникальными для представителей обоих полов способами. </w:t>
      </w:r>
    </w:p>
    <w:p w:rsidR="009438FC" w:rsidRPr="001A0A8D" w:rsidRDefault="009438FC" w:rsidP="009438FC">
      <w:pPr>
        <w:jc w:val="both"/>
      </w:pPr>
      <w:r w:rsidRPr="001A0A8D">
        <w:rPr>
          <w:u w:val="single"/>
        </w:rPr>
        <w:t>Вопросы к докладчику:</w:t>
      </w:r>
    </w:p>
    <w:p w:rsidR="009438FC" w:rsidRPr="001A0A8D" w:rsidRDefault="009438FC" w:rsidP="009438FC">
      <w:pPr>
        <w:jc w:val="both"/>
      </w:pPr>
      <w:r w:rsidRPr="001A0A8D">
        <w:t>- В чем заключается дальнейшая перспектива Вашего исследования?</w:t>
      </w:r>
    </w:p>
    <w:p w:rsidR="009438FC" w:rsidRPr="001A0A8D" w:rsidRDefault="009438FC" w:rsidP="009438FC">
      <w:pPr>
        <w:jc w:val="both"/>
      </w:pPr>
    </w:p>
    <w:p w:rsidR="009438FC" w:rsidRPr="001A0A8D" w:rsidRDefault="009438FC" w:rsidP="009438FC">
      <w:pPr>
        <w:pStyle w:val="a5"/>
        <w:numPr>
          <w:ilvl w:val="0"/>
          <w:numId w:val="10"/>
        </w:numPr>
        <w:suppressAutoHyphens/>
        <w:spacing w:after="0" w:line="240" w:lineRule="auto"/>
        <w:jc w:val="both"/>
        <w:rPr>
          <w:rFonts w:ascii="Times New Roman" w:hAnsi="Times New Roman" w:cs="Times New Roman"/>
          <w:b/>
        </w:rPr>
      </w:pPr>
      <w:r w:rsidRPr="001A0A8D">
        <w:rPr>
          <w:rFonts w:ascii="Times New Roman" w:hAnsi="Times New Roman" w:cs="Times New Roman"/>
          <w:b/>
        </w:rPr>
        <w:t>Доклад «Диалектная ситуация в южных штатах США: от переключения кодов к формированию нового варианта»</w:t>
      </w:r>
    </w:p>
    <w:p w:rsidR="009438FC" w:rsidRPr="001A0A8D" w:rsidRDefault="009438FC" w:rsidP="009438FC">
      <w:pPr>
        <w:jc w:val="both"/>
      </w:pPr>
      <w:r w:rsidRPr="001A0A8D">
        <w:t>Докладчик – Лаврентьев М., студ. 3 курса</w:t>
      </w:r>
    </w:p>
    <w:p w:rsidR="009438FC" w:rsidRPr="001A0A8D" w:rsidRDefault="009438FC" w:rsidP="009438FC">
      <w:pPr>
        <w:ind w:firstLine="709"/>
        <w:jc w:val="both"/>
      </w:pPr>
      <w:r w:rsidRPr="001A0A8D">
        <w:t>В докладе рассматриваются теоретические основы исследования такого лингвистического феномена, как «</w:t>
      </w:r>
      <w:proofErr w:type="spellStart"/>
      <w:r w:rsidRPr="001A0A8D">
        <w:t>спанглиш</w:t>
      </w:r>
      <w:proofErr w:type="spellEnd"/>
      <w:r w:rsidRPr="001A0A8D">
        <w:t>». Приводятся и анализируются основные точки зрения ученых и лингвистов относительно статуса «</w:t>
      </w:r>
      <w:proofErr w:type="spellStart"/>
      <w:r w:rsidRPr="001A0A8D">
        <w:t>спанглиша</w:t>
      </w:r>
      <w:proofErr w:type="spellEnd"/>
      <w:r w:rsidRPr="001A0A8D">
        <w:t>». Отсутствие единого мнения среди исследователей о природе данного лингвистического явления позволяет судить о его сложности и недостаточной изученности.</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Какие Вы еще знаете языковые варианты, представляющие продукт смешения двух языков?</w:t>
      </w:r>
    </w:p>
    <w:p w:rsidR="009438FC" w:rsidRPr="001A0A8D" w:rsidRDefault="009438FC" w:rsidP="009438FC">
      <w:pPr>
        <w:jc w:val="both"/>
      </w:pPr>
    </w:p>
    <w:p w:rsidR="009438FC" w:rsidRPr="001A0A8D" w:rsidRDefault="009438FC" w:rsidP="009438FC">
      <w:pPr>
        <w:pStyle w:val="a5"/>
        <w:numPr>
          <w:ilvl w:val="0"/>
          <w:numId w:val="10"/>
        </w:numPr>
        <w:suppressAutoHyphens/>
        <w:spacing w:after="0" w:line="240" w:lineRule="auto"/>
        <w:jc w:val="both"/>
        <w:rPr>
          <w:rFonts w:ascii="Times New Roman" w:hAnsi="Times New Roman" w:cs="Times New Roman"/>
          <w:b/>
        </w:rPr>
      </w:pPr>
      <w:r w:rsidRPr="001A0A8D">
        <w:rPr>
          <w:rFonts w:ascii="Times New Roman" w:hAnsi="Times New Roman" w:cs="Times New Roman"/>
          <w:b/>
        </w:rPr>
        <w:t>Доклад «Жанрово-стилистические особенности рекламных текстов (на материале английского языка)»</w:t>
      </w:r>
    </w:p>
    <w:p w:rsidR="009438FC" w:rsidRPr="001A0A8D" w:rsidRDefault="009438FC" w:rsidP="009438FC">
      <w:pPr>
        <w:jc w:val="both"/>
      </w:pPr>
      <w:r w:rsidRPr="001A0A8D">
        <w:t xml:space="preserve">Докладчик – </w:t>
      </w:r>
      <w:proofErr w:type="spellStart"/>
      <w:r w:rsidRPr="001A0A8D">
        <w:t>Кривенцова</w:t>
      </w:r>
      <w:proofErr w:type="spellEnd"/>
      <w:r w:rsidRPr="001A0A8D">
        <w:t xml:space="preserve"> А., студ. 4 курса</w:t>
      </w:r>
    </w:p>
    <w:p w:rsidR="009438FC" w:rsidRPr="001A0A8D" w:rsidRDefault="009438FC" w:rsidP="009438FC">
      <w:pPr>
        <w:ind w:firstLine="709"/>
        <w:jc w:val="both"/>
      </w:pPr>
      <w:r w:rsidRPr="001A0A8D">
        <w:t xml:space="preserve">На сегодняшний день исследователи акцентируют особое внимание на изучении рекламных текстов с </w:t>
      </w:r>
      <w:proofErr w:type="spellStart"/>
      <w:r w:rsidRPr="001A0A8D">
        <w:t>лингвокультурной</w:t>
      </w:r>
      <w:proofErr w:type="spellEnd"/>
      <w:r w:rsidRPr="001A0A8D">
        <w:t xml:space="preserve"> точки зрения. Актуальность темы определяется необходимостью подробного рассмотрения ряда жанровых и стилистических особенностей англоязычных и русскоязычных рекламных текстов, поскольку реклама занимает важное место в жизни современного человека. Материалом исследования послужила британская газета «</w:t>
      </w:r>
      <w:proofErr w:type="spellStart"/>
      <w:r w:rsidRPr="001A0A8D">
        <w:t>The</w:t>
      </w:r>
      <w:proofErr w:type="spellEnd"/>
      <w:r w:rsidRPr="001A0A8D">
        <w:t xml:space="preserve"> </w:t>
      </w:r>
      <w:r w:rsidRPr="001A0A8D">
        <w:rPr>
          <w:lang w:val="en-US"/>
        </w:rPr>
        <w:t>T</w:t>
      </w:r>
      <w:proofErr w:type="spellStart"/>
      <w:r w:rsidRPr="001A0A8D">
        <w:t>imes</w:t>
      </w:r>
      <w:proofErr w:type="spellEnd"/>
      <w:r w:rsidRPr="001A0A8D">
        <w:t>».</w:t>
      </w:r>
    </w:p>
    <w:p w:rsidR="009438FC" w:rsidRPr="001A0A8D" w:rsidRDefault="009438FC" w:rsidP="009438FC">
      <w:pPr>
        <w:jc w:val="both"/>
        <w:rPr>
          <w:u w:val="single"/>
        </w:rPr>
      </w:pPr>
      <w:r w:rsidRPr="001A0A8D">
        <w:rPr>
          <w:u w:val="single"/>
        </w:rPr>
        <w:lastRenderedPageBreak/>
        <w:t>Вопросы к докладчику:</w:t>
      </w:r>
    </w:p>
    <w:p w:rsidR="009438FC" w:rsidRPr="001A0A8D" w:rsidRDefault="009438FC" w:rsidP="009438FC">
      <w:pPr>
        <w:jc w:val="both"/>
      </w:pPr>
      <w:r w:rsidRPr="001A0A8D">
        <w:t>- Как Вы можете объяснить иронию в следующем примере, приведенном в Вашем анализе: “</w:t>
      </w:r>
      <w:proofErr w:type="spellStart"/>
      <w:r w:rsidRPr="001A0A8D">
        <w:rPr>
          <w:lang w:val="en-US"/>
        </w:rPr>
        <w:t>Haveityourway</w:t>
      </w:r>
      <w:proofErr w:type="spellEnd"/>
      <w:r w:rsidRPr="001A0A8D">
        <w:t xml:space="preserve">” (реклама </w:t>
      </w:r>
      <w:proofErr w:type="spellStart"/>
      <w:r w:rsidRPr="001A0A8D">
        <w:rPr>
          <w:lang w:val="en-US"/>
        </w:rPr>
        <w:t>BurgerKing</w:t>
      </w:r>
      <w:proofErr w:type="spellEnd"/>
      <w:r w:rsidRPr="001A0A8D">
        <w:t>)?</w:t>
      </w:r>
    </w:p>
    <w:p w:rsidR="009438FC" w:rsidRPr="001A0A8D" w:rsidRDefault="009438FC" w:rsidP="009438FC">
      <w:pPr>
        <w:jc w:val="both"/>
      </w:pPr>
    </w:p>
    <w:p w:rsidR="009438FC" w:rsidRPr="001A0A8D" w:rsidRDefault="009438FC" w:rsidP="009438FC">
      <w:pPr>
        <w:pStyle w:val="a5"/>
        <w:numPr>
          <w:ilvl w:val="0"/>
          <w:numId w:val="10"/>
        </w:numPr>
        <w:suppressAutoHyphens/>
        <w:spacing w:after="0" w:line="240" w:lineRule="auto"/>
        <w:ind w:left="714" w:hanging="357"/>
        <w:jc w:val="both"/>
        <w:rPr>
          <w:rFonts w:ascii="Times New Roman" w:hAnsi="Times New Roman" w:cs="Times New Roman"/>
          <w:b/>
        </w:rPr>
      </w:pPr>
      <w:r w:rsidRPr="001A0A8D">
        <w:rPr>
          <w:rFonts w:ascii="Times New Roman" w:hAnsi="Times New Roman" w:cs="Times New Roman"/>
          <w:b/>
        </w:rPr>
        <w:t>Доклад «Способы концептуализации тактильных ощущений в современном английском языке»</w:t>
      </w:r>
    </w:p>
    <w:p w:rsidR="009438FC" w:rsidRPr="001A0A8D" w:rsidRDefault="009438FC" w:rsidP="009438FC">
      <w:pPr>
        <w:jc w:val="both"/>
      </w:pPr>
      <w:r w:rsidRPr="001A0A8D">
        <w:t xml:space="preserve">Докладчик – </w:t>
      </w:r>
      <w:proofErr w:type="spellStart"/>
      <w:r w:rsidRPr="001A0A8D">
        <w:t>Шарипова</w:t>
      </w:r>
      <w:proofErr w:type="spellEnd"/>
      <w:r w:rsidRPr="001A0A8D">
        <w:t xml:space="preserve"> (</w:t>
      </w:r>
      <w:proofErr w:type="spellStart"/>
      <w:r w:rsidRPr="001A0A8D">
        <w:t>Бадаева</w:t>
      </w:r>
      <w:proofErr w:type="spellEnd"/>
      <w:r w:rsidRPr="001A0A8D">
        <w:t>) Э., студ. 4 курса</w:t>
      </w:r>
    </w:p>
    <w:p w:rsidR="009438FC" w:rsidRPr="001A0A8D" w:rsidRDefault="009438FC" w:rsidP="009438FC">
      <w:pPr>
        <w:ind w:firstLine="709"/>
        <w:jc w:val="both"/>
      </w:pPr>
      <w:r w:rsidRPr="001A0A8D">
        <w:t xml:space="preserve">Человек познает окружающий мир через систему органов </w:t>
      </w:r>
      <w:proofErr w:type="gramStart"/>
      <w:r w:rsidRPr="001A0A8D">
        <w:t>чувств</w:t>
      </w:r>
      <w:proofErr w:type="gramEnd"/>
      <w:r w:rsidRPr="001A0A8D">
        <w:t xml:space="preserve"> и тактильное восприятие является исходной формой всех форм чувствительности. Актуализация </w:t>
      </w:r>
      <w:proofErr w:type="spellStart"/>
      <w:r w:rsidRPr="001A0A8D">
        <w:t>тактильности</w:t>
      </w:r>
      <w:proofErr w:type="spellEnd"/>
      <w:r w:rsidRPr="001A0A8D">
        <w:t xml:space="preserve"> происходит за счёт языковых единиц, составляющих основу концептуализации тактильных ощущений.  В рамках изучения </w:t>
      </w:r>
      <w:proofErr w:type="spellStart"/>
      <w:r w:rsidRPr="001A0A8D">
        <w:t>тактильности</w:t>
      </w:r>
      <w:proofErr w:type="spellEnd"/>
      <w:r w:rsidRPr="001A0A8D">
        <w:t xml:space="preserve"> с точки зрения лингвистики особое внимание уделялось терминам, с помощью которых данная категория выражается в языке. Материалом исследования послужили лексикографические источники.</w:t>
      </w:r>
    </w:p>
    <w:p w:rsidR="009438FC" w:rsidRPr="001A0A8D" w:rsidRDefault="009438FC" w:rsidP="009438FC">
      <w:pPr>
        <w:jc w:val="both"/>
        <w:rPr>
          <w:u w:val="single"/>
        </w:rPr>
      </w:pPr>
      <w:r w:rsidRPr="001A0A8D">
        <w:rPr>
          <w:u w:val="single"/>
        </w:rPr>
        <w:t>Вопросы к докладчику:</w:t>
      </w:r>
    </w:p>
    <w:p w:rsidR="009438FC" w:rsidRPr="001A0A8D" w:rsidRDefault="009438FC" w:rsidP="009438FC">
      <w:pPr>
        <w:jc w:val="both"/>
      </w:pPr>
      <w:r w:rsidRPr="001A0A8D">
        <w:t>- Рассматривали ли Вы возможность включения идиом в анализ исследования?</w:t>
      </w:r>
    </w:p>
    <w:p w:rsidR="009438FC" w:rsidRPr="001A0A8D" w:rsidRDefault="009438FC" w:rsidP="009438FC">
      <w:pPr>
        <w:jc w:val="both"/>
      </w:pPr>
    </w:p>
    <w:p w:rsidR="009438FC" w:rsidRPr="001A0A8D" w:rsidRDefault="009438FC" w:rsidP="009438FC">
      <w:pPr>
        <w:pStyle w:val="a5"/>
        <w:numPr>
          <w:ilvl w:val="0"/>
          <w:numId w:val="10"/>
        </w:numPr>
        <w:suppressAutoHyphens/>
        <w:spacing w:after="0" w:line="240" w:lineRule="auto"/>
        <w:jc w:val="both"/>
        <w:rPr>
          <w:rFonts w:ascii="Times New Roman" w:hAnsi="Times New Roman" w:cs="Times New Roman"/>
          <w:b/>
        </w:rPr>
      </w:pPr>
      <w:r w:rsidRPr="001A0A8D">
        <w:rPr>
          <w:rFonts w:ascii="Times New Roman" w:hAnsi="Times New Roman" w:cs="Times New Roman"/>
          <w:b/>
        </w:rPr>
        <w:t>Доклад «Стилистические особенности новостных жанров на материале британских СМИ»</w:t>
      </w:r>
    </w:p>
    <w:p w:rsidR="009438FC" w:rsidRPr="001A0A8D" w:rsidRDefault="009438FC" w:rsidP="009438FC">
      <w:pPr>
        <w:jc w:val="both"/>
      </w:pPr>
      <w:r w:rsidRPr="001A0A8D">
        <w:t xml:space="preserve">Докладчик – </w:t>
      </w:r>
      <w:proofErr w:type="spellStart"/>
      <w:r w:rsidRPr="001A0A8D">
        <w:t>Шухратова</w:t>
      </w:r>
      <w:proofErr w:type="spellEnd"/>
      <w:r w:rsidRPr="001A0A8D">
        <w:t xml:space="preserve"> А., </w:t>
      </w:r>
      <w:proofErr w:type="spellStart"/>
      <w:r w:rsidRPr="001A0A8D">
        <w:t>Фахридинов</w:t>
      </w:r>
      <w:proofErr w:type="spellEnd"/>
      <w:r w:rsidRPr="001A0A8D">
        <w:t xml:space="preserve"> М., студ. 4 курса</w:t>
      </w:r>
    </w:p>
    <w:p w:rsidR="009438FC" w:rsidRPr="001A0A8D" w:rsidRDefault="009438FC" w:rsidP="009438FC">
      <w:pPr>
        <w:ind w:firstLine="709"/>
        <w:contextualSpacing/>
        <w:jc w:val="both"/>
      </w:pPr>
      <w:r w:rsidRPr="001A0A8D">
        <w:t xml:space="preserve">Актуальность исследования заключается в необходимости </w:t>
      </w:r>
      <w:proofErr w:type="gramStart"/>
      <w:r w:rsidRPr="001A0A8D">
        <w:t>изучения особенностей языка печатных средств массовой</w:t>
      </w:r>
      <w:proofErr w:type="gramEnd"/>
      <w:r w:rsidRPr="001A0A8D">
        <w:t xml:space="preserve"> информации, поскольку развитие высокотехнологичного оборудования, особенно компьютерных инновационных изобретений, сопровождается колоссальным увеличением информационного потока. Целью работы является изучение стилистических особенностей новостных жанров на материале британских печатных СМИ. Научная работа состояла в изучении стилистических особенностей информационно-аналитических жанров американской и британской печатной прессы, а также пополнении информационно-теоретической базы знаний в области современных зарубежных печатных СМИ.</w:t>
      </w:r>
    </w:p>
    <w:p w:rsidR="009438FC" w:rsidRPr="001A0A8D" w:rsidRDefault="009438FC" w:rsidP="009438FC">
      <w:pPr>
        <w:contextualSpacing/>
        <w:jc w:val="both"/>
        <w:rPr>
          <w:u w:val="single"/>
        </w:rPr>
      </w:pPr>
      <w:r w:rsidRPr="001A0A8D">
        <w:rPr>
          <w:u w:val="single"/>
        </w:rPr>
        <w:t>Вопросы к докладчику:</w:t>
      </w:r>
    </w:p>
    <w:p w:rsidR="009438FC" w:rsidRPr="001A0A8D" w:rsidRDefault="009438FC" w:rsidP="009438FC">
      <w:pPr>
        <w:contextualSpacing/>
        <w:jc w:val="both"/>
      </w:pPr>
      <w:r w:rsidRPr="001A0A8D">
        <w:t>- В чем, на Ваш взгляд, заключаются основные сходства и различия британских и российских СМИ с точки зрения стилистики?</w:t>
      </w:r>
    </w:p>
    <w:p w:rsidR="009438FC" w:rsidRPr="001A0A8D" w:rsidRDefault="009438FC" w:rsidP="009438FC">
      <w:pPr>
        <w:ind w:firstLine="709"/>
        <w:contextualSpacing/>
        <w:jc w:val="both"/>
      </w:pPr>
    </w:p>
    <w:p w:rsidR="009438FC" w:rsidRPr="001A0A8D" w:rsidRDefault="009438FC" w:rsidP="009438FC">
      <w:pPr>
        <w:ind w:left="360" w:firstLine="709"/>
        <w:contextualSpacing/>
        <w:jc w:val="both"/>
        <w:rPr>
          <w:b/>
        </w:rPr>
      </w:pPr>
    </w:p>
    <w:p w:rsidR="009438FC" w:rsidRPr="001A0A8D" w:rsidRDefault="009438FC" w:rsidP="009438FC">
      <w:pPr>
        <w:jc w:val="both"/>
      </w:pPr>
      <w:r w:rsidRPr="001A0A8D">
        <w:t xml:space="preserve">Лучшим докладом признан доклад Арины Владимировны </w:t>
      </w:r>
      <w:proofErr w:type="spellStart"/>
      <w:r w:rsidRPr="001A0A8D">
        <w:t>Поп</w:t>
      </w:r>
      <w:proofErr w:type="gramStart"/>
      <w:r w:rsidRPr="001A0A8D">
        <w:t>п</w:t>
      </w:r>
      <w:proofErr w:type="spellEnd"/>
      <w:r w:rsidRPr="001A0A8D">
        <w:t>(</w:t>
      </w:r>
      <w:proofErr w:type="spellStart"/>
      <w:proofErr w:type="gramEnd"/>
      <w:r w:rsidRPr="001A0A8D">
        <w:t>науч</w:t>
      </w:r>
      <w:proofErr w:type="spellEnd"/>
      <w:r w:rsidRPr="001A0A8D">
        <w:t xml:space="preserve">. рук. – </w:t>
      </w:r>
      <w:proofErr w:type="gramStart"/>
      <w:r w:rsidRPr="001A0A8D">
        <w:t>М.В. Золотарев)</w:t>
      </w:r>
      <w:proofErr w:type="gramEnd"/>
    </w:p>
    <w:p w:rsidR="009438FC" w:rsidRPr="001A0A8D" w:rsidRDefault="009438FC" w:rsidP="001D2850">
      <w:pPr>
        <w:rPr>
          <w:b/>
          <w:bCs/>
        </w:rPr>
      </w:pPr>
    </w:p>
    <w:p w:rsidR="001D2850" w:rsidRPr="001A0A8D" w:rsidRDefault="001D2850" w:rsidP="001D2850">
      <w:pPr>
        <w:rPr>
          <w:b/>
          <w:bCs/>
        </w:rPr>
      </w:pPr>
    </w:p>
    <w:p w:rsidR="001D2850" w:rsidRPr="001A0A8D" w:rsidRDefault="001D2850" w:rsidP="001D2850">
      <w:pPr>
        <w:rPr>
          <w:b/>
          <w:bCs/>
        </w:rPr>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№11</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Коноплева Н.Н., доцент, к.ф.</w:t>
      </w:r>
      <w:proofErr w:type="gramStart"/>
      <w:r w:rsidRPr="001A0A8D">
        <w:rPr>
          <w:b/>
          <w:bCs/>
          <w:shd w:val="clear" w:color="auto" w:fill="FFFFFF"/>
        </w:rPr>
        <w:t>н</w:t>
      </w:r>
      <w:proofErr w:type="gramEnd"/>
      <w:r w:rsidRPr="001A0A8D">
        <w:rPr>
          <w:b/>
          <w:bCs/>
          <w:shd w:val="clear" w:color="auto" w:fill="FFFFFF"/>
        </w:rPr>
        <w:t>.</w:t>
      </w:r>
    </w:p>
    <w:p w:rsidR="009438FC" w:rsidRPr="001A0A8D" w:rsidRDefault="009438FC" w:rsidP="009438FC">
      <w:pPr>
        <w:rPr>
          <w:b/>
          <w:bCs/>
          <w:shd w:val="clear" w:color="auto" w:fill="FFFF00"/>
        </w:rPr>
      </w:pPr>
      <w:r w:rsidRPr="001A0A8D">
        <w:rPr>
          <w:b/>
          <w:bCs/>
          <w:shd w:val="clear" w:color="auto" w:fill="FFFFFF"/>
        </w:rPr>
        <w:t xml:space="preserve">Секретарь – </w:t>
      </w:r>
      <w:proofErr w:type="spellStart"/>
      <w:r w:rsidRPr="001A0A8D">
        <w:rPr>
          <w:b/>
          <w:bCs/>
          <w:shd w:val="clear" w:color="auto" w:fill="FFFFFF"/>
        </w:rPr>
        <w:t>Баландина</w:t>
      </w:r>
      <w:proofErr w:type="spellEnd"/>
      <w:r w:rsidRPr="001A0A8D">
        <w:rPr>
          <w:b/>
          <w:bCs/>
          <w:shd w:val="clear" w:color="auto" w:fill="FFFFFF"/>
        </w:rPr>
        <w:t xml:space="preserve"> В., студ. 4 курса</w:t>
      </w:r>
    </w:p>
    <w:p w:rsidR="009438FC" w:rsidRPr="001A0A8D" w:rsidRDefault="009438FC" w:rsidP="009438FC">
      <w:pPr>
        <w:rPr>
          <w:b/>
          <w:bCs/>
          <w:shd w:val="clear" w:color="auto" w:fill="FFFF00"/>
        </w:rPr>
      </w:pPr>
    </w:p>
    <w:p w:rsidR="009438FC" w:rsidRPr="001A0A8D" w:rsidRDefault="009438FC" w:rsidP="001D2850">
      <w:pPr>
        <w:numPr>
          <w:ilvl w:val="0"/>
          <w:numId w:val="16"/>
        </w:numPr>
        <w:jc w:val="both"/>
        <w:rPr>
          <w:shd w:val="clear" w:color="auto" w:fill="FFFFFF"/>
        </w:rPr>
      </w:pPr>
      <w:r w:rsidRPr="001A0A8D">
        <w:rPr>
          <w:b/>
          <w:bCs/>
          <w:shd w:val="clear" w:color="auto" w:fill="FFFFFF"/>
        </w:rPr>
        <w:t>Доклад «Композиционные и выразительные возможности синтаксических стилистических приемов в английском языке»</w:t>
      </w:r>
    </w:p>
    <w:p w:rsidR="009438FC" w:rsidRPr="001A0A8D" w:rsidRDefault="009438FC" w:rsidP="009438FC">
      <w:pPr>
        <w:jc w:val="both"/>
        <w:rPr>
          <w:shd w:val="clear" w:color="auto" w:fill="FFFFFF"/>
        </w:rPr>
      </w:pPr>
      <w:r w:rsidRPr="001A0A8D">
        <w:rPr>
          <w:shd w:val="clear" w:color="auto" w:fill="FFFFFF"/>
        </w:rPr>
        <w:t xml:space="preserve">Докладчик — </w:t>
      </w:r>
      <w:proofErr w:type="spellStart"/>
      <w:r w:rsidRPr="001A0A8D">
        <w:rPr>
          <w:shd w:val="clear" w:color="auto" w:fill="FFFFFF"/>
        </w:rPr>
        <w:t>Баландина</w:t>
      </w:r>
      <w:proofErr w:type="spellEnd"/>
      <w:r w:rsidRPr="001A0A8D">
        <w:rPr>
          <w:shd w:val="clear" w:color="auto" w:fill="FFFFFF"/>
        </w:rPr>
        <w:t xml:space="preserve"> В., студ. 4 курса</w:t>
      </w:r>
    </w:p>
    <w:p w:rsidR="009438FC" w:rsidRPr="001A0A8D" w:rsidRDefault="009438FC" w:rsidP="009438FC">
      <w:pPr>
        <w:jc w:val="both"/>
        <w:rPr>
          <w:u w:val="single"/>
          <w:shd w:val="clear" w:color="auto" w:fill="FFFFFF"/>
        </w:rPr>
      </w:pPr>
      <w:r w:rsidRPr="001A0A8D">
        <w:rPr>
          <w:shd w:val="clear" w:color="auto" w:fill="FFFFFF"/>
        </w:rPr>
        <w:tab/>
        <w:t>В докладе говорится о синтаксических стилистических приемах в английском языке на примере книги Эрнеста Хемингуэя «Прощай, оружие!». В рамках доклада рассмотрены основные синтаксические приемы, использованные автором, и их роль в создании образов персонажей, передаче настроения и эмоциональной окраски произведения. Кроме того, проанализирована структура романа и ее связь с использованием синтаксических приемов.</w:t>
      </w:r>
    </w:p>
    <w:p w:rsidR="009438FC" w:rsidRPr="001A0A8D" w:rsidRDefault="009438FC" w:rsidP="009438FC">
      <w:pPr>
        <w:jc w:val="both"/>
        <w:rPr>
          <w:shd w:val="clear" w:color="auto" w:fill="FFFFFF"/>
        </w:rPr>
      </w:pPr>
      <w:r w:rsidRPr="001A0A8D">
        <w:rPr>
          <w:u w:val="single"/>
          <w:shd w:val="clear" w:color="auto" w:fill="FFFFFF"/>
        </w:rPr>
        <w:lastRenderedPageBreak/>
        <w:t xml:space="preserve">Вопросы к докладчику: </w:t>
      </w:r>
    </w:p>
    <w:p w:rsidR="009438FC" w:rsidRPr="001A0A8D" w:rsidRDefault="009438FC" w:rsidP="00E519B9">
      <w:pPr>
        <w:pStyle w:val="a3"/>
        <w:numPr>
          <w:ilvl w:val="0"/>
          <w:numId w:val="27"/>
        </w:numPr>
      </w:pPr>
      <w:r w:rsidRPr="001A0A8D">
        <w:rPr>
          <w:shd w:val="clear" w:color="auto" w:fill="FFFFFF"/>
        </w:rPr>
        <w:t>Чем различаются понятия: анафора, эпифора, синтаксический параллелизм?</w:t>
      </w:r>
    </w:p>
    <w:p w:rsidR="009438FC" w:rsidRPr="001A0A8D" w:rsidRDefault="009438FC" w:rsidP="009438FC">
      <w:pPr>
        <w:ind w:left="360"/>
        <w:jc w:val="both"/>
      </w:pPr>
    </w:p>
    <w:p w:rsidR="009438FC" w:rsidRPr="001A0A8D" w:rsidRDefault="009438FC" w:rsidP="001D2850">
      <w:pPr>
        <w:numPr>
          <w:ilvl w:val="0"/>
          <w:numId w:val="16"/>
        </w:numPr>
        <w:jc w:val="both"/>
      </w:pPr>
      <w:r w:rsidRPr="001A0A8D">
        <w:rPr>
          <w:b/>
          <w:bCs/>
        </w:rPr>
        <w:t>Доклад «Лингвистический аспект освещения политических событий англоязычными СМИ»</w:t>
      </w:r>
    </w:p>
    <w:p w:rsidR="009438FC" w:rsidRPr="001A0A8D" w:rsidRDefault="009438FC" w:rsidP="009438FC">
      <w:pPr>
        <w:jc w:val="both"/>
      </w:pPr>
      <w:r w:rsidRPr="001A0A8D">
        <w:t>Докладчик – Абрамова М., студ. 4 курса</w:t>
      </w:r>
    </w:p>
    <w:p w:rsidR="009438FC" w:rsidRPr="001A0A8D" w:rsidRDefault="009438FC" w:rsidP="009438FC">
      <w:pPr>
        <w:jc w:val="both"/>
      </w:pPr>
      <w:r w:rsidRPr="001A0A8D">
        <w:tab/>
        <w:t>В докладе были описаны сущность и характеристики современного информационного пространства, обозначена роль и значение средств массовой информации в современных политических процессах. Было проанализировано понятие политического имиджа и влияние политических конфликтов на формирование образа страны в англоязычных СМИ. Описываются стилистические приёмы, используемые для формирования имиджа страны в информационном пространстве.</w:t>
      </w:r>
    </w:p>
    <w:p w:rsidR="009438FC" w:rsidRPr="001A0A8D" w:rsidRDefault="009438FC" w:rsidP="009438FC">
      <w:pPr>
        <w:jc w:val="both"/>
      </w:pPr>
      <w:r w:rsidRPr="001A0A8D">
        <w:t xml:space="preserve">     </w:t>
      </w:r>
      <w:r w:rsidRPr="001A0A8D">
        <w:rPr>
          <w:u w:val="single"/>
        </w:rPr>
        <w:t>Вопросы к докладчику:</w:t>
      </w:r>
    </w:p>
    <w:p w:rsidR="009438FC" w:rsidRPr="001A0A8D" w:rsidRDefault="009438FC" w:rsidP="009438FC">
      <w:pPr>
        <w:pStyle w:val="a3"/>
        <w:numPr>
          <w:ilvl w:val="0"/>
          <w:numId w:val="3"/>
        </w:numPr>
      </w:pPr>
      <w:r w:rsidRPr="001A0A8D">
        <w:t>Можете привести примеры применения аллитераций в англоязычных СМИ?</w:t>
      </w:r>
    </w:p>
    <w:p w:rsidR="009438FC" w:rsidRPr="001A0A8D" w:rsidRDefault="009438FC" w:rsidP="009438FC">
      <w:pPr>
        <w:jc w:val="both"/>
      </w:pPr>
    </w:p>
    <w:p w:rsidR="009438FC" w:rsidRPr="001A0A8D" w:rsidRDefault="009438FC" w:rsidP="001D2850">
      <w:pPr>
        <w:pStyle w:val="a3"/>
        <w:numPr>
          <w:ilvl w:val="0"/>
          <w:numId w:val="16"/>
        </w:numPr>
      </w:pPr>
      <w:r w:rsidRPr="001A0A8D">
        <w:rPr>
          <w:b/>
          <w:bCs/>
        </w:rPr>
        <w:t>Доклад «Возможность и трудности раннего обучения английскому языку»</w:t>
      </w:r>
    </w:p>
    <w:p w:rsidR="009438FC" w:rsidRPr="001A0A8D" w:rsidRDefault="009438FC" w:rsidP="009438FC">
      <w:pPr>
        <w:jc w:val="both"/>
      </w:pPr>
      <w:r w:rsidRPr="001A0A8D">
        <w:t xml:space="preserve">Докладчик – Баранова Т., студ. 2 курса </w:t>
      </w:r>
    </w:p>
    <w:p w:rsidR="009438FC" w:rsidRPr="001A0A8D" w:rsidRDefault="009438FC" w:rsidP="009438FC">
      <w:pPr>
        <w:jc w:val="both"/>
      </w:pPr>
      <w:r w:rsidRPr="001A0A8D">
        <w:tab/>
        <w:t>В докладе идет речь о проблемах и перспективах, возникающих в процессе обучения детей дошкольного возраста. Проанализированы УМК для обучения дошкольников и на их основе разработаны упражнения. Также, рассмотрены трудности, которые возникнут у обучаемого после изучения языка в раннем возрасте.</w:t>
      </w:r>
    </w:p>
    <w:p w:rsidR="009438FC" w:rsidRPr="001A0A8D" w:rsidRDefault="009438FC" w:rsidP="009438FC">
      <w:pPr>
        <w:jc w:val="both"/>
      </w:pPr>
      <w:r w:rsidRPr="001A0A8D">
        <w:t xml:space="preserve"> </w:t>
      </w:r>
      <w:r w:rsidRPr="001A0A8D">
        <w:rPr>
          <w:u w:val="single"/>
        </w:rPr>
        <w:t>Вопросы к докладчику:</w:t>
      </w:r>
    </w:p>
    <w:p w:rsidR="009438FC" w:rsidRPr="001A0A8D" w:rsidRDefault="009438FC" w:rsidP="009438FC">
      <w:pPr>
        <w:jc w:val="both"/>
      </w:pPr>
      <w:r w:rsidRPr="001A0A8D">
        <w:t>- Целесообразно ли обучать иностранному языку детей младше 3-х лет?</w:t>
      </w:r>
    </w:p>
    <w:p w:rsidR="009438FC" w:rsidRPr="001A0A8D" w:rsidRDefault="009438FC" w:rsidP="009438FC">
      <w:pPr>
        <w:jc w:val="both"/>
      </w:pPr>
    </w:p>
    <w:p w:rsidR="009438FC" w:rsidRPr="001A0A8D" w:rsidRDefault="009438FC" w:rsidP="001D2850">
      <w:pPr>
        <w:numPr>
          <w:ilvl w:val="0"/>
          <w:numId w:val="16"/>
        </w:numPr>
        <w:jc w:val="both"/>
        <w:rPr>
          <w:b/>
        </w:rPr>
      </w:pPr>
      <w:r w:rsidRPr="001A0A8D">
        <w:rPr>
          <w:b/>
        </w:rPr>
        <w:t xml:space="preserve">Доклад «Использование средств языковой экономии в </w:t>
      </w:r>
      <w:proofErr w:type="gramStart"/>
      <w:r w:rsidRPr="001A0A8D">
        <w:rPr>
          <w:b/>
        </w:rPr>
        <w:t>англоязычном</w:t>
      </w:r>
      <w:proofErr w:type="gramEnd"/>
      <w:r w:rsidRPr="001A0A8D">
        <w:rPr>
          <w:b/>
        </w:rPr>
        <w:t xml:space="preserve"> и туркменском виртуальном </w:t>
      </w:r>
      <w:proofErr w:type="spellStart"/>
      <w:r w:rsidRPr="001A0A8D">
        <w:rPr>
          <w:b/>
        </w:rPr>
        <w:t>дискурсе</w:t>
      </w:r>
      <w:proofErr w:type="spellEnd"/>
      <w:r w:rsidRPr="001A0A8D">
        <w:rPr>
          <w:b/>
        </w:rPr>
        <w:t>»</w:t>
      </w:r>
    </w:p>
    <w:p w:rsidR="009438FC" w:rsidRPr="001A0A8D" w:rsidRDefault="009438FC" w:rsidP="009438FC">
      <w:pPr>
        <w:ind w:left="360"/>
        <w:jc w:val="both"/>
      </w:pPr>
      <w:r w:rsidRPr="001A0A8D">
        <w:t xml:space="preserve">Докладчики - </w:t>
      </w:r>
      <w:proofErr w:type="spellStart"/>
      <w:r w:rsidRPr="001A0A8D">
        <w:t>Перманова</w:t>
      </w:r>
      <w:proofErr w:type="spellEnd"/>
      <w:r w:rsidRPr="001A0A8D">
        <w:t xml:space="preserve"> О., </w:t>
      </w:r>
      <w:proofErr w:type="spellStart"/>
      <w:r w:rsidRPr="001A0A8D">
        <w:t>Тойлыева</w:t>
      </w:r>
      <w:proofErr w:type="spellEnd"/>
      <w:r w:rsidRPr="001A0A8D">
        <w:t xml:space="preserve"> Ш., студ. 4 курса</w:t>
      </w:r>
    </w:p>
    <w:p w:rsidR="009438FC" w:rsidRPr="001A0A8D" w:rsidRDefault="009438FC" w:rsidP="00E519B9">
      <w:pPr>
        <w:jc w:val="both"/>
      </w:pPr>
      <w:r w:rsidRPr="001A0A8D">
        <w:t xml:space="preserve">      В докладе говорится об особенностях использования средств языковой экономии </w:t>
      </w:r>
      <w:proofErr w:type="gramStart"/>
      <w:r w:rsidRPr="001A0A8D">
        <w:t>в</w:t>
      </w:r>
      <w:proofErr w:type="gramEnd"/>
      <w:r w:rsidRPr="001A0A8D">
        <w:t xml:space="preserve"> англоязычном и туркменском виртуальном </w:t>
      </w:r>
      <w:proofErr w:type="spellStart"/>
      <w:r w:rsidRPr="001A0A8D">
        <w:t>дискурсе</w:t>
      </w:r>
      <w:proofErr w:type="spellEnd"/>
      <w:r w:rsidRPr="001A0A8D">
        <w:t xml:space="preserve">. </w:t>
      </w:r>
      <w:proofErr w:type="gramStart"/>
      <w:r w:rsidRPr="001A0A8D">
        <w:t xml:space="preserve">В докладе приводятся примеры использования средств языковой экономии в англоязычном и туркменском виртуальном </w:t>
      </w:r>
      <w:proofErr w:type="spellStart"/>
      <w:r w:rsidRPr="001A0A8D">
        <w:t>дискурсе</w:t>
      </w:r>
      <w:proofErr w:type="spellEnd"/>
      <w:r w:rsidRPr="001A0A8D">
        <w:t>, а также анализируются их особенности и эффективность в различных ситуациях коммуникации.</w:t>
      </w:r>
      <w:proofErr w:type="gramEnd"/>
    </w:p>
    <w:p w:rsidR="009438FC" w:rsidRPr="001A0A8D" w:rsidRDefault="009438FC" w:rsidP="009438FC">
      <w:pPr>
        <w:rPr>
          <w:u w:val="single"/>
        </w:rPr>
      </w:pPr>
      <w:r w:rsidRPr="001A0A8D">
        <w:rPr>
          <w:b/>
        </w:rPr>
        <w:t xml:space="preserve"> </w:t>
      </w:r>
      <w:r w:rsidRPr="001A0A8D">
        <w:rPr>
          <w:u w:val="single"/>
        </w:rPr>
        <w:t>Вопросы к докладчикам:</w:t>
      </w:r>
    </w:p>
    <w:p w:rsidR="009438FC" w:rsidRPr="001A0A8D" w:rsidRDefault="009438FC" w:rsidP="009438FC">
      <w:r w:rsidRPr="001A0A8D">
        <w:t xml:space="preserve">- Какие средства языковой экономии наиболее часто используются в </w:t>
      </w:r>
      <w:proofErr w:type="gramStart"/>
      <w:r w:rsidRPr="001A0A8D">
        <w:t>англоязычном</w:t>
      </w:r>
      <w:proofErr w:type="gramEnd"/>
      <w:r w:rsidRPr="001A0A8D">
        <w:t xml:space="preserve"> и туркменском виртуальном </w:t>
      </w:r>
      <w:proofErr w:type="spellStart"/>
      <w:r w:rsidRPr="001A0A8D">
        <w:t>дискурсе</w:t>
      </w:r>
      <w:proofErr w:type="spellEnd"/>
      <w:r w:rsidRPr="001A0A8D">
        <w:t>?</w:t>
      </w:r>
    </w:p>
    <w:p w:rsidR="009438FC" w:rsidRPr="001A0A8D" w:rsidRDefault="009438FC" w:rsidP="009438FC"/>
    <w:p w:rsidR="009438FC" w:rsidRPr="001A0A8D" w:rsidRDefault="009438FC" w:rsidP="001D2850">
      <w:pPr>
        <w:numPr>
          <w:ilvl w:val="0"/>
          <w:numId w:val="16"/>
        </w:numPr>
        <w:rPr>
          <w:u w:val="single"/>
        </w:rPr>
      </w:pPr>
      <w:r w:rsidRPr="001A0A8D">
        <w:rPr>
          <w:b/>
        </w:rPr>
        <w:t>Доклад «</w:t>
      </w:r>
      <w:proofErr w:type="spellStart"/>
      <w:r w:rsidRPr="001A0A8D">
        <w:rPr>
          <w:b/>
        </w:rPr>
        <w:t>Коучинговые</w:t>
      </w:r>
      <w:proofErr w:type="spellEnd"/>
      <w:r w:rsidRPr="001A0A8D">
        <w:rPr>
          <w:b/>
        </w:rPr>
        <w:t xml:space="preserve"> технологии в преподавании иностранного языка в современных условиях»</w:t>
      </w:r>
    </w:p>
    <w:p w:rsidR="009438FC" w:rsidRPr="001A0A8D" w:rsidRDefault="009438FC" w:rsidP="009438FC">
      <w:pPr>
        <w:ind w:left="360"/>
      </w:pPr>
      <w:r w:rsidRPr="001A0A8D">
        <w:t xml:space="preserve">   Докладчик - </w:t>
      </w:r>
      <w:proofErr w:type="spellStart"/>
      <w:r w:rsidRPr="001A0A8D">
        <w:t>Виллякин</w:t>
      </w:r>
      <w:proofErr w:type="spellEnd"/>
      <w:r w:rsidRPr="001A0A8D">
        <w:t xml:space="preserve"> К., студ. 2 курса</w:t>
      </w:r>
    </w:p>
    <w:p w:rsidR="009438FC" w:rsidRPr="001A0A8D" w:rsidRDefault="009438FC" w:rsidP="00E519B9">
      <w:pPr>
        <w:ind w:left="360"/>
        <w:jc w:val="both"/>
      </w:pPr>
      <w:r w:rsidRPr="001A0A8D">
        <w:t xml:space="preserve">   В докладе говорится о том, что в современном мире не каждый ученик может освоить иностранный </w:t>
      </w:r>
      <w:proofErr w:type="gramStart"/>
      <w:r w:rsidRPr="001A0A8D">
        <w:t>язык</w:t>
      </w:r>
      <w:proofErr w:type="gramEnd"/>
      <w:r w:rsidRPr="001A0A8D">
        <w:t xml:space="preserve"> используя традиционные методы обучения. </w:t>
      </w:r>
      <w:proofErr w:type="gramStart"/>
      <w:r w:rsidRPr="001A0A8D">
        <w:t xml:space="preserve">В связи с этим становятся популярны </w:t>
      </w:r>
      <w:proofErr w:type="spellStart"/>
      <w:r w:rsidRPr="001A0A8D">
        <w:t>коучинговые</w:t>
      </w:r>
      <w:proofErr w:type="spellEnd"/>
      <w:r w:rsidRPr="001A0A8D">
        <w:t xml:space="preserve"> технологии в преподавании иностранного языка, которые направлены на усиление мотивации ученика, развитие его коммуникативных навыков, улучшения способности к самостоятельному обучению и повышение уверенности в использовании языка на практике.</w:t>
      </w:r>
      <w:proofErr w:type="gramEnd"/>
    </w:p>
    <w:p w:rsidR="009438FC" w:rsidRPr="001A0A8D" w:rsidRDefault="009438FC" w:rsidP="00E519B9">
      <w:pPr>
        <w:ind w:left="360"/>
        <w:jc w:val="both"/>
        <w:rPr>
          <w:u w:val="single"/>
        </w:rPr>
      </w:pPr>
      <w:r w:rsidRPr="001A0A8D">
        <w:rPr>
          <w:u w:val="single"/>
        </w:rPr>
        <w:t xml:space="preserve"> Вопросы к докладчику:</w:t>
      </w:r>
    </w:p>
    <w:p w:rsidR="009438FC" w:rsidRPr="001A0A8D" w:rsidRDefault="009438FC" w:rsidP="009438FC">
      <w:pPr>
        <w:ind w:left="360"/>
      </w:pPr>
      <w:r w:rsidRPr="001A0A8D">
        <w:t xml:space="preserve">- Существуют ли какие-либо методические пособия, связанные с </w:t>
      </w:r>
      <w:proofErr w:type="spellStart"/>
      <w:r w:rsidRPr="001A0A8D">
        <w:t>коучинговыми</w:t>
      </w:r>
      <w:proofErr w:type="spellEnd"/>
      <w:r w:rsidRPr="001A0A8D">
        <w:t xml:space="preserve"> технологиями в обучении иностранному языку?</w:t>
      </w:r>
    </w:p>
    <w:p w:rsidR="009438FC" w:rsidRPr="001A0A8D" w:rsidRDefault="009438FC" w:rsidP="009438FC">
      <w:pPr>
        <w:ind w:left="360"/>
      </w:pPr>
    </w:p>
    <w:p w:rsidR="009438FC" w:rsidRPr="001A0A8D" w:rsidRDefault="009438FC" w:rsidP="001D2850">
      <w:pPr>
        <w:numPr>
          <w:ilvl w:val="0"/>
          <w:numId w:val="16"/>
        </w:numPr>
      </w:pPr>
      <w:r w:rsidRPr="001A0A8D">
        <w:rPr>
          <w:b/>
        </w:rPr>
        <w:t>Доклад «Формирование эмоционального интеллекта при обучении иностранным языкам»</w:t>
      </w:r>
    </w:p>
    <w:p w:rsidR="009438FC" w:rsidRPr="001A0A8D" w:rsidRDefault="009438FC" w:rsidP="009438FC">
      <w:pPr>
        <w:ind w:left="360"/>
      </w:pPr>
      <w:r w:rsidRPr="001A0A8D">
        <w:t xml:space="preserve">  Докладчик - Политова И., студ. 2 курса</w:t>
      </w:r>
    </w:p>
    <w:p w:rsidR="009438FC" w:rsidRPr="001A0A8D" w:rsidRDefault="009438FC" w:rsidP="00E519B9">
      <w:pPr>
        <w:ind w:left="360"/>
        <w:jc w:val="both"/>
      </w:pPr>
      <w:r w:rsidRPr="001A0A8D">
        <w:lastRenderedPageBreak/>
        <w:t xml:space="preserve">  В докладе говорится о том, что изучение иностранного языка иногда бывает сложным, порой разочаровывающим процессом, где эмоции играют значительную роль. Поэтому развитие эмоционального интеллекта – важнейший фактор в обучении иноязычному общению. Существует связь между эмоциями и изучением языка, поэтому при наличии инструментов для эмоционального развития педагоги смогут лучше поддерживать своих студентов в достижении успеха в овладении знаниями иностранного языка.</w:t>
      </w:r>
    </w:p>
    <w:p w:rsidR="009438FC" w:rsidRPr="001A0A8D" w:rsidRDefault="009438FC" w:rsidP="009438FC">
      <w:pPr>
        <w:ind w:left="360"/>
        <w:rPr>
          <w:u w:val="single"/>
        </w:rPr>
      </w:pPr>
      <w:r w:rsidRPr="001A0A8D">
        <w:rPr>
          <w:u w:val="single"/>
        </w:rPr>
        <w:t>Вопросы к докладчику:</w:t>
      </w:r>
    </w:p>
    <w:p w:rsidR="009438FC" w:rsidRPr="001A0A8D" w:rsidRDefault="009438FC" w:rsidP="009438FC">
      <w:pPr>
        <w:ind w:left="360"/>
      </w:pPr>
      <w:r w:rsidRPr="001A0A8D">
        <w:t xml:space="preserve">- Чем отличается </w:t>
      </w:r>
      <w:proofErr w:type="spellStart"/>
      <w:r w:rsidRPr="001A0A8D">
        <w:t>эмпатия</w:t>
      </w:r>
      <w:proofErr w:type="spellEnd"/>
      <w:r w:rsidRPr="001A0A8D">
        <w:t xml:space="preserve"> от эмоционального интеллекта?</w:t>
      </w:r>
    </w:p>
    <w:p w:rsidR="009438FC" w:rsidRPr="001A0A8D" w:rsidRDefault="009438FC" w:rsidP="009438FC">
      <w:pPr>
        <w:ind w:left="360"/>
      </w:pPr>
    </w:p>
    <w:p w:rsidR="009438FC" w:rsidRPr="001A0A8D" w:rsidRDefault="009438FC" w:rsidP="001D2850">
      <w:pPr>
        <w:numPr>
          <w:ilvl w:val="0"/>
          <w:numId w:val="16"/>
        </w:numPr>
      </w:pPr>
      <w:r w:rsidRPr="001A0A8D">
        <w:rPr>
          <w:b/>
        </w:rPr>
        <w:t>Доклад «Особенности применения индуктивного обучения на уроках иностранного языка»</w:t>
      </w:r>
    </w:p>
    <w:p w:rsidR="009438FC" w:rsidRPr="001A0A8D" w:rsidRDefault="009438FC" w:rsidP="00E519B9">
      <w:pPr>
        <w:ind w:left="360"/>
        <w:jc w:val="both"/>
      </w:pPr>
      <w:r w:rsidRPr="001A0A8D">
        <w:rPr>
          <w:b/>
        </w:rPr>
        <w:t xml:space="preserve">  </w:t>
      </w:r>
      <w:r w:rsidRPr="001A0A8D">
        <w:t>Докладчик - Политова К., студ. 2 курса</w:t>
      </w:r>
    </w:p>
    <w:p w:rsidR="009438FC" w:rsidRPr="001A0A8D" w:rsidRDefault="009438FC" w:rsidP="00E519B9">
      <w:pPr>
        <w:ind w:left="360"/>
        <w:jc w:val="both"/>
      </w:pPr>
      <w:r w:rsidRPr="001A0A8D">
        <w:t xml:space="preserve">  В докладе был описан один из наиболее перспективных методов обучения иностранным языкам – индуктивное обучение. Оно строится на принципе изучения языка через примеры и контекст, а не через грамматические правила. Были рассмотрены особенности применения индуктивного обучения на уроке иностранного языка, а также определена его эффективность в сравнении с другими методами обучения языку.</w:t>
      </w:r>
    </w:p>
    <w:p w:rsidR="009438FC" w:rsidRPr="001A0A8D" w:rsidRDefault="009438FC" w:rsidP="00E519B9">
      <w:pPr>
        <w:ind w:left="360"/>
        <w:jc w:val="both"/>
        <w:rPr>
          <w:u w:val="single"/>
        </w:rPr>
      </w:pPr>
      <w:r w:rsidRPr="001A0A8D">
        <w:rPr>
          <w:u w:val="single"/>
        </w:rPr>
        <w:t>Вопросы к докладчику:</w:t>
      </w:r>
    </w:p>
    <w:p w:rsidR="009438FC" w:rsidRPr="001A0A8D" w:rsidRDefault="009438FC" w:rsidP="00E519B9">
      <w:pPr>
        <w:ind w:left="360"/>
        <w:jc w:val="both"/>
      </w:pPr>
      <w:r w:rsidRPr="001A0A8D">
        <w:t>-Действительно ли этот метод можно считать эффективным в современных реалиях; может ли он помочь ученикам лучше понимать грамматические правила и принципы языка?</w:t>
      </w:r>
    </w:p>
    <w:p w:rsidR="009438FC" w:rsidRPr="001A0A8D" w:rsidRDefault="009438FC" w:rsidP="009438FC">
      <w:pPr>
        <w:jc w:val="both"/>
      </w:pPr>
    </w:p>
    <w:p w:rsidR="009438FC" w:rsidRPr="001A0A8D" w:rsidRDefault="009438FC" w:rsidP="009438FC">
      <w:pPr>
        <w:pStyle w:val="1"/>
        <w:rPr>
          <w:shd w:val="clear" w:color="auto" w:fill="FFFFFF"/>
        </w:rPr>
      </w:pPr>
      <w:r w:rsidRPr="001A0A8D">
        <w:t>Секция</w:t>
      </w:r>
      <w:r w:rsidRPr="001A0A8D">
        <w:rPr>
          <w:shd w:val="clear" w:color="auto" w:fill="FFFFFF"/>
        </w:rPr>
        <w:t xml:space="preserve"> №15</w:t>
      </w:r>
    </w:p>
    <w:p w:rsidR="009438FC" w:rsidRPr="001A0A8D" w:rsidRDefault="009438FC" w:rsidP="009438FC">
      <w:pPr>
        <w:rPr>
          <w:b/>
          <w:bCs/>
          <w:shd w:val="clear" w:color="auto" w:fill="FFFFFF"/>
        </w:rPr>
      </w:pPr>
    </w:p>
    <w:p w:rsidR="009438FC" w:rsidRPr="001A0A8D" w:rsidRDefault="009438FC" w:rsidP="009438FC">
      <w:pPr>
        <w:rPr>
          <w:b/>
          <w:bCs/>
          <w:shd w:val="clear" w:color="auto" w:fill="FFFFFF"/>
        </w:rPr>
      </w:pPr>
      <w:r w:rsidRPr="001A0A8D">
        <w:rPr>
          <w:b/>
          <w:bCs/>
          <w:shd w:val="clear" w:color="auto" w:fill="FFFFFF"/>
        </w:rPr>
        <w:t>Председатель – Александрова Т.Н., доцент, к.ф.</w:t>
      </w:r>
      <w:proofErr w:type="gramStart"/>
      <w:r w:rsidRPr="001A0A8D">
        <w:rPr>
          <w:b/>
          <w:bCs/>
          <w:shd w:val="clear" w:color="auto" w:fill="FFFFFF"/>
        </w:rPr>
        <w:t>н</w:t>
      </w:r>
      <w:proofErr w:type="gramEnd"/>
      <w:r w:rsidRPr="001A0A8D">
        <w:rPr>
          <w:b/>
          <w:bCs/>
          <w:shd w:val="clear" w:color="auto" w:fill="FFFFFF"/>
        </w:rPr>
        <w:t>.</w:t>
      </w:r>
    </w:p>
    <w:p w:rsidR="009438FC" w:rsidRPr="001A0A8D" w:rsidRDefault="009438FC" w:rsidP="009438FC">
      <w:pPr>
        <w:rPr>
          <w:b/>
          <w:bCs/>
          <w:shd w:val="clear" w:color="auto" w:fill="FFFF00"/>
        </w:rPr>
      </w:pPr>
      <w:r w:rsidRPr="001A0A8D">
        <w:rPr>
          <w:b/>
          <w:bCs/>
          <w:shd w:val="clear" w:color="auto" w:fill="FFFFFF"/>
        </w:rPr>
        <w:t xml:space="preserve">Секретарь – </w:t>
      </w:r>
      <w:proofErr w:type="spellStart"/>
      <w:r w:rsidRPr="001A0A8D">
        <w:rPr>
          <w:b/>
          <w:bCs/>
          <w:shd w:val="clear" w:color="auto" w:fill="FFFFFF"/>
        </w:rPr>
        <w:t>Малофеева</w:t>
      </w:r>
      <w:proofErr w:type="spellEnd"/>
      <w:r w:rsidRPr="001A0A8D">
        <w:rPr>
          <w:b/>
          <w:bCs/>
          <w:shd w:val="clear" w:color="auto" w:fill="FFFFFF"/>
        </w:rPr>
        <w:t xml:space="preserve"> П., студ. 2 курса</w:t>
      </w:r>
    </w:p>
    <w:p w:rsidR="009438FC" w:rsidRPr="001A0A8D" w:rsidRDefault="009438FC" w:rsidP="009438FC">
      <w:pPr>
        <w:rPr>
          <w:b/>
          <w:bCs/>
          <w:shd w:val="clear" w:color="auto" w:fill="FFFF00"/>
        </w:rPr>
      </w:pPr>
    </w:p>
    <w:p w:rsidR="009438FC" w:rsidRPr="001A0A8D" w:rsidRDefault="009438FC" w:rsidP="001D2850">
      <w:pPr>
        <w:numPr>
          <w:ilvl w:val="0"/>
          <w:numId w:val="17"/>
        </w:numPr>
        <w:jc w:val="both"/>
        <w:rPr>
          <w:shd w:val="clear" w:color="auto" w:fill="FFFFFF"/>
        </w:rPr>
      </w:pPr>
      <w:r w:rsidRPr="001A0A8D">
        <w:rPr>
          <w:b/>
          <w:bCs/>
          <w:shd w:val="clear" w:color="auto" w:fill="FFFFFF"/>
        </w:rPr>
        <w:t>Доклад «</w:t>
      </w:r>
      <w:r w:rsidRPr="001A0A8D">
        <w:rPr>
          <w:b/>
        </w:rPr>
        <w:t>Приемы стимулирования лексических и грамматических навыков на занятиях с младшими школьниками</w:t>
      </w:r>
      <w:proofErr w:type="gramStart"/>
      <w:r w:rsidRPr="001A0A8D">
        <w:rPr>
          <w:b/>
        </w:rPr>
        <w:t>.</w:t>
      </w:r>
      <w:r w:rsidRPr="001A0A8D">
        <w:rPr>
          <w:b/>
          <w:bCs/>
          <w:shd w:val="clear" w:color="auto" w:fill="FFFFFF"/>
        </w:rPr>
        <w:t>»</w:t>
      </w:r>
      <w:proofErr w:type="gramEnd"/>
    </w:p>
    <w:p w:rsidR="009438FC" w:rsidRPr="001A0A8D" w:rsidRDefault="009438FC" w:rsidP="009438FC">
      <w:pPr>
        <w:jc w:val="both"/>
        <w:rPr>
          <w:shd w:val="clear" w:color="auto" w:fill="FFFFFF"/>
        </w:rPr>
      </w:pPr>
      <w:r w:rsidRPr="001A0A8D">
        <w:rPr>
          <w:shd w:val="clear" w:color="auto" w:fill="FFFFFF"/>
        </w:rPr>
        <w:t xml:space="preserve">Докладчик — </w:t>
      </w:r>
      <w:proofErr w:type="spellStart"/>
      <w:r w:rsidRPr="001A0A8D">
        <w:rPr>
          <w:shd w:val="clear" w:color="auto" w:fill="FFFFFF"/>
        </w:rPr>
        <w:t>Малофеева</w:t>
      </w:r>
      <w:proofErr w:type="spellEnd"/>
      <w:r w:rsidRPr="001A0A8D">
        <w:rPr>
          <w:shd w:val="clear" w:color="auto" w:fill="FFFFFF"/>
        </w:rPr>
        <w:t xml:space="preserve"> П., студ. 2 курса</w:t>
      </w:r>
    </w:p>
    <w:p w:rsidR="009438FC" w:rsidRPr="001A0A8D" w:rsidRDefault="009438FC" w:rsidP="009438FC">
      <w:pPr>
        <w:pStyle w:val="normal"/>
        <w:ind w:firstLine="709"/>
        <w:jc w:val="both"/>
        <w:rPr>
          <w:sz w:val="24"/>
          <w:szCs w:val="24"/>
        </w:rPr>
      </w:pPr>
      <w:r w:rsidRPr="001A0A8D">
        <w:rPr>
          <w:shd w:val="clear" w:color="auto" w:fill="FFFFFF"/>
        </w:rPr>
        <w:tab/>
      </w:r>
      <w:r w:rsidRPr="001A0A8D">
        <w:rPr>
          <w:sz w:val="24"/>
          <w:szCs w:val="24"/>
        </w:rPr>
        <w:t xml:space="preserve">В данной работе проводится исследование значимости и уровень использования различных приемов стимулирования лексических и грамматических навыков в учебно-методических комплексах отечественных и зарубежных авторов. Задача исследования - изучить и проанализировать литературу по данному вопросу, для определения какие приемы могут считаться классическими, а какие прогрессивными, а также изучить различные зарубежные и российские учебные пособия для начинающих и проверить их на наличие прогрессивных методов. </w:t>
      </w:r>
    </w:p>
    <w:p w:rsidR="009438FC" w:rsidRPr="001A0A8D" w:rsidRDefault="009438FC" w:rsidP="009438FC">
      <w:pPr>
        <w:jc w:val="both"/>
        <w:rPr>
          <w:u w:val="single"/>
          <w:shd w:val="clear" w:color="auto" w:fill="FFFFFF"/>
        </w:rPr>
      </w:pPr>
    </w:p>
    <w:p w:rsidR="009438FC" w:rsidRPr="001A0A8D" w:rsidRDefault="009438FC" w:rsidP="009438FC">
      <w:pPr>
        <w:jc w:val="both"/>
        <w:rPr>
          <w:shd w:val="clear" w:color="auto" w:fill="FFFFFF"/>
        </w:rPr>
      </w:pPr>
      <w:r w:rsidRPr="001A0A8D">
        <w:rPr>
          <w:u w:val="single"/>
          <w:shd w:val="clear" w:color="auto" w:fill="FFFFFF"/>
        </w:rPr>
        <w:t xml:space="preserve">Вопросы к докладчику: </w:t>
      </w:r>
    </w:p>
    <w:p w:rsidR="009438FC" w:rsidRPr="001A0A8D" w:rsidRDefault="009438FC" w:rsidP="00977391">
      <w:pPr>
        <w:pStyle w:val="a3"/>
        <w:numPr>
          <w:ilvl w:val="0"/>
          <w:numId w:val="28"/>
        </w:numPr>
      </w:pPr>
      <w:r w:rsidRPr="001A0A8D">
        <w:t>Почему вы выбрали именно эти УМК?</w:t>
      </w:r>
    </w:p>
    <w:p w:rsidR="009438FC" w:rsidRPr="001A0A8D" w:rsidRDefault="009438FC" w:rsidP="009438FC">
      <w:pPr>
        <w:ind w:left="360"/>
        <w:jc w:val="both"/>
      </w:pPr>
    </w:p>
    <w:p w:rsidR="009438FC" w:rsidRPr="001A0A8D" w:rsidRDefault="009438FC" w:rsidP="001D2850">
      <w:pPr>
        <w:numPr>
          <w:ilvl w:val="0"/>
          <w:numId w:val="17"/>
        </w:numPr>
        <w:jc w:val="both"/>
      </w:pPr>
      <w:r w:rsidRPr="001A0A8D">
        <w:rPr>
          <w:b/>
          <w:bCs/>
        </w:rPr>
        <w:t>Доклад «</w:t>
      </w:r>
      <w:r w:rsidRPr="001A0A8D">
        <w:rPr>
          <w:b/>
        </w:rPr>
        <w:t>Игровые технологии в процессе обучения английскому языку</w:t>
      </w:r>
      <w:r w:rsidRPr="001A0A8D">
        <w:rPr>
          <w:b/>
          <w:bCs/>
        </w:rPr>
        <w:t>»</w:t>
      </w:r>
    </w:p>
    <w:p w:rsidR="009438FC" w:rsidRPr="001A0A8D" w:rsidRDefault="009438FC" w:rsidP="009438FC">
      <w:pPr>
        <w:rPr>
          <w:sz w:val="28"/>
          <w:szCs w:val="28"/>
        </w:rPr>
      </w:pPr>
      <w:r w:rsidRPr="001A0A8D">
        <w:t xml:space="preserve">Докладчик – </w:t>
      </w:r>
      <w:proofErr w:type="spellStart"/>
      <w:r w:rsidRPr="001A0A8D">
        <w:t>Агаева</w:t>
      </w:r>
      <w:proofErr w:type="spellEnd"/>
      <w:r w:rsidRPr="001A0A8D">
        <w:t xml:space="preserve"> А., студ. 4 </w:t>
      </w:r>
      <w:proofErr w:type="gramStart"/>
      <w:r w:rsidRPr="001A0A8D">
        <w:t>к</w:t>
      </w:r>
      <w:proofErr w:type="gramEnd"/>
      <w:r w:rsidRPr="001A0A8D">
        <w:t>.</w:t>
      </w:r>
    </w:p>
    <w:p w:rsidR="009438FC" w:rsidRPr="001A0A8D" w:rsidRDefault="009438FC" w:rsidP="009438FC">
      <w:pPr>
        <w:ind w:firstLine="709"/>
      </w:pPr>
      <w:r w:rsidRPr="001A0A8D">
        <w:rPr>
          <w:color w:val="000000"/>
          <w:shd w:val="clear" w:color="auto" w:fill="FFFFFF"/>
        </w:rPr>
        <w:t>В докладе рассмотрено место игровых технологий в процессе обучения иностранному языку. При реализации обучения использование игр в обучении в настоящее время является очень перспективным подходом для повышения эффективности и результативности обучения в образовательных учреждениях.</w:t>
      </w:r>
      <w:r w:rsidRPr="001A0A8D">
        <w:rPr>
          <w:color w:val="000000"/>
        </w:rPr>
        <w:br/>
      </w:r>
      <w:r w:rsidRPr="001A0A8D">
        <w:rPr>
          <w:color w:val="000000"/>
        </w:rPr>
        <w:br/>
      </w:r>
      <w:r w:rsidRPr="001A0A8D">
        <w:rPr>
          <w:color w:val="000000"/>
          <w:u w:val="single"/>
          <w:shd w:val="clear" w:color="auto" w:fill="FFFFFF"/>
        </w:rPr>
        <w:t>Вопросы к докладчику:</w:t>
      </w:r>
      <w:r w:rsidRPr="001A0A8D">
        <w:rPr>
          <w:color w:val="000000"/>
          <w:u w:val="single"/>
        </w:rPr>
        <w:br/>
      </w:r>
      <w:r w:rsidRPr="001A0A8D">
        <w:rPr>
          <w:color w:val="000000"/>
          <w:shd w:val="clear" w:color="auto" w:fill="FFFFFF"/>
        </w:rPr>
        <w:t>1. Почему игры являются важной частью занятий по иностранному языку?</w:t>
      </w:r>
      <w:r w:rsidRPr="001A0A8D">
        <w:rPr>
          <w:color w:val="000000"/>
        </w:rPr>
        <w:br/>
      </w:r>
      <w:r w:rsidRPr="001A0A8D">
        <w:rPr>
          <w:color w:val="000000"/>
          <w:shd w:val="clear" w:color="auto" w:fill="FFFFFF"/>
        </w:rPr>
        <w:lastRenderedPageBreak/>
        <w:t>2. Класс, где была проведена дидактическая игра, справился с заданием лучше, чем контрольный класс без игры. С чем это связано?</w:t>
      </w:r>
    </w:p>
    <w:p w:rsidR="009438FC" w:rsidRPr="001A0A8D" w:rsidRDefault="009438FC" w:rsidP="009438FC">
      <w:pPr>
        <w:jc w:val="both"/>
      </w:pPr>
    </w:p>
    <w:p w:rsidR="009438FC" w:rsidRPr="001A0A8D" w:rsidRDefault="009438FC" w:rsidP="001D2850">
      <w:pPr>
        <w:pStyle w:val="a3"/>
        <w:numPr>
          <w:ilvl w:val="0"/>
          <w:numId w:val="17"/>
        </w:numPr>
      </w:pPr>
      <w:r w:rsidRPr="001A0A8D">
        <w:rPr>
          <w:b/>
          <w:bCs/>
        </w:rPr>
        <w:t>Доклад «</w:t>
      </w:r>
      <w:r w:rsidRPr="001A0A8D">
        <w:rPr>
          <w:b/>
        </w:rPr>
        <w:t>Сопоставительный анализ пословиц и поговорок в английском, русском и туркменском языках</w:t>
      </w:r>
      <w:r w:rsidRPr="001A0A8D">
        <w:rPr>
          <w:b/>
          <w:bCs/>
        </w:rPr>
        <w:t>».</w:t>
      </w:r>
    </w:p>
    <w:p w:rsidR="009438FC" w:rsidRPr="001A0A8D" w:rsidRDefault="009438FC" w:rsidP="00E519B9">
      <w:pPr>
        <w:jc w:val="both"/>
      </w:pPr>
      <w:r w:rsidRPr="001A0A8D">
        <w:t xml:space="preserve">Докладчики - </w:t>
      </w:r>
      <w:proofErr w:type="spellStart"/>
      <w:r w:rsidRPr="001A0A8D">
        <w:t>Мурадова</w:t>
      </w:r>
      <w:proofErr w:type="spellEnd"/>
      <w:r w:rsidRPr="001A0A8D">
        <w:t xml:space="preserve"> </w:t>
      </w:r>
      <w:proofErr w:type="spellStart"/>
      <w:r w:rsidRPr="001A0A8D">
        <w:t>Огулгерек</w:t>
      </w:r>
      <w:proofErr w:type="spellEnd"/>
      <w:r w:rsidRPr="001A0A8D">
        <w:t xml:space="preserve">, </w:t>
      </w:r>
      <w:proofErr w:type="spellStart"/>
      <w:r w:rsidRPr="001A0A8D">
        <w:t>Азниязова</w:t>
      </w:r>
      <w:proofErr w:type="spellEnd"/>
      <w:r w:rsidRPr="001A0A8D">
        <w:t xml:space="preserve"> </w:t>
      </w:r>
      <w:proofErr w:type="spellStart"/>
      <w:r w:rsidRPr="001A0A8D">
        <w:t>Нилуфар</w:t>
      </w:r>
      <w:proofErr w:type="spellEnd"/>
      <w:r w:rsidRPr="001A0A8D">
        <w:t xml:space="preserve">, студ. 4 курса </w:t>
      </w:r>
    </w:p>
    <w:p w:rsidR="009438FC" w:rsidRPr="001A0A8D" w:rsidRDefault="009438FC" w:rsidP="00E519B9">
      <w:pPr>
        <w:jc w:val="both"/>
      </w:pPr>
      <w:r w:rsidRPr="001A0A8D">
        <w:tab/>
        <w:t>Доклад посвящен анализу  национально-языковых особенностей  пословиц и поговорок в русском, английском и туркменском языках. Рассмотрены общие и специфические черты пословиц и поговорок, их структурные и содержательные особенности. Показаны пословицы и поговорки, отражающие понятие «труд» в сопоставляемых языках.</w:t>
      </w:r>
    </w:p>
    <w:p w:rsidR="009438FC" w:rsidRPr="001A0A8D" w:rsidRDefault="009438FC" w:rsidP="00E519B9">
      <w:pPr>
        <w:jc w:val="both"/>
      </w:pPr>
    </w:p>
    <w:p w:rsidR="009438FC" w:rsidRPr="001A0A8D" w:rsidRDefault="009438FC" w:rsidP="00E519B9">
      <w:pPr>
        <w:jc w:val="both"/>
      </w:pPr>
      <w:r w:rsidRPr="001A0A8D">
        <w:rPr>
          <w:u w:val="single"/>
        </w:rPr>
        <w:t>Вопросы к докладчику:</w:t>
      </w:r>
    </w:p>
    <w:p w:rsidR="009438FC" w:rsidRPr="001A0A8D" w:rsidRDefault="009438FC" w:rsidP="00E519B9">
      <w:pPr>
        <w:jc w:val="both"/>
      </w:pPr>
      <w:r w:rsidRPr="001A0A8D">
        <w:t>Какие общие черты исследуемых пословиц и поговорок вы выявили?</w:t>
      </w:r>
    </w:p>
    <w:p w:rsidR="009438FC" w:rsidRPr="001A0A8D" w:rsidRDefault="009438FC" w:rsidP="00E519B9">
      <w:pPr>
        <w:jc w:val="both"/>
      </w:pPr>
    </w:p>
    <w:p w:rsidR="009438FC" w:rsidRPr="001A0A8D" w:rsidRDefault="009438FC" w:rsidP="00E519B9">
      <w:pPr>
        <w:pStyle w:val="a3"/>
        <w:numPr>
          <w:ilvl w:val="0"/>
          <w:numId w:val="17"/>
        </w:numPr>
      </w:pPr>
      <w:r w:rsidRPr="001A0A8D">
        <w:rPr>
          <w:b/>
          <w:bCs/>
        </w:rPr>
        <w:t>Доклад «</w:t>
      </w:r>
      <w:r w:rsidRPr="001A0A8D">
        <w:rPr>
          <w:b/>
        </w:rPr>
        <w:t xml:space="preserve">Особенности формирования навыков </w:t>
      </w:r>
      <w:proofErr w:type="spellStart"/>
      <w:r w:rsidRPr="001A0A8D">
        <w:rPr>
          <w:b/>
        </w:rPr>
        <w:t>аудирования</w:t>
      </w:r>
      <w:proofErr w:type="spellEnd"/>
      <w:r w:rsidRPr="001A0A8D">
        <w:rPr>
          <w:b/>
        </w:rPr>
        <w:t xml:space="preserve"> и письма на уроках английского языка у младших школьников</w:t>
      </w:r>
      <w:r w:rsidRPr="001A0A8D">
        <w:rPr>
          <w:b/>
          <w:bCs/>
        </w:rPr>
        <w:t>».</w:t>
      </w:r>
    </w:p>
    <w:p w:rsidR="009438FC" w:rsidRPr="001A0A8D" w:rsidRDefault="009438FC" w:rsidP="00E519B9">
      <w:pPr>
        <w:jc w:val="both"/>
      </w:pPr>
      <w:r w:rsidRPr="001A0A8D">
        <w:t xml:space="preserve">Докладчики - </w:t>
      </w:r>
      <w:proofErr w:type="spellStart"/>
      <w:r w:rsidRPr="001A0A8D">
        <w:t>Худайбердиева</w:t>
      </w:r>
      <w:proofErr w:type="spellEnd"/>
      <w:r w:rsidRPr="001A0A8D">
        <w:t xml:space="preserve"> А., </w:t>
      </w:r>
      <w:proofErr w:type="spellStart"/>
      <w:r w:rsidRPr="001A0A8D">
        <w:t>Оразгелдиева</w:t>
      </w:r>
      <w:proofErr w:type="spellEnd"/>
      <w:r w:rsidRPr="001A0A8D">
        <w:t xml:space="preserve"> З.</w:t>
      </w:r>
      <w:r w:rsidRPr="001A0A8D">
        <w:rPr>
          <w:color w:val="000000"/>
          <w:lang w:eastAsia="ru-RU"/>
        </w:rPr>
        <w:t>,</w:t>
      </w:r>
      <w:r w:rsidRPr="001A0A8D">
        <w:t xml:space="preserve">, студ. 4 курса </w:t>
      </w:r>
    </w:p>
    <w:p w:rsidR="009438FC" w:rsidRPr="001A0A8D" w:rsidRDefault="009438FC" w:rsidP="00E519B9">
      <w:pPr>
        <w:jc w:val="both"/>
      </w:pPr>
      <w:r w:rsidRPr="001A0A8D">
        <w:tab/>
        <w:t xml:space="preserve">Доклад посвящен анализу  приемов формирования навыков </w:t>
      </w:r>
      <w:proofErr w:type="spellStart"/>
      <w:r w:rsidRPr="001A0A8D">
        <w:t>аудирования</w:t>
      </w:r>
      <w:proofErr w:type="spellEnd"/>
      <w:r w:rsidRPr="001A0A8D">
        <w:t xml:space="preserve"> и письма на уроках английского языка у младших школьников. Выявлена связь между исследуемыми навыками и разработан комплекс упражнений, способствующих </w:t>
      </w:r>
      <w:proofErr w:type="spellStart"/>
      <w:r w:rsidRPr="001A0A8D">
        <w:t>фомированию</w:t>
      </w:r>
      <w:proofErr w:type="spellEnd"/>
      <w:r w:rsidRPr="001A0A8D">
        <w:t xml:space="preserve"> навыка письма с помощью </w:t>
      </w:r>
      <w:proofErr w:type="spellStart"/>
      <w:r w:rsidRPr="001A0A8D">
        <w:t>аудирования</w:t>
      </w:r>
      <w:proofErr w:type="spellEnd"/>
      <w:r w:rsidRPr="001A0A8D">
        <w:t>.</w:t>
      </w:r>
    </w:p>
    <w:p w:rsidR="009438FC" w:rsidRPr="001A0A8D" w:rsidRDefault="009438FC" w:rsidP="00E519B9">
      <w:pPr>
        <w:jc w:val="both"/>
      </w:pPr>
    </w:p>
    <w:p w:rsidR="009438FC" w:rsidRPr="001A0A8D" w:rsidRDefault="009438FC" w:rsidP="00E519B9">
      <w:pPr>
        <w:jc w:val="both"/>
      </w:pPr>
      <w:r w:rsidRPr="001A0A8D">
        <w:rPr>
          <w:u w:val="single"/>
        </w:rPr>
        <w:t>Вопросы к докладчику:</w:t>
      </w:r>
    </w:p>
    <w:p w:rsidR="009438FC" w:rsidRPr="001A0A8D" w:rsidRDefault="009438FC" w:rsidP="00E519B9">
      <w:pPr>
        <w:jc w:val="both"/>
      </w:pPr>
      <w:r w:rsidRPr="001A0A8D">
        <w:t>Какие упражнения вы считаете более эффективными для формирования исследуемых вами навыков?</w:t>
      </w:r>
    </w:p>
    <w:p w:rsidR="009438FC" w:rsidRPr="001A0A8D" w:rsidRDefault="009438FC" w:rsidP="00E519B9">
      <w:pPr>
        <w:jc w:val="both"/>
      </w:pPr>
    </w:p>
    <w:p w:rsidR="009438FC" w:rsidRPr="001A0A8D" w:rsidRDefault="009438FC" w:rsidP="00E519B9">
      <w:pPr>
        <w:jc w:val="both"/>
      </w:pPr>
      <w:proofErr w:type="gramStart"/>
      <w:r w:rsidRPr="001A0A8D">
        <w:t xml:space="preserve">Лучшим докладом признан доклад </w:t>
      </w:r>
      <w:proofErr w:type="spellStart"/>
      <w:r w:rsidRPr="001A0A8D">
        <w:t>Малофеевой</w:t>
      </w:r>
      <w:proofErr w:type="spellEnd"/>
      <w:r w:rsidRPr="001A0A8D">
        <w:t xml:space="preserve"> П. «Приемы стимулирования лексических и грамматических навыков на занятиях с младшими школьниками» (</w:t>
      </w:r>
      <w:proofErr w:type="spellStart"/>
      <w:r w:rsidRPr="001A0A8D">
        <w:t>науч</w:t>
      </w:r>
      <w:proofErr w:type="spellEnd"/>
      <w:r w:rsidRPr="001A0A8D">
        <w:t>. рук.</w:t>
      </w:r>
      <w:proofErr w:type="gramEnd"/>
      <w:r w:rsidRPr="001A0A8D">
        <w:t>- Александрова Т.Н.)</w:t>
      </w:r>
    </w:p>
    <w:p w:rsidR="009438FC" w:rsidRPr="001A0A8D" w:rsidRDefault="009438FC" w:rsidP="001D2850">
      <w:pPr>
        <w:pStyle w:val="20"/>
        <w:numPr>
          <w:ilvl w:val="1"/>
          <w:numId w:val="0"/>
        </w:numPr>
        <w:tabs>
          <w:tab w:val="num" w:pos="576"/>
        </w:tabs>
        <w:ind w:left="576" w:hanging="576"/>
        <w:rPr>
          <w:shd w:val="clear" w:color="auto" w:fill="FFFFFF"/>
        </w:rPr>
      </w:pPr>
    </w:p>
    <w:sectPr w:rsidR="009438FC" w:rsidRPr="001A0A8D" w:rsidSect="00895CFC">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19042DFC"/>
    <w:lvl w:ilvl="0">
      <w:start w:val="1"/>
      <w:numFmt w:val="decimal"/>
      <w:lvlText w:val="%1."/>
      <w:lvlJc w:val="left"/>
      <w:pPr>
        <w:ind w:left="720" w:hanging="360"/>
      </w:pPr>
      <w:rPr>
        <w:rFonts w:hint="default"/>
        <w:b w:val="0"/>
      </w:rPr>
    </w:lvl>
  </w:abstractNum>
  <w:abstractNum w:abstractNumId="2">
    <w:nsid w:val="00000003"/>
    <w:multiLevelType w:val="singleLevel"/>
    <w:tmpl w:val="00000003"/>
    <w:name w:val="WW8Num2"/>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3">
    <w:nsid w:val="00000004"/>
    <w:multiLevelType w:val="singleLevel"/>
    <w:tmpl w:val="0419000F"/>
    <w:lvl w:ilvl="0">
      <w:start w:val="1"/>
      <w:numFmt w:val="decimal"/>
      <w:lvlText w:val="%1."/>
      <w:lvlJc w:val="left"/>
      <w:pPr>
        <w:ind w:left="720" w:hanging="360"/>
      </w:pPr>
      <w:rPr>
        <w:rFonts w:hint="default"/>
        <w:b w:val="0"/>
      </w:rPr>
    </w:lvl>
  </w:abstractNum>
  <w:abstractNum w:abstractNumId="4">
    <w:nsid w:val="06522330"/>
    <w:multiLevelType w:val="hybridMultilevel"/>
    <w:tmpl w:val="18945A42"/>
    <w:lvl w:ilvl="0" w:tplc="7126593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B6DB2"/>
    <w:multiLevelType w:val="singleLevel"/>
    <w:tmpl w:val="8B106814"/>
    <w:lvl w:ilvl="0">
      <w:start w:val="1"/>
      <w:numFmt w:val="decimal"/>
      <w:lvlText w:val="%1."/>
      <w:lvlJc w:val="left"/>
      <w:pPr>
        <w:tabs>
          <w:tab w:val="num" w:pos="720"/>
        </w:tabs>
        <w:ind w:left="720" w:hanging="360"/>
      </w:pPr>
      <w:rPr>
        <w:rFonts w:hint="default"/>
        <w:b w:val="0"/>
      </w:rPr>
    </w:lvl>
  </w:abstractNum>
  <w:abstractNum w:abstractNumId="6">
    <w:nsid w:val="10233BEF"/>
    <w:multiLevelType w:val="hybridMultilevel"/>
    <w:tmpl w:val="F88A496C"/>
    <w:lvl w:ilvl="0" w:tplc="636EFC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76E2"/>
    <w:multiLevelType w:val="multilevel"/>
    <w:tmpl w:val="02C80672"/>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B5126E6"/>
    <w:multiLevelType w:val="hybridMultilevel"/>
    <w:tmpl w:val="1E1A349C"/>
    <w:lvl w:ilvl="0" w:tplc="901C0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D091A"/>
    <w:multiLevelType w:val="hybridMultilevel"/>
    <w:tmpl w:val="B122E524"/>
    <w:styleLink w:val="2"/>
    <w:lvl w:ilvl="0" w:tplc="3746FA8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632C636">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C90C09E">
      <w:start w:val="1"/>
      <w:numFmt w:val="decimal"/>
      <w:lvlText w:val="%3."/>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DE8CF0">
      <w:start w:val="1"/>
      <w:numFmt w:val="decimal"/>
      <w:lvlText w:val="%4."/>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04A3B06">
      <w:start w:val="1"/>
      <w:numFmt w:val="decimal"/>
      <w:lvlText w:val="%5."/>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3D4666C">
      <w:start w:val="1"/>
      <w:numFmt w:val="decimal"/>
      <w:lvlText w:val="%6."/>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BA20046">
      <w:start w:val="1"/>
      <w:numFmt w:val="decimal"/>
      <w:lvlText w:val="%7."/>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D14A0F8">
      <w:start w:val="1"/>
      <w:numFmt w:val="decimal"/>
      <w:lvlText w:val="%8."/>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34A190">
      <w:start w:val="1"/>
      <w:numFmt w:val="decimal"/>
      <w:lvlText w:val="%9."/>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1DE45D98"/>
    <w:multiLevelType w:val="hybridMultilevel"/>
    <w:tmpl w:val="D1DEBF22"/>
    <w:lvl w:ilvl="0" w:tplc="BA585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C483F"/>
    <w:multiLevelType w:val="hybridMultilevel"/>
    <w:tmpl w:val="6936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E0173"/>
    <w:multiLevelType w:val="multilevel"/>
    <w:tmpl w:val="A5A89E3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56D763C"/>
    <w:multiLevelType w:val="hybridMultilevel"/>
    <w:tmpl w:val="E6D2A8F0"/>
    <w:lvl w:ilvl="0" w:tplc="EB0820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D262AC"/>
    <w:multiLevelType w:val="hybridMultilevel"/>
    <w:tmpl w:val="397CBD44"/>
    <w:styleLink w:val="3"/>
    <w:lvl w:ilvl="0" w:tplc="906E75B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468054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F7089B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887F9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394862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9000E3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F924EA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DDAAAE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28ED5B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2E4542E9"/>
    <w:multiLevelType w:val="hybridMultilevel"/>
    <w:tmpl w:val="37CCDF5E"/>
    <w:lvl w:ilvl="0" w:tplc="E4DEB8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15C7E"/>
    <w:multiLevelType w:val="hybridMultilevel"/>
    <w:tmpl w:val="42A628AE"/>
    <w:lvl w:ilvl="0" w:tplc="02AAB0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57A3B"/>
    <w:multiLevelType w:val="hybridMultilevel"/>
    <w:tmpl w:val="0D12E37C"/>
    <w:lvl w:ilvl="0" w:tplc="6FDCCE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B4623"/>
    <w:multiLevelType w:val="hybridMultilevel"/>
    <w:tmpl w:val="6EDEB08E"/>
    <w:lvl w:ilvl="0" w:tplc="E88E1D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50530"/>
    <w:multiLevelType w:val="singleLevel"/>
    <w:tmpl w:val="8B106814"/>
    <w:lvl w:ilvl="0">
      <w:start w:val="1"/>
      <w:numFmt w:val="decimal"/>
      <w:lvlText w:val="%1."/>
      <w:lvlJc w:val="left"/>
      <w:pPr>
        <w:tabs>
          <w:tab w:val="num" w:pos="720"/>
        </w:tabs>
        <w:ind w:left="720" w:hanging="360"/>
      </w:pPr>
      <w:rPr>
        <w:rFonts w:hint="default"/>
        <w:b w:val="0"/>
      </w:rPr>
    </w:lvl>
  </w:abstractNum>
  <w:abstractNum w:abstractNumId="20">
    <w:nsid w:val="480F273A"/>
    <w:multiLevelType w:val="hybridMultilevel"/>
    <w:tmpl w:val="3BF6DD1A"/>
    <w:lvl w:ilvl="0" w:tplc="ECBEB3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82AE8"/>
    <w:multiLevelType w:val="hybridMultilevel"/>
    <w:tmpl w:val="67B06106"/>
    <w:lvl w:ilvl="0" w:tplc="19042D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57C39"/>
    <w:multiLevelType w:val="multilevel"/>
    <w:tmpl w:val="E6806F2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nsid w:val="4BA118F0"/>
    <w:multiLevelType w:val="hybridMultilevel"/>
    <w:tmpl w:val="D5D014F0"/>
    <w:lvl w:ilvl="0" w:tplc="67E638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5E2DED"/>
    <w:multiLevelType w:val="hybridMultilevel"/>
    <w:tmpl w:val="0E4E1ECE"/>
    <w:lvl w:ilvl="0" w:tplc="EB0820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D3CF6"/>
    <w:multiLevelType w:val="hybridMultilevel"/>
    <w:tmpl w:val="EF3698CE"/>
    <w:lvl w:ilvl="0" w:tplc="67E638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50261"/>
    <w:multiLevelType w:val="hybridMultilevel"/>
    <w:tmpl w:val="EEDE4192"/>
    <w:lvl w:ilvl="0" w:tplc="A8FEA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F6ABC"/>
    <w:multiLevelType w:val="hybridMultilevel"/>
    <w:tmpl w:val="397CBD44"/>
    <w:numStyleLink w:val="3"/>
  </w:abstractNum>
  <w:abstractNum w:abstractNumId="28">
    <w:nsid w:val="5B3139D5"/>
    <w:multiLevelType w:val="hybridMultilevel"/>
    <w:tmpl w:val="C3529C3C"/>
    <w:lvl w:ilvl="0" w:tplc="000000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164A7"/>
    <w:multiLevelType w:val="hybridMultilevel"/>
    <w:tmpl w:val="3C76D71A"/>
    <w:lvl w:ilvl="0" w:tplc="ED6E1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2374C"/>
    <w:multiLevelType w:val="hybridMultilevel"/>
    <w:tmpl w:val="335CD504"/>
    <w:lvl w:ilvl="0" w:tplc="67E638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171DCC"/>
    <w:multiLevelType w:val="hybridMultilevel"/>
    <w:tmpl w:val="B122E524"/>
    <w:numStyleLink w:val="2"/>
  </w:abstractNum>
  <w:abstractNum w:abstractNumId="32">
    <w:nsid w:val="62C01D5B"/>
    <w:multiLevelType w:val="hybridMultilevel"/>
    <w:tmpl w:val="C9FE8DA0"/>
    <w:lvl w:ilvl="0" w:tplc="000000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07A51"/>
    <w:multiLevelType w:val="hybridMultilevel"/>
    <w:tmpl w:val="A4C23E78"/>
    <w:lvl w:ilvl="0" w:tplc="9B0C98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D1485"/>
    <w:multiLevelType w:val="hybridMultilevel"/>
    <w:tmpl w:val="012EB824"/>
    <w:lvl w:ilvl="0" w:tplc="CDFA8F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03DC0"/>
    <w:multiLevelType w:val="hybridMultilevel"/>
    <w:tmpl w:val="E014F920"/>
    <w:lvl w:ilvl="0" w:tplc="07F823BA">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62D45"/>
    <w:multiLevelType w:val="hybridMultilevel"/>
    <w:tmpl w:val="7166C398"/>
    <w:lvl w:ilvl="0" w:tplc="000000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A55C5"/>
    <w:multiLevelType w:val="hybridMultilevel"/>
    <w:tmpl w:val="45C62756"/>
    <w:lvl w:ilvl="0" w:tplc="F83807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7"/>
  </w:num>
  <w:num w:numId="8">
    <w:abstractNumId w:val="22"/>
  </w:num>
  <w:num w:numId="9">
    <w:abstractNumId w:val="12"/>
  </w:num>
  <w:num w:numId="10">
    <w:abstractNumId w:val="35"/>
  </w:num>
  <w:num w:numId="11">
    <w:abstractNumId w:val="18"/>
  </w:num>
  <w:num w:numId="12">
    <w:abstractNumId w:val="19"/>
  </w:num>
  <w:num w:numId="13">
    <w:abstractNumId w:val="32"/>
  </w:num>
  <w:num w:numId="14">
    <w:abstractNumId w:val="28"/>
  </w:num>
  <w:num w:numId="15">
    <w:abstractNumId w:val="36"/>
  </w:num>
  <w:num w:numId="16">
    <w:abstractNumId w:val="8"/>
  </w:num>
  <w:num w:numId="17">
    <w:abstractNumId w:val="21"/>
  </w:num>
  <w:num w:numId="18">
    <w:abstractNumId w:val="17"/>
  </w:num>
  <w:num w:numId="19">
    <w:abstractNumId w:val="26"/>
  </w:num>
  <w:num w:numId="20">
    <w:abstractNumId w:val="24"/>
  </w:num>
  <w:num w:numId="21">
    <w:abstractNumId w:val="13"/>
  </w:num>
  <w:num w:numId="22">
    <w:abstractNumId w:val="34"/>
  </w:num>
  <w:num w:numId="23">
    <w:abstractNumId w:val="25"/>
  </w:num>
  <w:num w:numId="24">
    <w:abstractNumId w:val="23"/>
  </w:num>
  <w:num w:numId="25">
    <w:abstractNumId w:val="30"/>
  </w:num>
  <w:num w:numId="26">
    <w:abstractNumId w:val="4"/>
  </w:num>
  <w:num w:numId="27">
    <w:abstractNumId w:val="29"/>
  </w:num>
  <w:num w:numId="28">
    <w:abstractNumId w:val="16"/>
  </w:num>
  <w:num w:numId="29">
    <w:abstractNumId w:val="10"/>
  </w:num>
  <w:num w:numId="30">
    <w:abstractNumId w:val="6"/>
  </w:num>
  <w:num w:numId="31">
    <w:abstractNumId w:val="37"/>
  </w:num>
  <w:num w:numId="32">
    <w:abstractNumId w:val="15"/>
  </w:num>
  <w:num w:numId="33">
    <w:abstractNumId w:val="33"/>
  </w:num>
  <w:num w:numId="34">
    <w:abstractNumId w:val="2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lvlOverride w:ilvl="2"/>
    <w:lvlOverride w:ilvl="3"/>
    <w:lvlOverride w:ilvl="4"/>
    <w:lvlOverride w:ilvl="5"/>
    <w:lvlOverride w:ilvl="6"/>
    <w:lvlOverride w:ilvl="7"/>
    <w:lvlOverride w:ilvl="8"/>
  </w:num>
  <w:num w:numId="37">
    <w:abstractNumId w:val="27"/>
    <w:lvlOverride w:ilvl="0">
      <w:lvl w:ilvl="0" w:tplc="D31C731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72C06D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15E3B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194017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C6CD98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320DAB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5D8D6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6A6AC3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D24D0F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8">
    <w:abstractNumId w:val="31"/>
    <w:lvlOverride w:ilvl="0">
      <w:lvl w:ilvl="0" w:tplc="3948F6D2">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DFE34E0">
        <w:start w:val="1"/>
        <w:numFmt w:val="decimal"/>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18E8F58">
        <w:start w:val="1"/>
        <w:numFmt w:val="decimal"/>
        <w:lvlText w:val="%3."/>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5505EAE">
        <w:start w:val="1"/>
        <w:numFmt w:val="decimal"/>
        <w:lvlText w:val="%4."/>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A227F54">
        <w:start w:val="1"/>
        <w:numFmt w:val="decimal"/>
        <w:lvlText w:val="%5."/>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DB82564">
        <w:start w:val="1"/>
        <w:numFmt w:val="decimal"/>
        <w:lvlText w:val="%6."/>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470AAEE">
        <w:start w:val="1"/>
        <w:numFmt w:val="decimal"/>
        <w:lvlText w:val="%7."/>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568415A">
        <w:start w:val="1"/>
        <w:numFmt w:val="decimal"/>
        <w:lvlText w:val="%8."/>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C482822">
        <w:start w:val="1"/>
        <w:numFmt w:val="decimal"/>
        <w:lvlText w:val="%9."/>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9">
    <w:abstractNumId w:val="31"/>
    <w:lvlOverride w:ilvl="0">
      <w:lvl w:ilvl="0" w:tplc="3948F6D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DFE34E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18E8F58">
        <w:start w:val="1"/>
        <w:numFmt w:val="decimal"/>
        <w:lvlText w:val="%3."/>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5505EAE">
        <w:start w:val="1"/>
        <w:numFmt w:val="decimal"/>
        <w:lvlText w:val="%4."/>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A227F54">
        <w:start w:val="1"/>
        <w:numFmt w:val="decimal"/>
        <w:lvlText w:val="%5."/>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DB82564">
        <w:start w:val="1"/>
        <w:numFmt w:val="decimal"/>
        <w:lvlText w:val="%6."/>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470AAEE">
        <w:start w:val="1"/>
        <w:numFmt w:val="decimal"/>
        <w:lvlText w:val="%7."/>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568415A">
        <w:start w:val="1"/>
        <w:numFmt w:val="decimal"/>
        <w:lvlText w:val="%8."/>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C482822">
        <w:start w:val="1"/>
        <w:numFmt w:val="decimal"/>
        <w:lvlText w:val="%9."/>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0">
    <w:abstractNumId w:val="27"/>
    <w:lvlOverride w:ilvl="0">
      <w:lvl w:ilvl="0" w:tplc="D31C731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50" w:hanging="39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72C06D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15E3B9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194017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C6CD98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320DAB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5D8D6D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6A6AC3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D24D0F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1">
    <w:abstractNumId w:val="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579"/>
    <w:rsid w:val="001A0A8D"/>
    <w:rsid w:val="001D2850"/>
    <w:rsid w:val="00215DD5"/>
    <w:rsid w:val="002657DE"/>
    <w:rsid w:val="00336579"/>
    <w:rsid w:val="00361F66"/>
    <w:rsid w:val="004714A3"/>
    <w:rsid w:val="00650A66"/>
    <w:rsid w:val="00827C98"/>
    <w:rsid w:val="00895CFC"/>
    <w:rsid w:val="009438FC"/>
    <w:rsid w:val="00977391"/>
    <w:rsid w:val="00A574BB"/>
    <w:rsid w:val="00A73D7B"/>
    <w:rsid w:val="00B16C20"/>
    <w:rsid w:val="00BD2786"/>
    <w:rsid w:val="00BE6610"/>
    <w:rsid w:val="00CD5BF9"/>
    <w:rsid w:val="00D474EA"/>
    <w:rsid w:val="00E46293"/>
    <w:rsid w:val="00E5054F"/>
    <w:rsid w:val="00E519B9"/>
    <w:rsid w:val="00E611EF"/>
    <w:rsid w:val="00EC5E26"/>
    <w:rsid w:val="00FD6039"/>
    <w:rsid w:val="00FF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36579"/>
    <w:pPr>
      <w:keepNext/>
      <w:tabs>
        <w:tab w:val="num" w:pos="432"/>
      </w:tabs>
      <w:ind w:left="432" w:hanging="432"/>
      <w:outlineLvl w:val="0"/>
    </w:pPr>
    <w:rPr>
      <w:b/>
      <w:bCs/>
    </w:rPr>
  </w:style>
  <w:style w:type="paragraph" w:styleId="20">
    <w:name w:val="heading 2"/>
    <w:basedOn w:val="a"/>
    <w:next w:val="a"/>
    <w:link w:val="21"/>
    <w:qFormat/>
    <w:rsid w:val="00336579"/>
    <w:pPr>
      <w:keepNext/>
      <w:tabs>
        <w:tab w:val="num" w:pos="576"/>
      </w:tabs>
      <w:ind w:left="576" w:hanging="576"/>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579"/>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rsid w:val="00336579"/>
    <w:rPr>
      <w:rFonts w:ascii="Times New Roman" w:eastAsia="Times New Roman" w:hAnsi="Times New Roman" w:cs="Times New Roman"/>
      <w:b/>
      <w:bCs/>
      <w:sz w:val="24"/>
      <w:szCs w:val="24"/>
      <w:lang w:eastAsia="ar-SA"/>
    </w:rPr>
  </w:style>
  <w:style w:type="paragraph" w:styleId="a3">
    <w:name w:val="Body Text"/>
    <w:basedOn w:val="a"/>
    <w:link w:val="a4"/>
    <w:rsid w:val="00336579"/>
    <w:pPr>
      <w:jc w:val="both"/>
    </w:pPr>
  </w:style>
  <w:style w:type="character" w:customStyle="1" w:styleId="a4">
    <w:name w:val="Основной текст Знак"/>
    <w:basedOn w:val="a0"/>
    <w:link w:val="a3"/>
    <w:rsid w:val="00336579"/>
    <w:rPr>
      <w:rFonts w:ascii="Times New Roman" w:eastAsia="Times New Roman" w:hAnsi="Times New Roman" w:cs="Times New Roman"/>
      <w:sz w:val="24"/>
      <w:szCs w:val="24"/>
      <w:lang w:eastAsia="ar-SA"/>
    </w:rPr>
  </w:style>
  <w:style w:type="paragraph" w:styleId="a5">
    <w:name w:val="List Paragraph"/>
    <w:basedOn w:val="a"/>
    <w:uiPriority w:val="34"/>
    <w:qFormat/>
    <w:rsid w:val="00336579"/>
    <w:pPr>
      <w:suppressAutoHyphens w:val="0"/>
      <w:spacing w:after="160" w:line="259" w:lineRule="auto"/>
      <w:ind w:left="720"/>
      <w:contextualSpacing/>
    </w:pPr>
    <w:rPr>
      <w:rFonts w:asciiTheme="minorHAnsi" w:eastAsiaTheme="minorHAnsi" w:hAnsiTheme="minorHAnsi" w:cstheme="minorBidi"/>
      <w:kern w:val="2"/>
      <w:sz w:val="22"/>
      <w:szCs w:val="22"/>
      <w:lang w:eastAsia="en-US"/>
    </w:rPr>
  </w:style>
  <w:style w:type="paragraph" w:customStyle="1" w:styleId="p1">
    <w:name w:val="p1"/>
    <w:basedOn w:val="a"/>
    <w:rsid w:val="00BE6610"/>
    <w:pPr>
      <w:suppressAutoHyphens w:val="0"/>
    </w:pPr>
    <w:rPr>
      <w:rFonts w:ascii=".AppleSystemUIFont" w:eastAsiaTheme="minorEastAsia" w:hAnsi=".AppleSystemUIFont"/>
      <w:lang w:val="en-GB" w:eastAsia="en-GB"/>
    </w:rPr>
  </w:style>
  <w:style w:type="character" w:customStyle="1" w:styleId="s1">
    <w:name w:val="s1"/>
    <w:basedOn w:val="a0"/>
    <w:rsid w:val="00BE6610"/>
    <w:rPr>
      <w:rFonts w:ascii="UICTFontTextStyleBody" w:hAnsi="UICTFontTextStyleBody" w:hint="default"/>
      <w:b w:val="0"/>
      <w:bCs w:val="0"/>
      <w:i w:val="0"/>
      <w:iCs w:val="0"/>
      <w:sz w:val="24"/>
      <w:szCs w:val="24"/>
    </w:rPr>
  </w:style>
  <w:style w:type="paragraph" w:customStyle="1" w:styleId="11">
    <w:name w:val="Абзац списка1"/>
    <w:basedOn w:val="a"/>
    <w:rsid w:val="00E46293"/>
    <w:pPr>
      <w:ind w:left="720"/>
    </w:pPr>
  </w:style>
  <w:style w:type="paragraph" w:customStyle="1" w:styleId="normal">
    <w:name w:val="normal"/>
    <w:rsid w:val="009438FC"/>
    <w:pPr>
      <w:spacing w:after="0" w:line="240" w:lineRule="auto"/>
    </w:pPr>
    <w:rPr>
      <w:rFonts w:ascii="Times New Roman" w:eastAsia="Times New Roman" w:hAnsi="Times New Roman" w:cs="Times New Roman"/>
      <w:sz w:val="20"/>
      <w:szCs w:val="20"/>
      <w:lang w:eastAsia="ru-RU"/>
    </w:rPr>
  </w:style>
  <w:style w:type="paragraph" w:customStyle="1" w:styleId="A6">
    <w:name w:val="Основной текст A"/>
    <w:rsid w:val="00D474EA"/>
    <w:pPr>
      <w:suppressAutoHyphens/>
      <w:spacing w:after="0" w:line="240" w:lineRule="auto"/>
      <w:jc w:val="both"/>
    </w:pPr>
    <w:rPr>
      <w:rFonts w:ascii="Times New Roman" w:eastAsia="Arial Unicode MS" w:hAnsi="Times New Roman" w:cs="Arial Unicode MS"/>
      <w:color w:val="000000"/>
      <w:sz w:val="24"/>
      <w:szCs w:val="24"/>
      <w:u w:color="000000"/>
      <w:lang w:eastAsia="ru-RU"/>
    </w:rPr>
  </w:style>
  <w:style w:type="paragraph" w:customStyle="1" w:styleId="a7">
    <w:name w:val="По умолчанию"/>
    <w:rsid w:val="00D474EA"/>
    <w:pPr>
      <w:spacing w:before="160" w:after="0" w:line="288" w:lineRule="auto"/>
    </w:pPr>
    <w:rPr>
      <w:rFonts w:ascii="Helvetica Neue" w:eastAsia="Helvetica Neue" w:hAnsi="Helvetica Neue" w:cs="Helvetica Neue"/>
      <w:color w:val="000000"/>
      <w:sz w:val="24"/>
      <w:szCs w:val="24"/>
      <w:lang w:eastAsia="ru-RU"/>
    </w:rPr>
  </w:style>
  <w:style w:type="numbering" w:customStyle="1" w:styleId="2">
    <w:name w:val="Импортированный стиль 2"/>
    <w:rsid w:val="00D474EA"/>
    <w:pPr>
      <w:numPr>
        <w:numId w:val="41"/>
      </w:numPr>
    </w:pPr>
  </w:style>
  <w:style w:type="numbering" w:customStyle="1" w:styleId="3">
    <w:name w:val="Импортированный стиль 3"/>
    <w:rsid w:val="00D474EA"/>
    <w:pPr>
      <w:numPr>
        <w:numId w:val="42"/>
      </w:numPr>
    </w:pPr>
  </w:style>
</w:styles>
</file>

<file path=word/webSettings.xml><?xml version="1.0" encoding="utf-8"?>
<w:webSettings xmlns:r="http://schemas.openxmlformats.org/officeDocument/2006/relationships" xmlns:w="http://schemas.openxmlformats.org/wordprocessingml/2006/main">
  <w:divs>
    <w:div w:id="16933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1464-699E-4C36-B656-44C8AFE8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11155</Words>
  <Characters>63585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2023-04-20T17:59:00Z</dcterms:created>
  <dcterms:modified xsi:type="dcterms:W3CDTF">2023-04-25T12:41:00Z</dcterms:modified>
</cp:coreProperties>
</file>