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A31" w:rsidRDefault="003C3A31">
      <w:r>
        <w:rPr>
          <w:noProof/>
          <w:lang w:eastAsia="ru-RU"/>
        </w:rPr>
        <w:drawing>
          <wp:inline distT="0" distB="0" distL="0" distR="0">
            <wp:extent cx="5940425" cy="8450130"/>
            <wp:effectExtent l="19050" t="0" r="3175" b="0"/>
            <wp:docPr id="1" name="Рисунок 1" descr="\\w10-210-02\Общая папка 210\Для центра СМИ\П 2.62.01 Положение о научно-тех. центре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2.62.01 Положение о научно-тех. центре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31" w:rsidRDefault="003C3A31">
      <w:r>
        <w:br w:type="page"/>
      </w:r>
    </w:p>
    <w:p w:rsidR="003C3A31" w:rsidRDefault="003C3A31">
      <w:r>
        <w:rPr>
          <w:noProof/>
          <w:lang w:eastAsia="ru-RU"/>
        </w:rPr>
        <w:lastRenderedPageBreak/>
        <w:drawing>
          <wp:inline distT="0" distB="0" distL="0" distR="0">
            <wp:extent cx="5940425" cy="8429376"/>
            <wp:effectExtent l="19050" t="0" r="3175" b="0"/>
            <wp:docPr id="2" name="Рисунок 2" descr="\\w10-210-02\Общая папка 210\Для центра СМИ\П 2.62.01 Положение о научно-тех. центре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2.62.01 Положение о научно-тех. центре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31" w:rsidRDefault="003C3A31">
      <w:r>
        <w:br w:type="page"/>
      </w:r>
    </w:p>
    <w:p w:rsidR="003C3A31" w:rsidRDefault="003C3A31">
      <w:r>
        <w:rPr>
          <w:noProof/>
          <w:lang w:eastAsia="ru-RU"/>
        </w:rPr>
        <w:lastRenderedPageBreak/>
        <w:drawing>
          <wp:inline distT="0" distB="0" distL="0" distR="0">
            <wp:extent cx="5940425" cy="8416317"/>
            <wp:effectExtent l="19050" t="0" r="3175" b="0"/>
            <wp:docPr id="3" name="Рисунок 3" descr="\\w10-210-02\Общая папка 210\Для центра СМИ\П 2.62.01 Положение о научно-тех. центре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2.62.01 Положение о научно-тех. центре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31" w:rsidRDefault="003C3A31">
      <w:r>
        <w:br w:type="page"/>
      </w:r>
    </w:p>
    <w:p w:rsidR="003C3A31" w:rsidRDefault="003C3A31">
      <w:r>
        <w:rPr>
          <w:noProof/>
          <w:lang w:eastAsia="ru-RU"/>
        </w:rPr>
        <w:lastRenderedPageBreak/>
        <w:drawing>
          <wp:inline distT="0" distB="0" distL="0" distR="0">
            <wp:extent cx="5940425" cy="8428490"/>
            <wp:effectExtent l="19050" t="0" r="3175" b="0"/>
            <wp:docPr id="4" name="Рисунок 4" descr="\\w10-210-02\Общая папка 210\Для центра СМИ\П 2.62.01 Положение о научно-тех. центре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2.62.01 Положение о научно-тех. центре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31" w:rsidRDefault="003C3A31">
      <w:r>
        <w:br w:type="page"/>
      </w:r>
    </w:p>
    <w:p w:rsidR="003C3A31" w:rsidRDefault="003C3A31">
      <w:r>
        <w:rPr>
          <w:noProof/>
          <w:lang w:eastAsia="ru-RU"/>
        </w:rPr>
        <w:lastRenderedPageBreak/>
        <w:drawing>
          <wp:inline distT="0" distB="0" distL="0" distR="0">
            <wp:extent cx="5940425" cy="8416317"/>
            <wp:effectExtent l="19050" t="0" r="3175" b="0"/>
            <wp:docPr id="5" name="Рисунок 5" descr="\\w10-210-02\Общая папка 210\Для центра СМИ\П 2.62.01 Положение о научно-тех. центре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2.62.01 Положение о научно-тех. центре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31" w:rsidRDefault="003C3A31">
      <w:r>
        <w:br w:type="page"/>
      </w:r>
    </w:p>
    <w:p w:rsidR="003C3A31" w:rsidRDefault="003C3A31">
      <w:r>
        <w:rPr>
          <w:noProof/>
          <w:lang w:eastAsia="ru-RU"/>
        </w:rPr>
        <w:lastRenderedPageBreak/>
        <w:drawing>
          <wp:inline distT="0" distB="0" distL="0" distR="0">
            <wp:extent cx="5940425" cy="8433476"/>
            <wp:effectExtent l="19050" t="0" r="3175" b="0"/>
            <wp:docPr id="6" name="Рисунок 6" descr="\\w10-210-02\Общая папка 210\Для центра СМИ\П 2.62.01 Положение о научно-тех. центре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2.62.01 Положение о научно-тех. центре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31" w:rsidRDefault="003C3A31">
      <w:r>
        <w:br w:type="page"/>
      </w:r>
    </w:p>
    <w:p w:rsidR="003C3A31" w:rsidRDefault="003C3A31">
      <w:r>
        <w:rPr>
          <w:noProof/>
          <w:lang w:eastAsia="ru-RU"/>
        </w:rPr>
        <w:lastRenderedPageBreak/>
        <w:drawing>
          <wp:inline distT="0" distB="0" distL="0" distR="0">
            <wp:extent cx="5940425" cy="8433476"/>
            <wp:effectExtent l="19050" t="0" r="3175" b="0"/>
            <wp:docPr id="7" name="Рисунок 7" descr="\\w10-210-02\Общая папка 210\Для центра СМИ\П 2.62.01 Положение о научно-тех. центре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2.62.01 Положение о научно-тех. центре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31" w:rsidRDefault="003C3A31">
      <w:r>
        <w:br w:type="page"/>
      </w:r>
    </w:p>
    <w:p w:rsidR="00C45B70" w:rsidRDefault="003C3A31">
      <w:r>
        <w:rPr>
          <w:noProof/>
          <w:lang w:eastAsia="ru-RU"/>
        </w:rPr>
        <w:lastRenderedPageBreak/>
        <w:drawing>
          <wp:inline distT="0" distB="0" distL="0" distR="0">
            <wp:extent cx="5940425" cy="4174314"/>
            <wp:effectExtent l="19050" t="0" r="3175" b="0"/>
            <wp:docPr id="8" name="Рисунок 8" descr="\\w10-210-02\Общая папка 210\Для центра СМИ\П 2.62.01 Положение о научно-тех. центре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2.62.01 Положение о научно-тех. центре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11523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2" o:title=""/>
            <o:lock v:ext="edit" ungrouping="t" rotation="t" cropping="t" verticies="t" text="t" grouping="t"/>
            <o:signatureline v:ext="edit" id="{64D671CF-08BF-48B7-8E7C-484DEB262E74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3C3A31"/>
    <w:rsid w:val="00115239"/>
    <w:rsid w:val="003C3A31"/>
    <w:rsid w:val="00606E86"/>
    <w:rsid w:val="00C45B70"/>
    <w:rsid w:val="00C60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27ED0B-F234-49CD-BFB7-774A7B9E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q6IVhONt29SMOtez3bI7U+7JHon0fFNUGMBbcrSZ5GM=</DigestValue>
    </Reference>
    <Reference Type="http://www.w3.org/2000/09/xmldsig#Object" URI="#idOfficeObject">
      <DigestMethod Algorithm="urn:ietf:params:xml:ns:cpxmlsec:algorithms:gostr34112012-256"/>
      <DigestValue>zI6zPvbDDr8ZmA9/mp9TBRDyl0GfgLGaKh9958zo3So=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ttLebGuf8pQoxl9LG/l6qqV9QUmnzLf7Y86Ll/lqz7Q=</DigestValue>
    </Reference>
    <Reference Type="http://www.w3.org/2000/09/xmldsig#Object" URI="#idValidSigLnImg">
      <DigestMethod Algorithm="urn:ietf:params:xml:ns:cpxmlsec:algorithms:gostr34112012-256"/>
      <DigestValue>yLwVaJGiO98DofsFzb9P+beOH476xvuBggA8dDVHhtg=</DigestValue>
    </Reference>
    <Reference Type="http://www.w3.org/2000/09/xmldsig#Object" URI="#idInvalidSigLnImg">
      <DigestMethod Algorithm="urn:ietf:params:xml:ns:cpxmlsec:algorithms:gostr34112012-256"/>
      <DigestValue>o4DbvlELVfz+CJc5vcDYGJ9SlSbANSpTFfhSMxR/4Hc=</DigestValue>
    </Reference>
  </SignedInfo>
  <SignatureValue>sZ46aI4lo9iy95Z9h1eIZlOzAPXRq+0adcoRok8ZBMjOLKBuogYcYkRufnJ11osnqgbEEsbj9Z4c
kVGGzDGMyA==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urn:ietf:params:xml:ns:cpxmlsec:algorithms:gostr34112012-256"/>
        <DigestValue>2gX7/5zDRDxMtUpYU7Kjk1dNDEMTf9dCuB7r51cvGZ0=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7XVRF9cB4DQ4wY0mW89ZN7KT3qeV7rg3O2nqkkerSm4=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Ym+4MdE7QAmlavFbb4zC+Luvh5per+5Dxkh5/rb9Vrg=</DigestValue>
      </Reference>
      <Reference URI="/word/media/image2.jpeg?ContentType=image/jpeg">
        <DigestMethod Algorithm="urn:ietf:params:xml:ns:cpxmlsec:algorithms:gostr34112012-256"/>
        <DigestValue>2eSBjirzW/Byosx2EtBjUBpYGkyy3kPulERHPaZe8W8=</DigestValue>
      </Reference>
      <Reference URI="/word/media/image3.jpeg?ContentType=image/jpeg">
        <DigestMethod Algorithm="urn:ietf:params:xml:ns:cpxmlsec:algorithms:gostr34112012-256"/>
        <DigestValue>yJc8on8E5kwkZ1k2WKWYxVuIRUAyWQ1IuQa32t5r3NY=</DigestValue>
      </Reference>
      <Reference URI="/word/media/image4.jpeg?ContentType=image/jpeg">
        <DigestMethod Algorithm="urn:ietf:params:xml:ns:cpxmlsec:algorithms:gostr34112012-256"/>
        <DigestValue>f5pm/6WbcO61YeLqvxS6xZFrNfieOEeYRAZ8j5zx2kw=</DigestValue>
      </Reference>
      <Reference URI="/word/media/image5.jpeg?ContentType=image/jpeg">
        <DigestMethod Algorithm="urn:ietf:params:xml:ns:cpxmlsec:algorithms:gostr34112012-256"/>
        <DigestValue>2Y2hvYRnzeIJ4z+lmgkwIfNYQUvCRl2egVtiDn+hTOE=</DigestValue>
      </Reference>
      <Reference URI="/word/media/image6.jpeg?ContentType=image/jpeg">
        <DigestMethod Algorithm="urn:ietf:params:xml:ns:cpxmlsec:algorithms:gostr34112012-256"/>
        <DigestValue>R25/nt0cS6/lsnFcdIGLLbuY6sdqTEbD1Hg8NEviMOo=</DigestValue>
      </Reference>
      <Reference URI="/word/media/image7.jpeg?ContentType=image/jpeg">
        <DigestMethod Algorithm="urn:ietf:params:xml:ns:cpxmlsec:algorithms:gostr34112012-256"/>
        <DigestValue>JEk3AIU9H8LE6klNdKWSbky0vq1FoQtrWnAvLtiOVJU=</DigestValue>
      </Reference>
      <Reference URI="/word/media/image8.jpeg?ContentType=image/jpeg">
        <DigestMethod Algorithm="urn:ietf:params:xml:ns:cpxmlsec:algorithms:gostr34112012-256"/>
        <DigestValue>2Sxqca9VWe3eyNjQMo87ju89qGyd9H0MwATwIppslOU=</DigestValue>
      </Reference>
      <Reference URI="/word/media/image9.emf?ContentType=image/x-emf">
        <DigestMethod Algorithm="urn:ietf:params:xml:ns:cpxmlsec:algorithms:gostr34112012-256"/>
        <DigestValue>r3XHeRcmiP8bhtZ45QxTiSUciMYvdihvt7PnFoikpIw=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0E3n6Sy4qD0AgeHWwqFtONyemTUiD0q4ydyreZdY7ho=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p5LOiIMQuCuEaLpmAxN1/tuaRyhxxjqbI4ma6WU95O4=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2021-04-05T08:36:56Z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{64D671CF-08BF-48B7-8E7C-484DEB262E74}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  <SignatureInfoV2 xmlns="http://schemas.microsoft.com/office/2006/digsig">
          <Address1/>
          <Address2/>
        </SignatureInfoV2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2021-04-05T08:36:56Z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  <xd:SignatureProductionPlace>
            <xd:City/>
            <xd:StateOrProvince/>
            <xd:PostalCode/>
            <xd:CountryName/>
          </xd:SignatureProductionPlace>
          <xd:SignerRole>
            <xd:ClaimedRoles>
              <xd:ClaimedRole>Проректор по учебной работе</xd:ClaimedRole>
            </xd:ClaimedRoles>
          </xd:SignerRole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DZEPl+LFkAADNWGzj/fwAASAAAAAAAAAAAAAAAAAAAAABtKcksAgAAyKKPHgAAAAD1////AAAAAAkAAAAAAAAAAAAAAAAAAADsoY8e0gAAAECijx7SAAAAsafNcv9/AADAvOrNLAIAAAAAAAAAAAAAAG0pySwCAADIoo8e0gAAAOyhjx7S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qSsssAgAAuN7kcv9/AAAJAAAAAQAAAEiu8HL/fwAAAAAAAAAAAAAAAAAAAAAAANCZQ8ssAgAAUAM/yywCAAAAAAAAAAAAAAAAAAAAAAAA6VH5fixZAAAA6krLLAIAABYAAADSAAAAAAAAAAAAAAAAbSnJLAIAAIDjjx4AAAAAEH8TziwCAAAHAAAAAAAAAKCaKswsAgAAvOKPHtIAAAAQ448e0gAAALGnzXL/fwAAVQEAAAAGAAByAAAAAAAAAHIAAAAAAgAAVQcAAFUBAAC84o8e0g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BBKcsEsAgAASK7wcv9/AAAAAAAAAAAAAAAAAAAAAAAAgPmC0CwCAAACAAAAAAAAAAAAAAAAAAAAAAAAAAAAAAAZJ/l+LFkAAED5KcwsAgAAMJmc0CwCAAAAAAAAAAAAAABtKcksAgAACK2PHgAAAADg////AAAAAAYAAAAAAAAAAwAAAAAAAAAsrI8e0gAAAICsjx7SAAAAsafNcv9/AAD/////AAAAACgIFjgAAAAA/v/////////LhhY4/38AACysjx7S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Y8eCAAAAAEAAAD/fwAADwAAAAAAAAAAAAAAAAAAAKKBjx7SAAAAAAAAAAAAAAACAAAAAAAAAIyHAAAAAAAA0KwAAP9/AAABAAAAAAAAAAAAAAAAAAAAAAAAAAAAAAB4ARYUzw3XAa/cZiX/fwAAAQAAAAAAAAAueBvDLAIAAC14G8Ms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2RD5fixZAAAzVhs4/38AAEgAAAAAAAAAAAAAAAAAAAAAbSnJLAIAAMiijx4AAAAA9f///wAAAAAJAAAAAAAAAAAAAAAAAAAA7KGPHtIAAABAoo8e0gAAALGnzXL/fwAAwLzqzSwCAAAAAAAAAAAAAABtKcksAgAAyKKPHtIAAADsoY8e0g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6krLLAIAALje5HL/fwAACQAAAAEAAABIrvBy/38AAAAAAAAAAAAAAAAAAAAAAADQmUPLLAIAAFADP8ssAgAAAAAAAAAAAAAAAAAAAAAAAOlR+X4sWQAAAOpKyywCAAAWAAAA0gAAAAAAAAAAAAAAAG0pySwCAACA448eAAAAABB/E84sAgAABwAAAAAAAACgmirMLAIAALzijx7SAAAAEOOPHtIAAACxp81y/38AAFUBAAAABgAAcgAAAAAAAAByAAAAAAIAAFUHAABVAQAAvOKPHtI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AQSnLBLAIAAEiu8HL/fwAAAAAAAAAAAAAAAAAAAAAAAID5gtAsAgAAAgAAAAAAAAAAAAAAAAAAAAAAAAAAAAAAGSf5fixZAABA+SnMLAIAADCZnNAsAgAAAAAAAAAAAAAAbSnJLAIAAAitjx4AAAAA4P///wAAAAAGAAAAAAAAAAMAAAAAAAAALKyPHtIAAACArI8e0gAAALGnzXL/fwAA/////wAAAAAoCBY4AAAAAP7/////////y4YWOP9/AAAsrI8e0g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YFQ5wSwCAAD/f/9//3//fwAAOcEsAgAA0AI5wSwCAAD/f/9//3//fyn52mlnfQAA8Aw5wSwCAACQxPfNLAIAAIOSlEH/fwAAzAAAAAAAAABmBw04/38AAEwEAAAAAAAAEH8TzgAAAADHARYUzw3XAQAAAAAAAAAAGAAAAAAAAACRBg04/38AAAEAAAAAAAAA4LAozCwCAAAEAAAAAAAAAFDWcNkAAAAA4LAozCwCAAC82R44/38AAFDWcNksAgAAAAAAAAAAAABgdI8e0gAAAAAAAAAAAAAA5HOPHtIAAAAgdI8e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2021-04-02T06:25:00Z</dcterms:created>
  <dcterms:modified xsi:type="dcterms:W3CDTF">2021-04-05T08:36:00Z</dcterms:modified>
</cp:coreProperties>
</file>