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7C6" w:rsidRDefault="004407C6">
      <w:r>
        <w:rPr>
          <w:noProof/>
          <w:lang w:eastAsia="ru-RU"/>
        </w:rPr>
        <w:drawing>
          <wp:inline distT="0" distB="0" distL="0" distR="0">
            <wp:extent cx="5940425" cy="8428879"/>
            <wp:effectExtent l="19050" t="0" r="3175" b="0"/>
            <wp:docPr id="1" name="Рисунок 1" descr="\\w10-210-02\Общая папка 210\Для центра СМИ\П 2.53.01_Положение об ИНТЦ Перспективный материалы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2.53.01_Положение об ИНТЦ Перспективный материалы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7C6" w:rsidRDefault="004407C6">
      <w:r>
        <w:br w:type="page"/>
      </w:r>
    </w:p>
    <w:p w:rsidR="004407C6" w:rsidRDefault="004407C6">
      <w:r>
        <w:rPr>
          <w:noProof/>
          <w:lang w:eastAsia="ru-RU"/>
        </w:rPr>
        <w:lastRenderedPageBreak/>
        <w:drawing>
          <wp:inline distT="0" distB="0" distL="0" distR="0">
            <wp:extent cx="5940425" cy="8428879"/>
            <wp:effectExtent l="19050" t="0" r="3175" b="0"/>
            <wp:docPr id="2" name="Рисунок 2" descr="\\w10-210-02\Общая папка 210\Для центра СМИ\П 2.53.01_Положение об ИНТЦ Перспективный материалы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2.53.01_Положение об ИНТЦ Перспективный материалы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7C6" w:rsidRDefault="004407C6">
      <w:r>
        <w:br w:type="page"/>
      </w:r>
    </w:p>
    <w:p w:rsidR="004407C6" w:rsidRDefault="004407C6">
      <w:r>
        <w:rPr>
          <w:noProof/>
          <w:lang w:eastAsia="ru-RU"/>
        </w:rPr>
        <w:lastRenderedPageBreak/>
        <w:drawing>
          <wp:inline distT="0" distB="0" distL="0" distR="0">
            <wp:extent cx="5940425" cy="8430106"/>
            <wp:effectExtent l="19050" t="0" r="3175" b="0"/>
            <wp:docPr id="3" name="Рисунок 3" descr="\\w10-210-02\Общая папка 210\Для центра СМИ\П 2.53.01_Положение об ИНТЦ Перспективный материалы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2.53.01_Положение об ИНТЦ Перспективный материалы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7C6" w:rsidRDefault="004407C6">
      <w:r>
        <w:br w:type="page"/>
      </w:r>
    </w:p>
    <w:p w:rsidR="004407C6" w:rsidRDefault="004407C6">
      <w:r>
        <w:rPr>
          <w:noProof/>
          <w:lang w:eastAsia="ru-RU"/>
        </w:rPr>
        <w:lastRenderedPageBreak/>
        <w:drawing>
          <wp:inline distT="0" distB="0" distL="0" distR="0">
            <wp:extent cx="5940425" cy="8389150"/>
            <wp:effectExtent l="19050" t="0" r="3175" b="0"/>
            <wp:docPr id="4" name="Рисунок 4" descr="\\w10-210-02\Общая папка 210\Для центра СМИ\П 2.53.01_Положение об ИНТЦ Перспективный материалы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2.53.01_Положение об ИНТЦ Перспективный материалы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7C6" w:rsidRDefault="004407C6">
      <w:r>
        <w:br w:type="page"/>
      </w:r>
    </w:p>
    <w:p w:rsidR="004407C6" w:rsidRDefault="004407C6">
      <w:r>
        <w:rPr>
          <w:noProof/>
          <w:lang w:eastAsia="ru-RU"/>
        </w:rPr>
        <w:lastRenderedPageBreak/>
        <w:drawing>
          <wp:inline distT="0" distB="0" distL="0" distR="0">
            <wp:extent cx="5940425" cy="8407404"/>
            <wp:effectExtent l="19050" t="0" r="3175" b="0"/>
            <wp:docPr id="5" name="Рисунок 5" descr="\\w10-210-02\Общая папка 210\Для центра СМИ\П 2.53.01_Положение об ИНТЦ Перспективный материалы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2.53.01_Положение об ИНТЦ Перспективный материалы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7C6" w:rsidRDefault="004407C6">
      <w:r>
        <w:br w:type="page"/>
      </w:r>
    </w:p>
    <w:p w:rsidR="004407C6" w:rsidRDefault="004407C6">
      <w:r>
        <w:rPr>
          <w:noProof/>
          <w:lang w:eastAsia="ru-RU"/>
        </w:rPr>
        <w:lastRenderedPageBreak/>
        <w:drawing>
          <wp:inline distT="0" distB="0" distL="0" distR="0">
            <wp:extent cx="5940425" cy="8436466"/>
            <wp:effectExtent l="19050" t="0" r="3175" b="0"/>
            <wp:docPr id="6" name="Рисунок 6" descr="\\w10-210-02\Общая папка 210\Для центра СМИ\П 2.53.01_Положение об ИНТЦ Перспективный материалы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2.53.01_Положение об ИНТЦ Перспективный материалы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7C6" w:rsidRDefault="004407C6">
      <w:r>
        <w:br w:type="page"/>
      </w:r>
    </w:p>
    <w:p w:rsidR="00984827" w:rsidRDefault="004407C6">
      <w:r>
        <w:rPr>
          <w:noProof/>
          <w:lang w:eastAsia="ru-RU"/>
        </w:rPr>
        <w:lastRenderedPageBreak/>
        <w:drawing>
          <wp:inline distT="0" distB="0" distL="0" distR="0">
            <wp:extent cx="5940425" cy="8428879"/>
            <wp:effectExtent l="19050" t="0" r="3175" b="0"/>
            <wp:docPr id="7" name="Рисунок 7" descr="\\w10-210-02\Общая папка 210\Для центра СМИ\П 2.53.01_Положение об ИНТЦ Перспективный материалы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2.53.01_Положение об ИНТЦ Перспективный материалы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834B2F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Строка подписи Microsoft Office..." style="width:197.25pt;height:96pt">
            <v:imagedata r:id="rId11" o:title=""/>
            <o:lock v:ext="edit" ungrouping="t" rotation="t" cropping="t" verticies="t" text="t" grouping="t"/>
            <o:signatureline v:ext="edit" id="{8973D834-962D-4609-98A8-A799F45F0F3B}" provid="{00000000-0000-0000-0000-000000000000}" o:suggestedsigner="Малинский Игорь Герикович" o:suggestedsigner2="Проректор по учебной работе" o:suggestedsigneremail="mig@sgu.ru" issignatureline="t"/>
          </v:shape>
        </w:pict>
      </w:r>
      <w:bookmarkEnd w:id="0"/>
    </w:p>
    <w:sectPr w:rsidR="00984827" w:rsidSect="009848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407C6"/>
    <w:rsid w:val="004407C6"/>
    <w:rsid w:val="00834B2F"/>
    <w:rsid w:val="00984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99A9EB-9296-4849-84F3-FE71D5A00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48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T/5vyEdZjwQxbfjbDtI9VsEYBlP3N4SNoHe420BUKB4=</DigestValue>
    </Reference>
    <Reference Type="http://www.w3.org/2000/09/xmldsig#Object" URI="#idOfficeObject">
      <DigestMethod Algorithm="urn:ietf:params:xml:ns:cpxmlsec:algorithms:gostr34112012-256"/>
      <DigestValue>2UPjmd/FCe0tvAksPr6597deSlYOGoNllY6VVLZtPEI=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n011pTBePHVWl0JlSGfNTBJpVHPZomqfAAWRVHGFVaY=</DigestValue>
    </Reference>
    <Reference Type="http://www.w3.org/2000/09/xmldsig#Object" URI="#idValidSigLnImg">
      <DigestMethod Algorithm="urn:ietf:params:xml:ns:cpxmlsec:algorithms:gostr34112012-256"/>
      <DigestValue>tNRJKe3daFlujMJQx6WVc6nybsPpG9PnIYODk4+zkx0=</DigestValue>
    </Reference>
    <Reference Type="http://www.w3.org/2000/09/xmldsig#Object" URI="#idInvalidSigLnImg">
      <DigestMethod Algorithm="urn:ietf:params:xml:ns:cpxmlsec:algorithms:gostr34112012-256"/>
      <DigestValue>euUEs8PKclbrIAcF/hixP4mxR8KLFKBmDrwZKzoWX7Q=</DigestValue>
    </Reference>
  </SignedInfo>
  <SignatureValue>kUMV7aTrh720cCkgzURt7ZHIipv41Eky0+peBf3nBUe9uI6sNMvyU+Q9wzIFRr03FdYzZQE0tErQ
EjvzHdwRZQ==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urn:ietf:params:xml:ns:cpxmlsec:algorithms:gostr34112012-256"/>
        <DigestValue>El61igUs16tJ/7mBRIkrO92KmVaGfzojinxp4zyTPRU=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Vp4kcGn+nIC4yuykiM+SBV974VgHPRIKQL7Xb2NDm3c=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3CLKy6z3mzyHwow1WQzd3ixcSTsP63+3ezeelmyXHo0=</DigestValue>
      </Reference>
      <Reference URI="/word/media/image2.jpeg?ContentType=image/jpeg">
        <DigestMethod Algorithm="urn:ietf:params:xml:ns:cpxmlsec:algorithms:gostr34112012-256"/>
        <DigestValue>wiYHXUe0eRDR2H+izycG1zIcVkU4ib9kqrO9uk0Lg+4=</DigestValue>
      </Reference>
      <Reference URI="/word/media/image3.jpeg?ContentType=image/jpeg">
        <DigestMethod Algorithm="urn:ietf:params:xml:ns:cpxmlsec:algorithms:gostr34112012-256"/>
        <DigestValue>zO4ATXER+kmxTvEgf4UOD0pa3ZdaSF27RDj0vUavfp8=</DigestValue>
      </Reference>
      <Reference URI="/word/media/image4.jpeg?ContentType=image/jpeg">
        <DigestMethod Algorithm="urn:ietf:params:xml:ns:cpxmlsec:algorithms:gostr34112012-256"/>
        <DigestValue>+lgl+jEQUjqmqWUPfyiMWjV6wqGxiJ1uL8NF9lmCTww=</DigestValue>
      </Reference>
      <Reference URI="/word/media/image5.jpeg?ContentType=image/jpeg">
        <DigestMethod Algorithm="urn:ietf:params:xml:ns:cpxmlsec:algorithms:gostr34112012-256"/>
        <DigestValue>8QlJzkIoG6ljQgd4VAHLhiXDHEmMPlxFyQnkqrJkbMY=</DigestValue>
      </Reference>
      <Reference URI="/word/media/image6.jpeg?ContentType=image/jpeg">
        <DigestMethod Algorithm="urn:ietf:params:xml:ns:cpxmlsec:algorithms:gostr34112012-256"/>
        <DigestValue>IwcgPidFQRhiRaNjneFbr/JN0hzlyeb8QWY388hZHhA=</DigestValue>
      </Reference>
      <Reference URI="/word/media/image7.jpeg?ContentType=image/jpeg">
        <DigestMethod Algorithm="urn:ietf:params:xml:ns:cpxmlsec:algorithms:gostr34112012-256"/>
        <DigestValue>C7JJ3emJ+LQSyp5wh8f4n7qWOSjBoPKrOQKyZfhm3Hk=</DigestValue>
      </Reference>
      <Reference URI="/word/media/image8.emf?ContentType=image/x-emf">
        <DigestMethod Algorithm="urn:ietf:params:xml:ns:cpxmlsec:algorithms:gostr34112012-256"/>
        <DigestValue>208hPqACvaGgWloCCvsnY/UHJYpy62VTN5Kl04RvzG4=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WVpf+tWKRYOoimDBk1CdjuRJQ8VpGUs3YVGid5A1vOQ=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b5usUmZSJzEJKQXSe604h9zde9nUwHV4LS8gDu2IMa0=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2021-04-16T07:26:18Z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{8973D834-962D-4609-98A8-A799F45F0F3B}</SetupID>
          <SignatureText/>
          <SignatureImage>AQAAAGwAAAAAAAAAAAAAAGkAAAA8AAAAAAAAAAAAAABZCgAA9AUAACBFTUYAAAEAHOwAAAwAAAABAAAAAAAAAAAAAAAAAAAAgAcAADgEAADgAQAADgEAAAAAAAAAAAAAAAAAAABTBwCwH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2021-04-16T07:26:18Z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AAGQAAgAwAACBFTUYAAAEA6PcA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CE/9d/AgAAuN5CPP1/AAAJAAAAAQAAAEiuTjz9fwAAAAAAAAAAAAAAAAAAAAAAAAAAAAAAAAAAYAf6138CAAAAAAAAAAAAAAAAAAAAAAAAyXB7cl+OAABwhP/XfwIAABYAAADQAAAAAAAAAAAAAACw1CrYfwIAAJDlb2MAAAAAAHTk3n8CAAAHAAAAAAAAALAJMth/AgAAzORvY9AAAAAg5W9j0AAAALGnKzz9fwAAVQEAAAAGAAByAAAAAAAAAHIAAAAAAgAAVQcAAFUBAADM5G9j0AAAAAcAAAAAAgAAAAAAAAAAAAAAAAAAAAAAAAAAAAAAAAAAcHFmB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AAAMhBAADIQQoAAABQAAAAGQAAAEwAAAAAAAAAAAAAAAAAAAD//////////4AAAAAcBDAEOwQ4BD0EQQQ6BDgEOQQgABgEMwQ+BEAETAQgABMENQRABDgEOgQ+BDIEOARHBNVE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AAAyEEAAMh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AADIQQAAyE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AAGQAAgAwAACBFTUYAAAEAuPs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5CPP1/AAAKAAsAAAAAAEiuTjz9fwAAAAAAAAAAAAAAAAAAAAAAAAAAAAAAAAAAIGOlPv1/AAAAAAAAAAAAAAAAAAAAAAAAGTB7cl+OAAAzViT6/H8AAEgAAAAAAAAAAAAAAAAAAACw1CrYfwIAANikb2MAAAAA9f///wAAAAAJAAAAAAAAAAAAAAAAAAAA/KNvY9AAAABQpG9j0AAAALGnKzz9fwAAUBA83n8CAAAAAAAAAAAAALDUKth/AgAA2KRvY9AAAAD8o29j0AAAAAkAAAAAAAAAAAAAAAAAAAAAAAAAAAAAAAAAAAAAAAAAf4AtBmR2AAgAAAAAJQAAAAwAAAABAAAAGAAAAAwAAAD/AAACEgAAAAwAAAABAAAAHgAAABgAAAAiAAAABAAAALYAAAARAAAAJQAAAAwAAAABAAAAVAAAANwAAAAjAAAABAAAALQAAAAQAAAAAQAAAAAAyEEAAMh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hP/XfwIAALjeQjz9fwAACQAAAAEAAABIrk48/X8AAAAAAAAAAAAAAAAAAAAAAAAAAAAAAAAAAGAH+td/AgAAAAAAAAAAAAAAAAAAAAAAAMlwe3JfjgAAcIT/138CAAAWAAAA0AAAAAAAAAAAAAAAsNQq2H8CAACQ5W9jAAAAAAB05N5/AgAABwAAAAAAAACwCTLYfwIAAMzkb2PQAAAAIOVvY9AAAACxpys8/X8AAFUBAAAABgAAcgAAAAAAAAByAAAAAAIAAFUHAABVAQAAzORvY9AAAAAHAAAAAAIAAAAAAAAAAAAAAAAAAAAAAAAAAAAAAAAAAHBxZgZ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5CPP1/AACgCvXUfwIAAEiuTjz9fwAAAAAAAAAAAAAAAAAAAAAAAOhI/N5/AgAAAgAAAAAAAAAAAAAAAAAAAAAAAAAAAAAAWTp7cl+OAAAg4yTYfwIAANBp4t5/AgAAAAAAAAAAAACw1CrYfwIAABivb2MAAAAA4P///wAAAAAGAAAAAAAAAAMAAAAAAAAAPK5vY9AAAACQrm9j0AAAALGnKzz9fwAA/////wAAAAAoCB/6AAAAAP7/////////y4Yf+vx/AAA8rm9j0AAAAAYAAAD8fwAAAAAAAAAAAAAAAAAAAAAAAAAAAAAAAAAA5Ob/O2R2AAgAAAAAJQAAAAwAAAADAAAAGAAAAAwAAAAAAAACEgAAAAwAAAABAAAAFgAAAAwAAAAIAAAAVAAAAFQAAAAKAAAAJwAAAB4AAABKAAAAAQAAAAAAyEEAAMh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AADIQQAAyE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AAAMhBAADI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AAAyEEAAMh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2021-04-15T06:51:00Z</dcterms:created>
  <dcterms:modified xsi:type="dcterms:W3CDTF">2021-04-16T07:25:00Z</dcterms:modified>
</cp:coreProperties>
</file>