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556A4" w:rsidRDefault="000556A4" w:rsidP="000556A4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56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обучения работников в университете в области </w:t>
      </w:r>
      <w:r w:rsidRPr="000556A4">
        <w:rPr>
          <w:rFonts w:ascii="Times New Roman" w:hAnsi="Times New Roman" w:cs="Times New Roman"/>
          <w:bCs/>
          <w:sz w:val="28"/>
          <w:szCs w:val="28"/>
        </w:rPr>
        <w:t>гражданской обороны</w:t>
      </w:r>
      <w:r w:rsidRPr="000556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 защиты от </w:t>
      </w:r>
      <w:r w:rsidRPr="000556A4">
        <w:rPr>
          <w:rFonts w:ascii="Times New Roman" w:hAnsi="Times New Roman" w:cs="Times New Roman"/>
          <w:bCs/>
          <w:sz w:val="28"/>
          <w:szCs w:val="28"/>
        </w:rPr>
        <w:t>чрезвычайных ситуаций</w:t>
      </w:r>
      <w:r w:rsidRPr="000556A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556A4" w:rsidRDefault="000556A4" w:rsidP="000556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6A4">
        <w:rPr>
          <w:rFonts w:ascii="Times New Roman" w:hAnsi="Times New Roman" w:cs="Times New Roman"/>
          <w:bCs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556A4">
        <w:rPr>
          <w:rFonts w:ascii="Times New Roman" w:hAnsi="Times New Roman" w:cs="Times New Roman"/>
          <w:bCs/>
          <w:sz w:val="28"/>
          <w:szCs w:val="28"/>
        </w:rPr>
        <w:t>едущего специалиста отдела по делам гражданской обороны и чрезвычайным ситуациям, радиационной безопасности Д.А. Ефремова</w:t>
      </w:r>
    </w:p>
    <w:p w:rsidR="000556A4" w:rsidRPr="000556A4" w:rsidRDefault="000556A4" w:rsidP="000556A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b/>
          <w:bCs/>
          <w:sz w:val="28"/>
          <w:szCs w:val="28"/>
        </w:rPr>
        <w:br/>
      </w:r>
      <w:r w:rsidRPr="000556A4">
        <w:rPr>
          <w:rStyle w:val="a4"/>
          <w:sz w:val="28"/>
          <w:szCs w:val="28"/>
        </w:rPr>
        <w:t>1. Обучение в области гражданской обороны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Обучение в области гражданской обороны - целенаправленный и специально организованный процесс формирования у населения знаний, умений, и навыков, необходимых при защите от опасностей, возникающих при ведении военных действий или вследствие этих действий, а также аварий, катастроф и стихийных бедствий.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556A4">
        <w:rPr>
          <w:sz w:val="28"/>
          <w:szCs w:val="28"/>
        </w:rPr>
        <w:t>Обучение в области ГО является обязательным,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и проводится в учебных заведениях МЧС России, учреждениях повышения квалификации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Федерации, на курсах гражданской обороны муниципальных образований</w:t>
      </w:r>
      <w:proofErr w:type="gramEnd"/>
      <w:r w:rsidRPr="000556A4">
        <w:rPr>
          <w:sz w:val="28"/>
          <w:szCs w:val="28"/>
        </w:rPr>
        <w:t>, по месту работы, учебы и месту жительства граждан.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Обучению в области ГО подлежит руководящий состав и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выполняющие задачи по гражданской обороне, должностные лица и специалисты гражданской обороны,</w:t>
      </w:r>
      <w:r>
        <w:rPr>
          <w:sz w:val="28"/>
          <w:szCs w:val="28"/>
        </w:rPr>
        <w:t xml:space="preserve"> </w:t>
      </w:r>
      <w:r w:rsidRPr="000556A4">
        <w:rPr>
          <w:sz w:val="28"/>
          <w:szCs w:val="28"/>
        </w:rPr>
        <w:t>работающее население, неработающее население.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556A4">
        <w:rPr>
          <w:sz w:val="28"/>
          <w:szCs w:val="28"/>
        </w:rPr>
        <w:t>Обучению в области ГО включает изучение способов защиты населения, материальных и культурных ценностей от различных опасностей,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защиты, выработка умений и навыков для проведения аварийно-спасательных и других неотложных работ, совершенствование навыков по организации и проведению мероприятий по гражданской обороне.</w:t>
      </w:r>
      <w:proofErr w:type="gramEnd"/>
    </w:p>
    <w:p w:rsid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rStyle w:val="a4"/>
          <w:sz w:val="28"/>
          <w:szCs w:val="28"/>
        </w:rPr>
        <w:t>2. Обучение населения в области защиты от чрезвычайных ситуаций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Обучение в области защиты от чрезвычайных ситуаций - целенаправленный и специально организованный процесс формирования у населения знаний, умений, и навыков, необходимых при защите от аварий, природных и техногенных катастроф и стихийных бедствий.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556A4">
        <w:rPr>
          <w:sz w:val="28"/>
          <w:szCs w:val="28"/>
        </w:rPr>
        <w:t xml:space="preserve">Обучение в области защиты от ЧС является обязательным, осуществляется в рамках Единой системы подготовки населения в области гражданской обороны и защиты от чрезвычайных ситуаций природного и </w:t>
      </w:r>
      <w:r w:rsidRPr="000556A4">
        <w:rPr>
          <w:sz w:val="28"/>
          <w:szCs w:val="28"/>
        </w:rPr>
        <w:lastRenderedPageBreak/>
        <w:t>техногенного характера и проводится в учебных заведениях МЧС России, учреждениях повышения квалификации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Федерации, на курсах гражданской обороны</w:t>
      </w:r>
      <w:proofErr w:type="gramEnd"/>
      <w:r w:rsidRPr="000556A4">
        <w:rPr>
          <w:sz w:val="28"/>
          <w:szCs w:val="28"/>
        </w:rPr>
        <w:t xml:space="preserve"> муниципальных образований, по месту работы, учебы и месту жительства граждан.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556A4">
        <w:rPr>
          <w:sz w:val="28"/>
          <w:szCs w:val="28"/>
        </w:rPr>
        <w:t>Обучению в области защиты от ЧС подлежат председатели комиссий по чрезвычайным ситуациям и обеспечению пожарной безопасности всех уровней, руководители органов государственной власти, органов местного самоуправления и организаций, работники органов государственной власти,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РСЧС, работающее население, неработающее население.</w:t>
      </w:r>
      <w:proofErr w:type="gramEnd"/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556A4">
        <w:rPr>
          <w:sz w:val="28"/>
          <w:szCs w:val="28"/>
        </w:rPr>
        <w:t>Обучение в области защиты от ЧС включает изучение правил поведения, основных способов защиты и действий в ЧС, приемов оказания первой медицинской помощи пострадавшим, правил пользования средствами индивидуальной и коллективной защиты, выработку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РСЧС, совершенствование практических навыков руководителей органов государственной власти, органов местного самоуправления</w:t>
      </w:r>
      <w:proofErr w:type="gramEnd"/>
      <w:r w:rsidRPr="000556A4">
        <w:rPr>
          <w:sz w:val="28"/>
          <w:szCs w:val="28"/>
        </w:rPr>
        <w:t xml:space="preserve"> и организаций, а также председателей комиссий по чрезвычайным ситуациям и обеспечению пожарной безопасности в организации и проведении мероприятий по предупреждению ЧС и ликвидации их последствий, практическое усвоение уполномоченными работниками в ходе учений и тренировок порядка действий при различных режимах функционирования РСЧС, а также при проведении аварийно-спасательных и других неотложных работ.</w:t>
      </w:r>
    </w:p>
    <w:p w:rsid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rStyle w:val="a4"/>
          <w:sz w:val="28"/>
          <w:szCs w:val="28"/>
        </w:rPr>
        <w:t>3. Задачи обучения населения в области гражданской обороны и защиты от чрезвычайных ситуаций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Задачи обучения населения в области гражданской обороны и защиты от чрезвычайных ситуаций - это требуемый характер деятельности населения при обучении в области ГО и защиты от ЧС.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Основными задачами обучения населения в области гражданской обороны являются: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совершенствование навыков по организации и проведению мероприятий по гражданской обороне;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выработка умений и навыков для проведения аварийно-спасательных и других неотложных работ;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lastRenderedPageBreak/>
        <w:t>овладение личным составом нештатных аварийно-спасательных формирований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действий.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Основными задачами при подготовке населения в области защиты от чрезвычайных ситуаций являются: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совершенствование практических навыков руководителей органов государственной власти, органов местного самоуправления и организаций в организации и проведении мероприятий по предупреждению чрезвычайных ситуаций и ликвидации их последствий;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Решение указанных задач обучения населения в области гражданской обороны и защиты от ЧС осуществляется путем: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самостоятельной подготовки;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изучения своих функциональных обязанностей по гражданской обороне и защиты от ЧС;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личного участия в учебно-методических сборах, учениях, тренировках и других плановых мероприятиях по гражданской обороне и защиты от ЧС;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переподготовки и повышения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УМЦ ГОЧС субъектов РФ и на курсах ГО муниципальных образований; проведения занятий по месту работы;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индивидуального изучения способов защиты от опасностей, возникающих при ведении военных действий или вследствие этих действий;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556A4">
        <w:rPr>
          <w:sz w:val="28"/>
          <w:szCs w:val="28"/>
        </w:rPr>
        <w:t>обучения по курсу</w:t>
      </w:r>
      <w:proofErr w:type="gramEnd"/>
      <w:r w:rsidRPr="000556A4">
        <w:rPr>
          <w:sz w:val="28"/>
          <w:szCs w:val="28"/>
        </w:rPr>
        <w:t xml:space="preserve"> «Основы безопасности жизнедеятельности» и дисциплине «Безопасность жизнедеятельности»;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чтения памяток, листовок и пособий, прослушивания радиопередач и просмотр телепрограмм по тематике гражданской обороны, предупреждения и ликвидации ЧС;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lastRenderedPageBreak/>
        <w:t>посещения мероприятий, проводимых по тематике гражданской обороны и защиты от ЧС (беседы, лекции, вечера вопросов и ответов, консультации, показ учебных фильмов и др.).</w:t>
      </w:r>
    </w:p>
    <w:p w:rsid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rStyle w:val="a4"/>
          <w:sz w:val="28"/>
          <w:szCs w:val="28"/>
        </w:rPr>
        <w:t>4. Единая система подготовки населения в области гражданской обороны и защиты от чрезвычайных ситуаций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556A4">
        <w:rPr>
          <w:sz w:val="28"/>
          <w:szCs w:val="28"/>
        </w:rPr>
        <w:t>Единая система подготовки населения в области гражданской обороны и защиты от чрезвычайных ситуаций - государственная структура, объединяющая совокупность преемственных программ обучения в области ГО и защиты от ЧС, сети реализующих их образовательных учреждений и органов управления подготовкой населения в указанной области в целях всеобщего, непрерывного и комплексного обучения населения способам защиты от опасностей, возникающих при чрезвычайных ситуациях природного, техногенного и военного</w:t>
      </w:r>
      <w:proofErr w:type="gramEnd"/>
      <w:r w:rsidRPr="000556A4">
        <w:rPr>
          <w:sz w:val="28"/>
          <w:szCs w:val="28"/>
        </w:rPr>
        <w:t xml:space="preserve"> характера.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 xml:space="preserve">Обучение в рамках Единой системы подготовки населения в области гражданской обороны и защиты от чрезвычайных ситуаций (далее – системы обучения) осуществляется на основании положений </w:t>
      </w:r>
      <w:proofErr w:type="gramStart"/>
      <w:r w:rsidRPr="000556A4">
        <w:rPr>
          <w:sz w:val="28"/>
          <w:szCs w:val="28"/>
        </w:rPr>
        <w:t xml:space="preserve">Ф </w:t>
      </w:r>
      <w:proofErr w:type="spellStart"/>
      <w:r w:rsidRPr="000556A4">
        <w:rPr>
          <w:sz w:val="28"/>
          <w:szCs w:val="28"/>
        </w:rPr>
        <w:t>едеральных</w:t>
      </w:r>
      <w:proofErr w:type="spellEnd"/>
      <w:proofErr w:type="gramEnd"/>
      <w:r w:rsidRPr="000556A4">
        <w:rPr>
          <w:sz w:val="28"/>
          <w:szCs w:val="28"/>
        </w:rPr>
        <w:t xml:space="preserve"> законов «О защите населения и территорий от чрезвычайных ситуаций природного и техногенного характера» и «О гражданской обороне», а также Постановлений Правительства Российской Федерации "Об утверждении Положения об организации обучения в области гражданской обороны" от 2 ноября 2000 г. № 841 и "О подготовке населения в области защиты от чрезвычайных ситуаций природного и техногенного характера</w:t>
      </w:r>
      <w:proofErr w:type="gramStart"/>
      <w:r w:rsidRPr="000556A4">
        <w:rPr>
          <w:sz w:val="28"/>
          <w:szCs w:val="28"/>
        </w:rPr>
        <w:t>"о</w:t>
      </w:r>
      <w:proofErr w:type="gramEnd"/>
      <w:r w:rsidRPr="000556A4">
        <w:rPr>
          <w:sz w:val="28"/>
          <w:szCs w:val="28"/>
        </w:rPr>
        <w:t>т 4 сентября 2003 г. № 547.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Федеральный закон “О защите населения и территорий от чрезвычайных ситуаций природного и техногенного характера” установил обязанность органов государственной власти субъектов РФ и органов местного самоуправления “ осуществлять подготовку и содержание в готовности необходимых сил и средств для защиты населения и территорий от чрезвычайных ситуаций</w:t>
      </w:r>
      <w:proofErr w:type="gramStart"/>
      <w:r w:rsidRPr="000556A4">
        <w:rPr>
          <w:sz w:val="28"/>
          <w:szCs w:val="28"/>
        </w:rPr>
        <w:t xml:space="preserve"> ,</w:t>
      </w:r>
      <w:proofErr w:type="gramEnd"/>
      <w:r w:rsidRPr="000556A4">
        <w:rPr>
          <w:sz w:val="28"/>
          <w:szCs w:val="28"/>
        </w:rPr>
        <w:t xml:space="preserve"> обучение населения способам защиты и действиям в этих условиях”. В этом же законе определено, что граждане Российской Федерации обязаны “изучать основные способы защиты населения и территорий от ЧС, приемы оказания первой медицинской помощи пострадавшим,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области”.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Федеральным законом “О гражданской обороне” в качестве важнейшей отмечена задача “обучения населения способам защиты от опасностей, возникающих при ведении военных действий или вследствие этих действий”</w:t>
      </w:r>
      <w:proofErr w:type="gramStart"/>
      <w:r w:rsidRPr="000556A4">
        <w:rPr>
          <w:sz w:val="28"/>
          <w:szCs w:val="28"/>
        </w:rPr>
        <w:t xml:space="preserve"> .</w:t>
      </w:r>
      <w:proofErr w:type="gramEnd"/>
      <w:r w:rsidRPr="000556A4">
        <w:rPr>
          <w:sz w:val="28"/>
          <w:szCs w:val="28"/>
        </w:rPr>
        <w:t xml:space="preserve"> В данном законодательном акте также указано, что “ граждане Российской Федерации в соответствии с федеральными законами и иными нормативными правовыми актами Российской Федерации проходят обучение способам защиты от опасностей, возникающих при ведении военных действий или вследствие этих действий”</w:t>
      </w:r>
      <w:proofErr w:type="gramStart"/>
      <w:r w:rsidRPr="000556A4">
        <w:rPr>
          <w:sz w:val="28"/>
          <w:szCs w:val="28"/>
        </w:rPr>
        <w:t xml:space="preserve"> .</w:t>
      </w:r>
      <w:proofErr w:type="gramEnd"/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lastRenderedPageBreak/>
        <w:t>Функции и структура системы обучения определяются ее целевым назначением, а также основными организационными принципами обучения, такими как всеобщность, непрерывность и комплексность.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Принцип всеобщности предполагает обучение всего населения, не зависимо от возраста, национальности, рода деятельности, семейного положения, места жительства, вероисповедания.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556A4">
        <w:rPr>
          <w:sz w:val="28"/>
          <w:szCs w:val="28"/>
        </w:rPr>
        <w:t>Непрерывность связана с поэтапным формированием знаний, умений и навыков у обучаемых на протяжении всей жизни, начиная с детского возраста.</w:t>
      </w:r>
      <w:proofErr w:type="gramEnd"/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Такой принцип, как комплексность обучения заключается, с одной стороны, в обучении защите от всего спектра возможных опасностей современного мира, с другой - в учете задач, возлагаемых на различные группы обучаемых в области ГО и защиты от ЧС.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В рамках системы обучения проходят подготовку учащиеся и студенты учреждений общего и профессионального образования, работающее и неработающее население, личный состав нештатных аварийно – спасательных формирований, руководящий состав и работники, уполномоченные на решение задач в области гражданской обороны и защиты населения и территорий от ЧС.</w:t>
      </w:r>
    </w:p>
    <w:p w:rsid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 xml:space="preserve">Подготовка учащихся учреждений начального профессионального образования организована по примерным программам курса «Основы безопасности жизнедеятельности» (ОБЖ). Указанные программы в целом отражают государственную образовательную политику в области ГО и защиты от ЧС и позволяют формировать у обучаемых ответственное отношение к вопросам личной безопасности и безопасности окружающих. 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В учреждениях среднего профессионального образования вопросы ГО и защиты от ЧС изучаются в соответствии с государственными образовательными стандартами по 68-часовой учебной программе дисциплины « Безопасность жизнедеятельности ».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 xml:space="preserve">В учреждениях высшего профессионального образования обучение студентов осуществляется в рамках </w:t>
      </w:r>
      <w:proofErr w:type="spellStart"/>
      <w:r w:rsidRPr="000556A4">
        <w:rPr>
          <w:sz w:val="28"/>
          <w:szCs w:val="28"/>
        </w:rPr>
        <w:t>общепрофессиональной</w:t>
      </w:r>
      <w:proofErr w:type="spellEnd"/>
      <w:r w:rsidRPr="000556A4">
        <w:rPr>
          <w:sz w:val="28"/>
          <w:szCs w:val="28"/>
        </w:rPr>
        <w:t xml:space="preserve"> дисциплины «Безопасность жизнедеятельности» (БЖД).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Обучение населения, занятого в сфере производства и обслуживания, проводится без отрыва от основной производственной деятельности как на плановых занятиях по программе в объеме 1</w:t>
      </w:r>
      <w:r>
        <w:rPr>
          <w:sz w:val="28"/>
          <w:szCs w:val="28"/>
        </w:rPr>
        <w:t>6</w:t>
      </w:r>
      <w:r w:rsidRPr="000556A4">
        <w:rPr>
          <w:sz w:val="28"/>
          <w:szCs w:val="28"/>
        </w:rPr>
        <w:t xml:space="preserve"> часов, так и путем самостоятельного изучения материала с последующим закреплением полученных знаний и навыков в ходе практических занятий, объектовых тренировок и комплексных учений.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>Подготовка неработающего населения осуществляется путем проведения бесед, лекций, просмотра учебных фильмов, привлечения на учения и тренировки по месту жительства, а также самостоятельного изучения пособий и памяток, прослушивания радиопередач и просмотра телепрограмм по тематике ГО и защиты от ЧС.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56A4">
        <w:rPr>
          <w:sz w:val="28"/>
          <w:szCs w:val="28"/>
        </w:rPr>
        <w:t xml:space="preserve">Руководящий состав и </w:t>
      </w:r>
      <w:proofErr w:type="gramStart"/>
      <w:r w:rsidRPr="000556A4">
        <w:rPr>
          <w:sz w:val="28"/>
          <w:szCs w:val="28"/>
        </w:rPr>
        <w:t xml:space="preserve">работники, уполномоченные на решение задач в области гражданской обороны и защиты населения и территорий от ЧС </w:t>
      </w:r>
      <w:r w:rsidRPr="000556A4">
        <w:rPr>
          <w:sz w:val="28"/>
          <w:szCs w:val="28"/>
        </w:rPr>
        <w:lastRenderedPageBreak/>
        <w:t>проходят</w:t>
      </w:r>
      <w:proofErr w:type="gramEnd"/>
      <w:r w:rsidRPr="000556A4">
        <w:rPr>
          <w:sz w:val="28"/>
          <w:szCs w:val="28"/>
        </w:rPr>
        <w:t xml:space="preserve"> обучение путем переподготовки и повышения квалификации по различным примерным учебным программам, участия в штабных и объектовых тренировках, командно – штабных и комплексных учениях и других оперативных мероприятиях, а также самостоятельной подготовки.</w:t>
      </w:r>
    </w:p>
    <w:p w:rsidR="000556A4" w:rsidRPr="000556A4" w:rsidRDefault="000556A4" w:rsidP="000556A4">
      <w:pPr>
        <w:pStyle w:val="a3"/>
        <w:shd w:val="clear" w:color="auto" w:fill="EBEB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556A4">
        <w:rPr>
          <w:sz w:val="28"/>
          <w:szCs w:val="28"/>
        </w:rPr>
        <w:t>Подготовка населения в рамках системы обучения осуществляется в учебных заведениях МЧС России и других федеральных органов исполнительной власти, учебно-методических центрах по гражданской обороне и чрезвычайных ситуациям субъектов РФ, на курсах гражданской обороны муниципальных образований, в учебно-консультационных пункты, образовательных учреждении организаций.</w:t>
      </w:r>
      <w:proofErr w:type="gramEnd"/>
    </w:p>
    <w:p w:rsidR="000556A4" w:rsidRPr="000556A4" w:rsidRDefault="000556A4" w:rsidP="000556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556A4" w:rsidRPr="0005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6A4"/>
    <w:rsid w:val="0005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56A4"/>
    <w:rPr>
      <w:b/>
      <w:bCs/>
    </w:rPr>
  </w:style>
  <w:style w:type="character" w:customStyle="1" w:styleId="apple-converted-space">
    <w:name w:val="apple-converted-space"/>
    <w:basedOn w:val="a0"/>
    <w:rsid w:val="00055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2020</Words>
  <Characters>11515</Characters>
  <Application>Microsoft Office Word</Application>
  <DocSecurity>0</DocSecurity>
  <Lines>95</Lines>
  <Paragraphs>27</Paragraphs>
  <ScaleCrop>false</ScaleCrop>
  <Company/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2020-10-08T08:18:00Z</dcterms:created>
  <dcterms:modified xsi:type="dcterms:W3CDTF">2020-10-08T08:26:00Z</dcterms:modified>
</cp:coreProperties>
</file>