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FE" w:rsidRPr="00A10F6F" w:rsidRDefault="00A10F6F"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МИНОБРНАУКИ РОССИИ</w:t>
      </w:r>
      <w:r w:rsidR="008F2EFE" w:rsidRPr="00A10F6F">
        <w:rPr>
          <w:rFonts w:ascii="Times New Roman" w:hAnsi="Times New Roman" w:cs="Times New Roman"/>
          <w:b/>
          <w:sz w:val="28"/>
          <w:szCs w:val="28"/>
        </w:rPr>
        <w:t xml:space="preserve">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 xml:space="preserve">Федеральное государственное бюджетное образовательное учреждение высшего образования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 xml:space="preserve"> «САРАТОВСКИЙ НАЦИОНАЛЬНЫЙ ИССЛЕДОВАТЕЛЬСКИЙ ГОСУДАРСТВЕННЫЙ УНИВЕРСИТЕТ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 xml:space="preserve">ИМЕНИ Н.Г.ЧЕРНЫШЕВСКОГО»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A10F6F" w:rsidRPr="00A10F6F" w:rsidRDefault="00A10F6F"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A10F6F" w:rsidRPr="00A10F6F" w:rsidRDefault="00A10F6F"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 xml:space="preserve">Программа вступительного испытания в магистратуру </w:t>
      </w:r>
    </w:p>
    <w:p w:rsidR="008F2EFE" w:rsidRPr="00A10F6F" w:rsidRDefault="006430EF" w:rsidP="008F2EF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w:t>
      </w:r>
      <w:r w:rsidR="008F2EFE" w:rsidRPr="00A10F6F">
        <w:rPr>
          <w:rFonts w:ascii="Times New Roman" w:hAnsi="Times New Roman" w:cs="Times New Roman"/>
          <w:b/>
          <w:sz w:val="28"/>
          <w:szCs w:val="28"/>
        </w:rPr>
        <w:t xml:space="preserve"> направлени</w:t>
      </w:r>
      <w:r w:rsidR="00A52374">
        <w:rPr>
          <w:rFonts w:ascii="Times New Roman" w:hAnsi="Times New Roman" w:cs="Times New Roman"/>
          <w:b/>
          <w:sz w:val="28"/>
          <w:szCs w:val="28"/>
        </w:rPr>
        <w:t>ю</w:t>
      </w:r>
      <w:r w:rsidR="008F2EFE" w:rsidRPr="00A10F6F">
        <w:rPr>
          <w:rFonts w:ascii="Times New Roman" w:hAnsi="Times New Roman" w:cs="Times New Roman"/>
          <w:b/>
          <w:sz w:val="28"/>
          <w:szCs w:val="28"/>
        </w:rPr>
        <w:t xml:space="preserve"> подготовки 38.04.01 «Экономика»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w:t>
      </w:r>
      <w:r w:rsidR="00A52374" w:rsidRPr="006430EF">
        <w:rPr>
          <w:rFonts w:ascii="Times New Roman" w:hAnsi="Times New Roman" w:cs="Times New Roman"/>
          <w:b/>
          <w:i/>
          <w:sz w:val="28"/>
          <w:szCs w:val="28"/>
        </w:rPr>
        <w:t xml:space="preserve">«Интернет экономика», «Финансовое планирование», </w:t>
      </w:r>
      <w:r w:rsidRPr="006430EF">
        <w:rPr>
          <w:rFonts w:ascii="Times New Roman" w:hAnsi="Times New Roman" w:cs="Times New Roman"/>
          <w:b/>
          <w:i/>
          <w:sz w:val="28"/>
          <w:szCs w:val="28"/>
        </w:rPr>
        <w:t>«Экономика инновационного развития»</w:t>
      </w:r>
      <w:r w:rsidR="00A52374" w:rsidRPr="006430EF">
        <w:rPr>
          <w:rFonts w:ascii="Times New Roman" w:hAnsi="Times New Roman" w:cs="Times New Roman"/>
          <w:b/>
          <w:i/>
          <w:sz w:val="28"/>
          <w:szCs w:val="28"/>
        </w:rPr>
        <w:t>, «Экономика предпринимательства», «Экономика труда»</w:t>
      </w:r>
      <w:r w:rsidRPr="00A10F6F">
        <w:rPr>
          <w:rFonts w:ascii="Times New Roman" w:hAnsi="Times New Roman" w:cs="Times New Roman"/>
          <w:b/>
          <w:sz w:val="28"/>
          <w:szCs w:val="28"/>
        </w:rPr>
        <w:t xml:space="preserve">) </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b/>
          <w:sz w:val="28"/>
          <w:szCs w:val="28"/>
        </w:rPr>
      </w:pPr>
      <w:r w:rsidRPr="00A10F6F">
        <w:rPr>
          <w:rFonts w:ascii="Times New Roman" w:hAnsi="Times New Roman" w:cs="Times New Roman"/>
          <w:b/>
          <w:sz w:val="28"/>
          <w:szCs w:val="28"/>
        </w:rPr>
        <w:t>Саратов – 20</w:t>
      </w:r>
      <w:r w:rsidR="00A52374">
        <w:rPr>
          <w:rFonts w:ascii="Times New Roman" w:hAnsi="Times New Roman" w:cs="Times New Roman"/>
          <w:b/>
          <w:sz w:val="28"/>
          <w:szCs w:val="28"/>
        </w:rPr>
        <w:t>20</w:t>
      </w:r>
    </w:p>
    <w:p w:rsidR="008F2EFE" w:rsidRPr="00A10F6F" w:rsidRDefault="008F2EFE" w:rsidP="008F2EFE">
      <w:pPr>
        <w:widowControl w:val="0"/>
        <w:autoSpaceDE w:val="0"/>
        <w:autoSpaceDN w:val="0"/>
        <w:adjustRightInd w:val="0"/>
        <w:spacing w:after="0" w:line="240" w:lineRule="auto"/>
        <w:jc w:val="center"/>
        <w:rPr>
          <w:rFonts w:ascii="Times New Roman" w:hAnsi="Times New Roman" w:cs="Times New Roman"/>
          <w:sz w:val="28"/>
          <w:szCs w:val="28"/>
        </w:rPr>
      </w:pPr>
      <w:r w:rsidRPr="00A10F6F">
        <w:rPr>
          <w:rFonts w:ascii="Times New Roman" w:hAnsi="Times New Roman" w:cs="Times New Roman"/>
          <w:b/>
          <w:bCs/>
          <w:sz w:val="28"/>
          <w:szCs w:val="28"/>
        </w:rPr>
        <w:lastRenderedPageBreak/>
        <w:t>Пояснительная записка</w:t>
      </w:r>
    </w:p>
    <w:p w:rsidR="008F2EFE" w:rsidRPr="00E45A85" w:rsidRDefault="008F2EFE" w:rsidP="00A5237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2374">
        <w:rPr>
          <w:rFonts w:ascii="Times New Roman" w:hAnsi="Times New Roman" w:cs="Times New Roman"/>
          <w:sz w:val="28"/>
          <w:szCs w:val="28"/>
        </w:rPr>
        <w:t>Вступительное испытание направлено на выявление степени готовности абитуриентов к освоению магистерск</w:t>
      </w:r>
      <w:r w:rsidR="00A52374" w:rsidRPr="00A52374">
        <w:rPr>
          <w:rFonts w:ascii="Times New Roman" w:hAnsi="Times New Roman" w:cs="Times New Roman"/>
          <w:sz w:val="28"/>
          <w:szCs w:val="28"/>
        </w:rPr>
        <w:t>их</w:t>
      </w:r>
      <w:r w:rsidRPr="00A52374">
        <w:rPr>
          <w:rFonts w:ascii="Times New Roman" w:hAnsi="Times New Roman" w:cs="Times New Roman"/>
          <w:sz w:val="28"/>
          <w:szCs w:val="28"/>
        </w:rPr>
        <w:t xml:space="preserve"> программ направления подготовки 38.04.01 Экономика </w:t>
      </w:r>
      <w:r w:rsidR="00A52374" w:rsidRPr="00A52374">
        <w:rPr>
          <w:rFonts w:ascii="Times New Roman" w:hAnsi="Times New Roman" w:cs="Times New Roman"/>
          <w:sz w:val="28"/>
          <w:szCs w:val="28"/>
        </w:rPr>
        <w:t>(направленность программ:</w:t>
      </w:r>
      <w:proofErr w:type="gramEnd"/>
      <w:r w:rsidR="00A52374" w:rsidRPr="00A52374">
        <w:rPr>
          <w:rFonts w:ascii="Times New Roman" w:hAnsi="Times New Roman" w:cs="Times New Roman"/>
          <w:sz w:val="28"/>
          <w:szCs w:val="28"/>
        </w:rPr>
        <w:t xml:space="preserve"> </w:t>
      </w:r>
      <w:proofErr w:type="gramStart"/>
      <w:r w:rsidR="00A52374" w:rsidRPr="00A52374">
        <w:rPr>
          <w:rFonts w:ascii="Times New Roman" w:hAnsi="Times New Roman" w:cs="Times New Roman"/>
          <w:sz w:val="28"/>
          <w:szCs w:val="28"/>
        </w:rPr>
        <w:t>«Интернет экономика», «Финансовое планирование», «Экономика инновационного развития», «Экономика предпринимательства», «Экономика труда»)</w:t>
      </w:r>
      <w:r w:rsidRPr="00A10F6F">
        <w:rPr>
          <w:rFonts w:ascii="Times New Roman" w:hAnsi="Times New Roman" w:cs="Times New Roman"/>
          <w:sz w:val="28"/>
          <w:szCs w:val="28"/>
        </w:rPr>
        <w:t>, реализуем</w:t>
      </w:r>
      <w:r w:rsidR="00A52374">
        <w:rPr>
          <w:rFonts w:ascii="Times New Roman" w:hAnsi="Times New Roman" w:cs="Times New Roman"/>
          <w:sz w:val="28"/>
          <w:szCs w:val="28"/>
        </w:rPr>
        <w:t>ых</w:t>
      </w:r>
      <w:r w:rsidRPr="00A10F6F">
        <w:rPr>
          <w:rFonts w:ascii="Times New Roman" w:hAnsi="Times New Roman" w:cs="Times New Roman"/>
          <w:sz w:val="28"/>
          <w:szCs w:val="28"/>
        </w:rPr>
        <w:t xml:space="preserve"> на экономическом факультете.</w:t>
      </w:r>
      <w:proofErr w:type="gramEnd"/>
      <w:r w:rsidRPr="00A10F6F">
        <w:rPr>
          <w:rFonts w:ascii="Times New Roman" w:hAnsi="Times New Roman" w:cs="Times New Roman"/>
          <w:sz w:val="28"/>
          <w:szCs w:val="28"/>
        </w:rPr>
        <w:t xml:space="preserve"> В ходе вступительного испытания </w:t>
      </w:r>
      <w:r w:rsidRPr="00E45A85">
        <w:rPr>
          <w:rFonts w:ascii="Times New Roman" w:hAnsi="Times New Roman" w:cs="Times New Roman"/>
          <w:sz w:val="28"/>
          <w:szCs w:val="28"/>
        </w:rPr>
        <w:t>оцениваются</w:t>
      </w:r>
      <w:r w:rsidR="006573F2" w:rsidRPr="00E45A85">
        <w:rPr>
          <w:rFonts w:ascii="Times New Roman" w:hAnsi="Times New Roman" w:cs="Times New Roman"/>
          <w:sz w:val="28"/>
          <w:szCs w:val="28"/>
        </w:rPr>
        <w:t xml:space="preserve"> знания,</w:t>
      </w:r>
      <w:r w:rsidRPr="00E45A85">
        <w:rPr>
          <w:rFonts w:ascii="Times New Roman" w:hAnsi="Times New Roman" w:cs="Times New Roman"/>
          <w:sz w:val="28"/>
          <w:szCs w:val="28"/>
        </w:rPr>
        <w:t xml:space="preserve"> </w:t>
      </w:r>
      <w:r w:rsidR="00A212BD" w:rsidRPr="00E45A85">
        <w:rPr>
          <w:rFonts w:ascii="Times New Roman" w:hAnsi="Times New Roman" w:cs="Times New Roman"/>
          <w:sz w:val="28"/>
          <w:szCs w:val="28"/>
        </w:rPr>
        <w:t>экономическая грамотность</w:t>
      </w:r>
      <w:r w:rsidRPr="00E45A85">
        <w:rPr>
          <w:rFonts w:ascii="Times New Roman" w:hAnsi="Times New Roman" w:cs="Times New Roman"/>
          <w:sz w:val="28"/>
          <w:szCs w:val="28"/>
        </w:rPr>
        <w:t xml:space="preserve"> и </w:t>
      </w:r>
      <w:r w:rsidR="00A212BD" w:rsidRPr="00E45A85">
        <w:rPr>
          <w:rFonts w:ascii="Times New Roman" w:hAnsi="Times New Roman" w:cs="Times New Roman"/>
          <w:sz w:val="28"/>
          <w:szCs w:val="28"/>
        </w:rPr>
        <w:t>компетентность</w:t>
      </w:r>
      <w:r w:rsidRPr="00E45A85">
        <w:rPr>
          <w:rFonts w:ascii="Times New Roman" w:hAnsi="Times New Roman" w:cs="Times New Roman"/>
          <w:sz w:val="28"/>
          <w:szCs w:val="28"/>
        </w:rPr>
        <w:t xml:space="preserve"> </w:t>
      </w:r>
      <w:r w:rsidR="00A212BD" w:rsidRPr="00E45A85">
        <w:rPr>
          <w:rFonts w:ascii="Times New Roman" w:hAnsi="Times New Roman" w:cs="Times New Roman"/>
          <w:sz w:val="28"/>
          <w:szCs w:val="28"/>
        </w:rPr>
        <w:t xml:space="preserve">абитуриента в экономических вопросах, </w:t>
      </w:r>
      <w:r w:rsidRPr="00E45A85">
        <w:rPr>
          <w:rFonts w:ascii="Times New Roman" w:hAnsi="Times New Roman" w:cs="Times New Roman"/>
          <w:sz w:val="28"/>
          <w:szCs w:val="28"/>
        </w:rPr>
        <w:t xml:space="preserve">выявляется степень </w:t>
      </w:r>
      <w:proofErr w:type="spellStart"/>
      <w:r w:rsidRPr="00E45A85">
        <w:rPr>
          <w:rFonts w:ascii="Times New Roman" w:hAnsi="Times New Roman" w:cs="Times New Roman"/>
          <w:sz w:val="28"/>
          <w:szCs w:val="28"/>
        </w:rPr>
        <w:t>сформированности</w:t>
      </w:r>
      <w:proofErr w:type="spellEnd"/>
      <w:r w:rsidRPr="00E45A85">
        <w:rPr>
          <w:rFonts w:ascii="Times New Roman" w:hAnsi="Times New Roman" w:cs="Times New Roman"/>
          <w:sz w:val="28"/>
          <w:szCs w:val="28"/>
        </w:rPr>
        <w:t xml:space="preserve"> компетенций, значимых для успешного освоения соответствующей магистерской программы. </w:t>
      </w:r>
    </w:p>
    <w:p w:rsidR="008F2EFE" w:rsidRDefault="008F2EFE" w:rsidP="008F2EFE">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E45A85">
        <w:rPr>
          <w:rFonts w:ascii="Times New Roman" w:hAnsi="Times New Roman" w:cs="Times New Roman"/>
          <w:sz w:val="28"/>
          <w:szCs w:val="28"/>
        </w:rPr>
        <w:t xml:space="preserve">Вступительное испытание проводится в </w:t>
      </w:r>
      <w:r w:rsidR="00923168" w:rsidRPr="00E45A85">
        <w:rPr>
          <w:rFonts w:ascii="Times New Roman" w:hAnsi="Times New Roman" w:cs="Times New Roman"/>
          <w:sz w:val="28"/>
          <w:szCs w:val="28"/>
        </w:rPr>
        <w:t xml:space="preserve">письменной </w:t>
      </w:r>
      <w:r w:rsidRPr="00E45A85">
        <w:rPr>
          <w:rFonts w:ascii="Times New Roman" w:hAnsi="Times New Roman" w:cs="Times New Roman"/>
          <w:sz w:val="28"/>
          <w:szCs w:val="28"/>
        </w:rPr>
        <w:t xml:space="preserve">форме </w:t>
      </w:r>
      <w:r w:rsidR="002A4FE5">
        <w:rPr>
          <w:rFonts w:ascii="Times New Roman" w:hAnsi="Times New Roman" w:cs="Times New Roman"/>
          <w:sz w:val="28"/>
          <w:szCs w:val="28"/>
        </w:rPr>
        <w:t>(тест)</w:t>
      </w:r>
      <w:r w:rsidR="00A10F6F" w:rsidRPr="00E45A85">
        <w:rPr>
          <w:rFonts w:ascii="Times New Roman" w:hAnsi="Times New Roman" w:cs="Times New Roman"/>
          <w:sz w:val="28"/>
          <w:szCs w:val="28"/>
        </w:rPr>
        <w:t xml:space="preserve"> </w:t>
      </w:r>
      <w:r w:rsidR="00D23C0A" w:rsidRPr="00E45A85">
        <w:rPr>
          <w:rFonts w:ascii="Times New Roman" w:hAnsi="Times New Roman" w:cs="Times New Roman"/>
          <w:sz w:val="28"/>
          <w:szCs w:val="28"/>
        </w:rPr>
        <w:t>(</w:t>
      </w:r>
      <w:r w:rsidR="00A52374">
        <w:rPr>
          <w:rFonts w:ascii="Times New Roman" w:hAnsi="Times New Roman" w:cs="Times New Roman"/>
          <w:sz w:val="28"/>
          <w:szCs w:val="28"/>
        </w:rPr>
        <w:t>типовые формы тестов приведены в Приложении</w:t>
      </w:r>
      <w:r w:rsidR="00D23C0A" w:rsidRPr="00E45A85">
        <w:rPr>
          <w:rFonts w:ascii="Times New Roman" w:hAnsi="Times New Roman" w:cs="Times New Roman"/>
          <w:sz w:val="28"/>
          <w:szCs w:val="28"/>
        </w:rPr>
        <w:t xml:space="preserve"> 1)</w:t>
      </w:r>
      <w:r w:rsidRPr="00A10F6F">
        <w:rPr>
          <w:rFonts w:ascii="Times New Roman" w:hAnsi="Times New Roman" w:cs="Times New Roman"/>
          <w:sz w:val="28"/>
          <w:szCs w:val="28"/>
        </w:rPr>
        <w:t>.</w:t>
      </w:r>
    </w:p>
    <w:p w:rsidR="00411BB3" w:rsidRDefault="00411BB3" w:rsidP="00A52374">
      <w:pPr>
        <w:spacing w:after="0" w:line="240" w:lineRule="auto"/>
        <w:jc w:val="center"/>
        <w:rPr>
          <w:rFonts w:ascii="Times New Roman" w:hAnsi="Times New Roman" w:cs="Times New Roman"/>
          <w:b/>
          <w:sz w:val="28"/>
          <w:szCs w:val="28"/>
        </w:rPr>
      </w:pPr>
    </w:p>
    <w:p w:rsidR="00A52374" w:rsidRDefault="00A52374" w:rsidP="00A52374">
      <w:pPr>
        <w:spacing w:after="0" w:line="240" w:lineRule="auto"/>
        <w:jc w:val="center"/>
        <w:rPr>
          <w:rFonts w:ascii="Times New Roman" w:hAnsi="Times New Roman" w:cs="Times New Roman"/>
          <w:b/>
          <w:sz w:val="28"/>
          <w:szCs w:val="28"/>
        </w:rPr>
      </w:pPr>
      <w:r w:rsidRPr="00661126">
        <w:rPr>
          <w:rFonts w:ascii="Times New Roman" w:hAnsi="Times New Roman" w:cs="Times New Roman"/>
          <w:b/>
          <w:sz w:val="28"/>
          <w:szCs w:val="28"/>
        </w:rPr>
        <w:t>СОДЕРЖАНИЕ ПРОГРАММЫ</w:t>
      </w:r>
    </w:p>
    <w:p w:rsidR="00A52374" w:rsidRDefault="00A52374" w:rsidP="00A52374">
      <w:pPr>
        <w:spacing w:after="0" w:line="240" w:lineRule="auto"/>
        <w:jc w:val="center"/>
        <w:rPr>
          <w:rFonts w:ascii="Times New Roman" w:hAnsi="Times New Roman" w:cs="Times New Roman"/>
          <w:b/>
          <w:sz w:val="28"/>
          <w:szCs w:val="28"/>
        </w:rPr>
      </w:pPr>
    </w:p>
    <w:p w:rsidR="00A52374" w:rsidRDefault="00A52374" w:rsidP="00A52374">
      <w:pPr>
        <w:pStyle w:val="aa"/>
        <w:ind w:left="0" w:firstLine="709"/>
        <w:jc w:val="center"/>
        <w:rPr>
          <w:b/>
          <w:sz w:val="28"/>
          <w:szCs w:val="28"/>
          <w:lang w:eastAsia="ru-RU"/>
        </w:rPr>
      </w:pPr>
      <w:r>
        <w:rPr>
          <w:b/>
          <w:sz w:val="28"/>
          <w:szCs w:val="28"/>
          <w:lang w:eastAsia="ru-RU"/>
        </w:rPr>
        <w:t>ВВЕДЕНИЕ</w:t>
      </w:r>
    </w:p>
    <w:p w:rsidR="00A52374" w:rsidRDefault="00A52374" w:rsidP="00A52374">
      <w:pPr>
        <w:pStyle w:val="aa"/>
        <w:ind w:left="0" w:firstLine="709"/>
        <w:jc w:val="both"/>
        <w:rPr>
          <w:sz w:val="28"/>
          <w:szCs w:val="28"/>
          <w:lang w:eastAsia="ru-RU"/>
        </w:rPr>
      </w:pPr>
      <w:r>
        <w:rPr>
          <w:sz w:val="28"/>
          <w:szCs w:val="28"/>
          <w:lang w:eastAsia="ru-RU"/>
        </w:rPr>
        <w:t>Хозяйственная деятельность. Экономические потребности и производственные ресурсы. Экономические блага. Экономические субъекты. Экономические интересы, цели и средства экономической деятельнос</w:t>
      </w:r>
      <w:bookmarkStart w:id="0" w:name="_GoBack"/>
      <w:bookmarkEnd w:id="0"/>
      <w:r>
        <w:rPr>
          <w:sz w:val="28"/>
          <w:szCs w:val="28"/>
          <w:lang w:eastAsia="ru-RU"/>
        </w:rPr>
        <w:t>ти. Экономический выбор и факторы его определяющие. Экономические риски и неопределенность экономики. Внешние эффекты (</w:t>
      </w:r>
      <w:proofErr w:type="spellStart"/>
      <w:r>
        <w:rPr>
          <w:sz w:val="28"/>
          <w:szCs w:val="28"/>
          <w:lang w:eastAsia="ru-RU"/>
        </w:rPr>
        <w:t>экстерналии</w:t>
      </w:r>
      <w:proofErr w:type="spellEnd"/>
      <w:r>
        <w:rPr>
          <w:sz w:val="28"/>
          <w:szCs w:val="28"/>
          <w:lang w:eastAsia="ru-RU"/>
        </w:rPr>
        <w:t xml:space="preserve">). </w:t>
      </w:r>
    </w:p>
    <w:p w:rsidR="00A52374" w:rsidRDefault="00A52374" w:rsidP="00A52374">
      <w:pPr>
        <w:pStyle w:val="aa"/>
        <w:ind w:left="0" w:firstLine="709"/>
        <w:jc w:val="both"/>
        <w:rPr>
          <w:sz w:val="28"/>
          <w:szCs w:val="28"/>
          <w:lang w:eastAsia="ru-RU"/>
        </w:rPr>
      </w:pPr>
      <w:r>
        <w:rPr>
          <w:sz w:val="28"/>
          <w:szCs w:val="28"/>
          <w:lang w:eastAsia="ru-RU"/>
        </w:rPr>
        <w:t>Методы исследования в экономи</w:t>
      </w:r>
      <w:r w:rsidR="00411BB3">
        <w:rPr>
          <w:sz w:val="28"/>
          <w:szCs w:val="28"/>
          <w:lang w:eastAsia="ru-RU"/>
        </w:rPr>
        <w:t>ке</w:t>
      </w:r>
      <w:r>
        <w:rPr>
          <w:sz w:val="28"/>
          <w:szCs w:val="28"/>
          <w:lang w:eastAsia="ru-RU"/>
        </w:rPr>
        <w:t xml:space="preserve">. Последовательность научного познания: наблюдение — обобщение — выводы. Экономические наблюдения (эмпирический и статистический методы). Методы обобщения: абстрактно-логические, причинно-следственные методы. Метод научной абстракции. Экономические модели. Метод сравнения и аналогии. </w:t>
      </w:r>
    </w:p>
    <w:p w:rsidR="00A52374" w:rsidRDefault="00A52374" w:rsidP="00A52374">
      <w:pPr>
        <w:pStyle w:val="aa"/>
        <w:ind w:left="0" w:firstLine="709"/>
        <w:jc w:val="both"/>
        <w:rPr>
          <w:sz w:val="28"/>
          <w:szCs w:val="28"/>
          <w:lang w:eastAsia="ru-RU"/>
        </w:rPr>
      </w:pPr>
      <w:r>
        <w:rPr>
          <w:sz w:val="28"/>
          <w:szCs w:val="28"/>
          <w:lang w:eastAsia="ru-RU"/>
        </w:rPr>
        <w:t>Экономическая наука и экономическая политика.</w:t>
      </w:r>
    </w:p>
    <w:p w:rsidR="00A52374" w:rsidRDefault="00A52374" w:rsidP="00A52374">
      <w:pPr>
        <w:pStyle w:val="aa"/>
        <w:ind w:left="0" w:firstLine="709"/>
        <w:jc w:val="both"/>
        <w:rPr>
          <w:b/>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ОСНОВЫ ЭКОНОМИЧЕСКОЙ ОРГАНИЗАЦИИ ОБЩЕСТВА</w:t>
      </w:r>
    </w:p>
    <w:p w:rsidR="00A52374" w:rsidRDefault="00A52374" w:rsidP="00A52374">
      <w:pPr>
        <w:pStyle w:val="aa"/>
        <w:ind w:left="0" w:firstLine="720"/>
        <w:jc w:val="both"/>
        <w:rPr>
          <w:sz w:val="28"/>
          <w:szCs w:val="28"/>
          <w:lang w:eastAsia="ru-RU"/>
        </w:rPr>
      </w:pPr>
      <w:r>
        <w:rPr>
          <w:sz w:val="28"/>
          <w:szCs w:val="28"/>
          <w:lang w:eastAsia="ru-RU"/>
        </w:rPr>
        <w:t xml:space="preserve">Экономическая система, ее элементы. Производство. Предмет труда. Средства труда. Средства производства. Технология и организация производства. Производительные силы. Экономические отношения. </w:t>
      </w:r>
      <w:r w:rsidR="00F93432">
        <w:rPr>
          <w:sz w:val="28"/>
          <w:szCs w:val="28"/>
          <w:lang w:eastAsia="ru-RU"/>
        </w:rPr>
        <w:t>Р</w:t>
      </w:r>
      <w:r>
        <w:rPr>
          <w:sz w:val="28"/>
          <w:szCs w:val="28"/>
          <w:lang w:eastAsia="ru-RU"/>
        </w:rPr>
        <w:t>азвити</w:t>
      </w:r>
      <w:r w:rsidR="00F93432">
        <w:rPr>
          <w:sz w:val="28"/>
          <w:szCs w:val="28"/>
          <w:lang w:eastAsia="ru-RU"/>
        </w:rPr>
        <w:t>е</w:t>
      </w:r>
      <w:r>
        <w:rPr>
          <w:sz w:val="28"/>
          <w:szCs w:val="28"/>
          <w:lang w:eastAsia="ru-RU"/>
        </w:rPr>
        <w:t xml:space="preserve"> экономической системы общества. Разделение труда: профессиональное разделение труда, общественное разделение труда, международное разделение труда. Специализация.  Развитие обмена и его формы. Товарное (рыночное) хозяйство, его виды, развитие. </w:t>
      </w:r>
    </w:p>
    <w:p w:rsidR="00A52374" w:rsidRDefault="00A52374" w:rsidP="00A52374">
      <w:pPr>
        <w:pStyle w:val="aa"/>
        <w:ind w:left="0" w:firstLine="720"/>
        <w:jc w:val="both"/>
        <w:rPr>
          <w:sz w:val="28"/>
          <w:szCs w:val="28"/>
          <w:lang w:eastAsia="ru-RU"/>
        </w:rPr>
      </w:pPr>
      <w:r>
        <w:rPr>
          <w:sz w:val="28"/>
          <w:szCs w:val="28"/>
          <w:lang w:eastAsia="ru-RU"/>
        </w:rPr>
        <w:t xml:space="preserve">Товар. Деньги, виды денег. </w:t>
      </w:r>
    </w:p>
    <w:p w:rsidR="00A52374" w:rsidRDefault="00A52374" w:rsidP="00A52374">
      <w:pPr>
        <w:pStyle w:val="aa"/>
        <w:ind w:left="0" w:firstLine="709"/>
        <w:jc w:val="both"/>
        <w:rPr>
          <w:sz w:val="28"/>
          <w:szCs w:val="28"/>
          <w:lang w:eastAsia="ru-RU"/>
        </w:rPr>
      </w:pPr>
      <w:r>
        <w:rPr>
          <w:sz w:val="28"/>
          <w:szCs w:val="28"/>
          <w:lang w:eastAsia="ru-RU"/>
        </w:rPr>
        <w:t xml:space="preserve">Отношения собственности в экономической системе. </w:t>
      </w:r>
      <w:r w:rsidR="00F93432">
        <w:rPr>
          <w:sz w:val="28"/>
          <w:szCs w:val="28"/>
          <w:lang w:eastAsia="ru-RU"/>
        </w:rPr>
        <w:t>Ф</w:t>
      </w:r>
      <w:r>
        <w:rPr>
          <w:sz w:val="28"/>
          <w:szCs w:val="28"/>
          <w:lang w:eastAsia="ru-RU"/>
        </w:rPr>
        <w:t>орм</w:t>
      </w:r>
      <w:r w:rsidR="00F93432">
        <w:rPr>
          <w:sz w:val="28"/>
          <w:szCs w:val="28"/>
          <w:lang w:eastAsia="ru-RU"/>
        </w:rPr>
        <w:t>ы</w:t>
      </w:r>
      <w:r>
        <w:rPr>
          <w:sz w:val="28"/>
          <w:szCs w:val="28"/>
          <w:lang w:eastAsia="ru-RU"/>
        </w:rPr>
        <w:t xml:space="preserve"> собственности. Приватизация объектов собственности.</w:t>
      </w:r>
    </w:p>
    <w:p w:rsidR="00A52374" w:rsidRDefault="00A52374" w:rsidP="00A52374">
      <w:pPr>
        <w:pStyle w:val="aa"/>
        <w:ind w:left="0" w:firstLine="720"/>
        <w:jc w:val="both"/>
        <w:rPr>
          <w:sz w:val="28"/>
          <w:szCs w:val="28"/>
          <w:lang w:eastAsia="ru-RU"/>
        </w:rPr>
      </w:pPr>
      <w:r>
        <w:rPr>
          <w:sz w:val="28"/>
          <w:szCs w:val="28"/>
          <w:lang w:eastAsia="ru-RU"/>
        </w:rPr>
        <w:t>Классификация экономических систем</w:t>
      </w:r>
      <w:r w:rsidR="00F93432">
        <w:rPr>
          <w:sz w:val="28"/>
          <w:szCs w:val="28"/>
          <w:lang w:eastAsia="ru-RU"/>
        </w:rPr>
        <w:t>, критерии и типы систем</w:t>
      </w:r>
      <w:r>
        <w:rPr>
          <w:sz w:val="28"/>
          <w:szCs w:val="28"/>
          <w:lang w:eastAsia="ru-RU"/>
        </w:rPr>
        <w:t>. Командная экономика. Рыночная экономика. Смешанная экономика, ее параметры</w:t>
      </w:r>
      <w:r w:rsidR="00F93432">
        <w:rPr>
          <w:sz w:val="28"/>
          <w:szCs w:val="28"/>
          <w:lang w:eastAsia="ru-RU"/>
        </w:rPr>
        <w:t>, м</w:t>
      </w:r>
      <w:r>
        <w:rPr>
          <w:sz w:val="28"/>
          <w:szCs w:val="28"/>
          <w:lang w:eastAsia="ru-RU"/>
        </w:rPr>
        <w:t>одели</w:t>
      </w:r>
      <w:r w:rsidR="00F93432">
        <w:rPr>
          <w:sz w:val="28"/>
          <w:szCs w:val="28"/>
          <w:lang w:eastAsia="ru-RU"/>
        </w:rPr>
        <w:t xml:space="preserve">. </w:t>
      </w:r>
      <w:r>
        <w:rPr>
          <w:sz w:val="28"/>
          <w:szCs w:val="28"/>
          <w:lang w:eastAsia="ru-RU"/>
        </w:rPr>
        <w:t>Особенности российской модели экономики.</w:t>
      </w:r>
    </w:p>
    <w:p w:rsidR="00F93432" w:rsidRDefault="00F93432" w:rsidP="00A52374">
      <w:pPr>
        <w:pStyle w:val="aa"/>
        <w:ind w:left="0" w:firstLine="709"/>
        <w:jc w:val="center"/>
        <w:rPr>
          <w:b/>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РЫНОК И РЫНОЧНЫЙ МЕХАНИЗМ</w:t>
      </w:r>
    </w:p>
    <w:p w:rsidR="00A52374" w:rsidRDefault="00A52374" w:rsidP="00A52374">
      <w:pPr>
        <w:pStyle w:val="aa"/>
        <w:ind w:left="0" w:firstLine="709"/>
        <w:jc w:val="both"/>
        <w:rPr>
          <w:sz w:val="28"/>
          <w:szCs w:val="28"/>
          <w:lang w:eastAsia="ru-RU"/>
        </w:rPr>
      </w:pPr>
      <w:r>
        <w:rPr>
          <w:sz w:val="28"/>
          <w:szCs w:val="28"/>
          <w:lang w:eastAsia="ru-RU"/>
        </w:rPr>
        <w:lastRenderedPageBreak/>
        <w:t xml:space="preserve">Рынок, </w:t>
      </w:r>
      <w:r w:rsidR="00411BB3">
        <w:rPr>
          <w:sz w:val="28"/>
          <w:szCs w:val="28"/>
          <w:lang w:eastAsia="ru-RU"/>
        </w:rPr>
        <w:t>с</w:t>
      </w:r>
      <w:r>
        <w:rPr>
          <w:sz w:val="28"/>
          <w:szCs w:val="28"/>
          <w:lang w:eastAsia="ru-RU"/>
        </w:rPr>
        <w:t>труктура рынка, виды рыночных структур. Конкуренция, ее формы.  Совершенная конкуренция, виды несовершенной конкуренции.</w:t>
      </w:r>
    </w:p>
    <w:p w:rsidR="00A52374" w:rsidRDefault="00A52374" w:rsidP="00A52374">
      <w:pPr>
        <w:pStyle w:val="aa"/>
        <w:ind w:left="0" w:firstLine="709"/>
        <w:jc w:val="both"/>
        <w:rPr>
          <w:sz w:val="28"/>
          <w:szCs w:val="28"/>
          <w:lang w:eastAsia="ru-RU"/>
        </w:rPr>
      </w:pPr>
      <w:r>
        <w:rPr>
          <w:sz w:val="28"/>
          <w:szCs w:val="28"/>
          <w:lang w:eastAsia="ru-RU"/>
        </w:rPr>
        <w:t xml:space="preserve">Спрос. Ценовые и неценовые факторы динамики рыночного спроса. </w:t>
      </w:r>
    </w:p>
    <w:p w:rsidR="00A52374" w:rsidRDefault="00A52374" w:rsidP="00A52374">
      <w:pPr>
        <w:pStyle w:val="aa"/>
        <w:ind w:left="0" w:firstLine="709"/>
        <w:jc w:val="both"/>
        <w:rPr>
          <w:sz w:val="28"/>
          <w:szCs w:val="28"/>
          <w:lang w:eastAsia="ru-RU"/>
        </w:rPr>
      </w:pPr>
      <w:r>
        <w:rPr>
          <w:sz w:val="28"/>
          <w:szCs w:val="28"/>
          <w:lang w:eastAsia="ru-RU"/>
        </w:rPr>
        <w:t xml:space="preserve">Предложение. Ценовые и неценовые факторы динамики предложения. </w:t>
      </w:r>
    </w:p>
    <w:p w:rsidR="00A52374" w:rsidRDefault="00A52374" w:rsidP="00A52374">
      <w:pPr>
        <w:pStyle w:val="aa"/>
        <w:ind w:left="0" w:firstLine="709"/>
        <w:jc w:val="both"/>
        <w:rPr>
          <w:sz w:val="28"/>
          <w:szCs w:val="28"/>
          <w:lang w:eastAsia="ru-RU"/>
        </w:rPr>
      </w:pPr>
      <w:r>
        <w:rPr>
          <w:sz w:val="28"/>
          <w:szCs w:val="28"/>
          <w:lang w:eastAsia="ru-RU"/>
        </w:rPr>
        <w:t xml:space="preserve">Рыночное равновесие. Неравновесное состояние рынка. </w:t>
      </w:r>
    </w:p>
    <w:p w:rsidR="00A52374" w:rsidRDefault="00A52374" w:rsidP="00A52374">
      <w:pPr>
        <w:pStyle w:val="aa"/>
        <w:ind w:left="0" w:firstLine="709"/>
        <w:jc w:val="both"/>
        <w:rPr>
          <w:sz w:val="28"/>
          <w:szCs w:val="28"/>
          <w:lang w:eastAsia="ru-RU"/>
        </w:rPr>
      </w:pPr>
      <w:r>
        <w:rPr>
          <w:sz w:val="28"/>
          <w:szCs w:val="28"/>
          <w:lang w:eastAsia="ru-RU"/>
        </w:rPr>
        <w:t xml:space="preserve">Эластичность спроса и эластичность предложения. </w:t>
      </w:r>
    </w:p>
    <w:p w:rsidR="00A52374" w:rsidRDefault="00F93432" w:rsidP="00A52374">
      <w:pPr>
        <w:pStyle w:val="aa"/>
        <w:ind w:left="0" w:firstLine="709"/>
        <w:jc w:val="both"/>
        <w:rPr>
          <w:sz w:val="28"/>
          <w:szCs w:val="28"/>
          <w:lang w:eastAsia="ru-RU"/>
        </w:rPr>
      </w:pPr>
      <w:r>
        <w:rPr>
          <w:sz w:val="28"/>
          <w:szCs w:val="28"/>
          <w:lang w:eastAsia="ru-RU"/>
        </w:rPr>
        <w:t>Ф</w:t>
      </w:r>
      <w:r w:rsidR="00A52374">
        <w:rPr>
          <w:sz w:val="28"/>
          <w:szCs w:val="28"/>
          <w:lang w:eastAsia="ru-RU"/>
        </w:rPr>
        <w:t xml:space="preserve">ормирования рыночного спроса. Поведение потребителей, факторы, влияющие на выбор потребителя. </w:t>
      </w:r>
    </w:p>
    <w:p w:rsidR="00A52374" w:rsidRDefault="00A52374" w:rsidP="00A52374">
      <w:pPr>
        <w:pStyle w:val="aa"/>
        <w:ind w:left="0" w:firstLine="709"/>
        <w:jc w:val="both"/>
        <w:rPr>
          <w:sz w:val="28"/>
          <w:szCs w:val="28"/>
          <w:lang w:eastAsia="ru-RU"/>
        </w:rPr>
      </w:pPr>
      <w:r>
        <w:rPr>
          <w:sz w:val="28"/>
          <w:szCs w:val="28"/>
          <w:lang w:eastAsia="ru-RU"/>
        </w:rPr>
        <w:t xml:space="preserve">Достоинства рыночной экономики и «провалы» рынка. Роль государства в рыночной экономике. </w:t>
      </w:r>
    </w:p>
    <w:p w:rsidR="00A52374" w:rsidRDefault="00A52374" w:rsidP="00A52374">
      <w:pPr>
        <w:pStyle w:val="aa"/>
        <w:ind w:left="0" w:firstLine="709"/>
        <w:jc w:val="both"/>
        <w:rPr>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ПРЕДПРИЯТИЕ В РЫНОЧНОЙ ЭКОНОМИКЕ. ПРОИЗВОДСТВО</w:t>
      </w:r>
    </w:p>
    <w:p w:rsidR="00A52374" w:rsidRDefault="00A52374" w:rsidP="00A52374">
      <w:pPr>
        <w:pStyle w:val="aa"/>
        <w:ind w:left="0" w:firstLine="709"/>
        <w:jc w:val="both"/>
        <w:rPr>
          <w:sz w:val="28"/>
          <w:szCs w:val="28"/>
          <w:lang w:eastAsia="ru-RU"/>
        </w:rPr>
      </w:pPr>
      <w:r>
        <w:rPr>
          <w:sz w:val="28"/>
          <w:szCs w:val="28"/>
          <w:lang w:eastAsia="ru-RU"/>
        </w:rPr>
        <w:t xml:space="preserve">Предприятие, организационные формы функционирования: корпорация, индивидуальная форма организации, партнерство. </w:t>
      </w:r>
    </w:p>
    <w:p w:rsidR="00A52374" w:rsidRDefault="00A52374" w:rsidP="00A52374">
      <w:pPr>
        <w:pStyle w:val="aa"/>
        <w:ind w:left="0" w:firstLine="709"/>
        <w:jc w:val="both"/>
        <w:rPr>
          <w:sz w:val="28"/>
          <w:szCs w:val="28"/>
          <w:lang w:eastAsia="ru-RU"/>
        </w:rPr>
      </w:pPr>
      <w:r>
        <w:rPr>
          <w:sz w:val="28"/>
          <w:szCs w:val="28"/>
          <w:lang w:eastAsia="ru-RU"/>
        </w:rPr>
        <w:t xml:space="preserve">Производство. Ресурсы. Факторы производства. Взаимозаменяемость факторов производства. </w:t>
      </w:r>
    </w:p>
    <w:p w:rsidR="00A52374" w:rsidRDefault="00A52374" w:rsidP="00A52374">
      <w:pPr>
        <w:pStyle w:val="aa"/>
        <w:ind w:left="0" w:firstLine="709"/>
        <w:jc w:val="both"/>
        <w:rPr>
          <w:sz w:val="28"/>
          <w:szCs w:val="28"/>
          <w:lang w:eastAsia="ru-RU"/>
        </w:rPr>
      </w:pPr>
      <w:r>
        <w:rPr>
          <w:sz w:val="28"/>
          <w:szCs w:val="28"/>
          <w:lang w:eastAsia="ru-RU"/>
        </w:rPr>
        <w:t xml:space="preserve">Процесс производства. Закон убывающей предельной производительности. Правило максимизации прибыли. Выбор производственной технологии. Техническая и экономическая эффективность производства. Производственная функция. Закон убывающей отдачи. </w:t>
      </w:r>
    </w:p>
    <w:p w:rsidR="00A52374" w:rsidRDefault="00A52374" w:rsidP="00A52374">
      <w:pPr>
        <w:pStyle w:val="aa"/>
        <w:ind w:left="0" w:firstLine="709"/>
        <w:jc w:val="both"/>
        <w:rPr>
          <w:sz w:val="28"/>
          <w:szCs w:val="28"/>
          <w:lang w:eastAsia="ru-RU"/>
        </w:rPr>
      </w:pPr>
      <w:r>
        <w:rPr>
          <w:sz w:val="28"/>
          <w:szCs w:val="28"/>
          <w:lang w:eastAsia="ru-RU"/>
        </w:rPr>
        <w:t>Производительность факторов производства. Средняя и предельная производительность, их динамика по мере роста объема производства.</w:t>
      </w:r>
    </w:p>
    <w:p w:rsidR="00A52374" w:rsidRDefault="00A52374" w:rsidP="00A52374">
      <w:pPr>
        <w:pStyle w:val="aa"/>
        <w:ind w:left="0" w:firstLine="709"/>
        <w:jc w:val="both"/>
        <w:rPr>
          <w:sz w:val="28"/>
          <w:szCs w:val="28"/>
          <w:lang w:eastAsia="ru-RU"/>
        </w:rPr>
      </w:pPr>
      <w:r>
        <w:rPr>
          <w:sz w:val="28"/>
          <w:szCs w:val="28"/>
          <w:lang w:eastAsia="ru-RU"/>
        </w:rPr>
        <w:t xml:space="preserve">Издержки производства. Внутренние и внешние издержки производства. Альтернативные издержки. Общие издержки. Издержки постоянные и переменные. Средние издержки. Предельные издержки. </w:t>
      </w:r>
    </w:p>
    <w:p w:rsidR="00A52374" w:rsidRDefault="00A52374" w:rsidP="00A52374">
      <w:pPr>
        <w:pStyle w:val="aa"/>
        <w:ind w:left="0" w:firstLine="709"/>
        <w:jc w:val="both"/>
        <w:rPr>
          <w:sz w:val="28"/>
          <w:szCs w:val="28"/>
          <w:lang w:eastAsia="ru-RU"/>
        </w:rPr>
      </w:pPr>
      <w:r>
        <w:rPr>
          <w:sz w:val="28"/>
          <w:szCs w:val="28"/>
          <w:lang w:eastAsia="ru-RU"/>
        </w:rPr>
        <w:t xml:space="preserve">Выручка предприятия. Доход и прибыль. Прибыль бухгалтерская и экономическая. Чистый денежный доход и внутренняя норма доходности </w:t>
      </w:r>
    </w:p>
    <w:p w:rsidR="00A52374" w:rsidRDefault="00A52374" w:rsidP="00A52374">
      <w:pPr>
        <w:pStyle w:val="aa"/>
        <w:ind w:left="0" w:firstLine="709"/>
        <w:jc w:val="both"/>
        <w:rPr>
          <w:sz w:val="28"/>
          <w:szCs w:val="28"/>
          <w:lang w:eastAsia="ru-RU"/>
        </w:rPr>
      </w:pPr>
      <w:r>
        <w:rPr>
          <w:sz w:val="28"/>
          <w:szCs w:val="28"/>
          <w:lang w:eastAsia="ru-RU"/>
        </w:rPr>
        <w:t>Предпринимательство как содержание экономической деятельности предприятий. Риски в предпринимательской деятельности предприятий.</w:t>
      </w:r>
    </w:p>
    <w:p w:rsidR="00A52374" w:rsidRDefault="00A52374" w:rsidP="00A52374">
      <w:pPr>
        <w:pStyle w:val="aa"/>
        <w:ind w:left="0" w:firstLine="709"/>
        <w:jc w:val="both"/>
        <w:rPr>
          <w:b/>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РЫНКИ ЭКОНОМИЧЕСКИХ РЕСУРСОВ</w:t>
      </w:r>
    </w:p>
    <w:p w:rsidR="00A52374" w:rsidRDefault="00A52374" w:rsidP="00A52374">
      <w:pPr>
        <w:pStyle w:val="aa"/>
        <w:ind w:left="0" w:firstLine="709"/>
        <w:jc w:val="both"/>
        <w:rPr>
          <w:sz w:val="28"/>
          <w:szCs w:val="28"/>
          <w:lang w:eastAsia="ru-RU"/>
        </w:rPr>
      </w:pPr>
      <w:r>
        <w:rPr>
          <w:sz w:val="28"/>
          <w:szCs w:val="28"/>
          <w:lang w:eastAsia="ru-RU"/>
        </w:rPr>
        <w:t>Рынки ресурсов. Спрос и предложение на рынках ресурсов.</w:t>
      </w:r>
    </w:p>
    <w:p w:rsidR="00A52374" w:rsidRDefault="00A52374" w:rsidP="00A52374">
      <w:pPr>
        <w:pStyle w:val="aa"/>
        <w:ind w:left="0" w:firstLine="709"/>
        <w:jc w:val="both"/>
        <w:rPr>
          <w:sz w:val="28"/>
          <w:szCs w:val="28"/>
          <w:lang w:eastAsia="ru-RU"/>
        </w:rPr>
      </w:pPr>
      <w:r>
        <w:rPr>
          <w:sz w:val="28"/>
          <w:szCs w:val="28"/>
          <w:lang w:eastAsia="ru-RU"/>
        </w:rPr>
        <w:t>Рынок труда. Спрос и предложение на рынке труда. Труд как фактор производства и установление его цены под влиянием различных обстоятельств. Заработная плата и ее формы.</w:t>
      </w:r>
    </w:p>
    <w:p w:rsidR="00A52374" w:rsidRDefault="00A52374" w:rsidP="00A52374">
      <w:pPr>
        <w:pStyle w:val="aa"/>
        <w:ind w:left="0" w:firstLine="709"/>
        <w:jc w:val="both"/>
        <w:rPr>
          <w:sz w:val="28"/>
          <w:szCs w:val="28"/>
          <w:lang w:eastAsia="ru-RU"/>
        </w:rPr>
      </w:pPr>
      <w:r>
        <w:rPr>
          <w:sz w:val="28"/>
          <w:szCs w:val="28"/>
          <w:lang w:eastAsia="ru-RU"/>
        </w:rPr>
        <w:t xml:space="preserve">Рынок капитала. Спрос и предложение на рынке капитала. Инвестиции. Инвестиционные решения фирмы  и их зависимость от рынков факторов производства.  </w:t>
      </w:r>
    </w:p>
    <w:p w:rsidR="00A52374" w:rsidRDefault="00A52374" w:rsidP="00A52374">
      <w:pPr>
        <w:pStyle w:val="aa"/>
        <w:ind w:left="0" w:firstLine="709"/>
        <w:jc w:val="both"/>
        <w:rPr>
          <w:sz w:val="28"/>
          <w:szCs w:val="28"/>
          <w:lang w:eastAsia="ru-RU"/>
        </w:rPr>
      </w:pPr>
      <w:r>
        <w:rPr>
          <w:sz w:val="28"/>
          <w:szCs w:val="28"/>
          <w:lang w:eastAsia="ru-RU"/>
        </w:rPr>
        <w:t xml:space="preserve">Рынок земли. Земельная рента и ее разновидности. Дифференциальная рента. Цена земли. Арендная плата. </w:t>
      </w:r>
    </w:p>
    <w:p w:rsidR="00280FA5" w:rsidRDefault="00280FA5" w:rsidP="00411BB3">
      <w:pPr>
        <w:pStyle w:val="aa"/>
        <w:ind w:left="0"/>
        <w:jc w:val="center"/>
        <w:rPr>
          <w:b/>
          <w:sz w:val="28"/>
          <w:szCs w:val="28"/>
          <w:lang w:eastAsia="ru-RU"/>
        </w:rPr>
      </w:pPr>
    </w:p>
    <w:p w:rsidR="00A52374" w:rsidRDefault="00A52374" w:rsidP="00411BB3">
      <w:pPr>
        <w:pStyle w:val="aa"/>
        <w:ind w:left="0"/>
        <w:jc w:val="center"/>
        <w:rPr>
          <w:b/>
          <w:sz w:val="28"/>
          <w:szCs w:val="28"/>
          <w:lang w:eastAsia="ru-RU"/>
        </w:rPr>
      </w:pPr>
      <w:r>
        <w:rPr>
          <w:b/>
          <w:sz w:val="28"/>
          <w:szCs w:val="28"/>
          <w:lang w:eastAsia="ru-RU"/>
        </w:rPr>
        <w:t>ОБЩЕСТВЕННОЕ ВОСПРОИЗВОДСТВО В НАЦИОНАЛЬНОЙ ЭКОНОМИКЕ. МАКРОЭКОНОМИЧЕСКИЕ ПОКАЗАТЕЛИ</w:t>
      </w:r>
    </w:p>
    <w:p w:rsidR="00A52374" w:rsidRDefault="00A52374" w:rsidP="00A52374">
      <w:pPr>
        <w:pStyle w:val="aa"/>
        <w:ind w:left="0" w:firstLine="709"/>
        <w:jc w:val="both"/>
        <w:rPr>
          <w:sz w:val="28"/>
          <w:szCs w:val="28"/>
          <w:lang w:eastAsia="ru-RU"/>
        </w:rPr>
      </w:pPr>
      <w:r>
        <w:rPr>
          <w:sz w:val="28"/>
          <w:szCs w:val="28"/>
          <w:lang w:eastAsia="ru-RU"/>
        </w:rPr>
        <w:t xml:space="preserve">Общественное воспроизводство, его фазы. </w:t>
      </w:r>
    </w:p>
    <w:p w:rsidR="00A52374" w:rsidRDefault="00A52374" w:rsidP="00A52374">
      <w:pPr>
        <w:pStyle w:val="aa"/>
        <w:ind w:left="0" w:firstLine="709"/>
        <w:jc w:val="both"/>
        <w:rPr>
          <w:sz w:val="28"/>
          <w:szCs w:val="28"/>
          <w:lang w:eastAsia="ru-RU"/>
        </w:rPr>
      </w:pPr>
      <w:r>
        <w:rPr>
          <w:sz w:val="28"/>
          <w:szCs w:val="28"/>
          <w:lang w:eastAsia="ru-RU"/>
        </w:rPr>
        <w:lastRenderedPageBreak/>
        <w:t xml:space="preserve">Национальная экономика и её структура. Отраслевая и секторальная модели структуры национальной экономики. Кругооборот доходов и продуктов в национальной экономике. </w:t>
      </w:r>
    </w:p>
    <w:p w:rsidR="00A52374" w:rsidRDefault="00A52374" w:rsidP="00A52374">
      <w:pPr>
        <w:pStyle w:val="aa"/>
        <w:ind w:left="0" w:firstLine="709"/>
        <w:jc w:val="both"/>
        <w:rPr>
          <w:sz w:val="28"/>
          <w:szCs w:val="28"/>
          <w:lang w:eastAsia="ru-RU"/>
        </w:rPr>
      </w:pPr>
      <w:r>
        <w:rPr>
          <w:sz w:val="28"/>
          <w:szCs w:val="28"/>
          <w:lang w:eastAsia="ru-RU"/>
        </w:rPr>
        <w:t xml:space="preserve">Макроэкономические показатели. Валовой внутренний продукт (ВВП). Валовой национальный продукт (ВНП). Методы расчета. Номинальный и реальный ВВП. Дефлятор ВВП. Фактический и потенциальный ВВП. Чистый внутренний продукт. Национальный доход. Личный доход. Личный располагаемый доход. Конечное потребление. </w:t>
      </w:r>
    </w:p>
    <w:p w:rsidR="00A52374" w:rsidRDefault="00A52374" w:rsidP="00A52374">
      <w:pPr>
        <w:pStyle w:val="aa"/>
        <w:ind w:left="0" w:firstLine="709"/>
        <w:jc w:val="both"/>
        <w:rPr>
          <w:sz w:val="28"/>
          <w:szCs w:val="28"/>
          <w:lang w:eastAsia="ru-RU"/>
        </w:rPr>
      </w:pPr>
      <w:r>
        <w:rPr>
          <w:sz w:val="28"/>
          <w:szCs w:val="28"/>
          <w:lang w:eastAsia="ru-RU"/>
        </w:rPr>
        <w:t xml:space="preserve">Показатели общественного благосостояния. Национальное богатство. </w:t>
      </w:r>
    </w:p>
    <w:p w:rsidR="00A52374" w:rsidRDefault="00A52374" w:rsidP="00A52374">
      <w:pPr>
        <w:pStyle w:val="aa"/>
        <w:ind w:left="0" w:firstLine="709"/>
        <w:jc w:val="both"/>
        <w:rPr>
          <w:b/>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ЭКОНОМИЧЕСКАЯ ДИНАМИКА И НЕСТАБИЛЬНОСТЬ ЭКОНОМИЧЕСКОГО РАЗВИТИЯ.</w:t>
      </w:r>
    </w:p>
    <w:p w:rsidR="00A52374" w:rsidRDefault="00A52374" w:rsidP="00A52374">
      <w:pPr>
        <w:pStyle w:val="aa"/>
        <w:ind w:left="0" w:firstLine="709"/>
        <w:jc w:val="both"/>
        <w:rPr>
          <w:sz w:val="28"/>
          <w:szCs w:val="28"/>
          <w:lang w:eastAsia="ru-RU"/>
        </w:rPr>
      </w:pPr>
      <w:r>
        <w:rPr>
          <w:sz w:val="28"/>
          <w:szCs w:val="28"/>
          <w:lang w:eastAsia="ru-RU"/>
        </w:rPr>
        <w:t xml:space="preserve">Экономические циклы как проявление нестабильности экономического развития. Причины, фазы цикла, характеристики фаз, виды экономических циклов. Технологические уклады. «Длинные волны». Сезонные колебания экономики. Экономические кризисы. Периодичность экономических кризисов. Структурные кризисы. Роль государства в преодолении последствий экономических кризисов. </w:t>
      </w:r>
    </w:p>
    <w:p w:rsidR="00A52374" w:rsidRDefault="00A52374" w:rsidP="00A52374">
      <w:pPr>
        <w:pStyle w:val="aa"/>
        <w:ind w:left="0" w:firstLine="709"/>
        <w:jc w:val="both"/>
        <w:rPr>
          <w:sz w:val="28"/>
          <w:szCs w:val="28"/>
          <w:lang w:eastAsia="ru-RU"/>
        </w:rPr>
      </w:pPr>
      <w:r>
        <w:rPr>
          <w:sz w:val="28"/>
          <w:szCs w:val="28"/>
          <w:lang w:eastAsia="ru-RU"/>
        </w:rPr>
        <w:t xml:space="preserve">Безработица, уровень безработицы, ее виды. «Полная занятость» и «естественная» безработица. Экономические и неэкономические последствия безработицы. Влияние безработицы на экономику. </w:t>
      </w:r>
    </w:p>
    <w:p w:rsidR="00A52374" w:rsidRDefault="00A52374" w:rsidP="00A52374">
      <w:pPr>
        <w:pStyle w:val="aa"/>
        <w:ind w:left="0" w:firstLine="709"/>
        <w:jc w:val="both"/>
        <w:rPr>
          <w:sz w:val="28"/>
          <w:szCs w:val="28"/>
          <w:lang w:eastAsia="ru-RU"/>
        </w:rPr>
      </w:pPr>
      <w:r>
        <w:rPr>
          <w:sz w:val="28"/>
          <w:szCs w:val="28"/>
          <w:lang w:eastAsia="ru-RU"/>
        </w:rPr>
        <w:t xml:space="preserve">Инфляция, уровень инфляции. Формы инфляции. Инфляция спроса. Инфляция издержек. Импортируемая инфляция. Инфляционные ожидания в экономике. Влияние инфляции на перераспределение доходов в национальной экономике. Взаимосвязь безработицы и инфляции. </w:t>
      </w:r>
    </w:p>
    <w:p w:rsidR="00A52374" w:rsidRDefault="00A52374" w:rsidP="00A52374">
      <w:pPr>
        <w:pStyle w:val="aa"/>
        <w:ind w:left="0" w:firstLine="709"/>
        <w:jc w:val="both"/>
        <w:rPr>
          <w:sz w:val="28"/>
          <w:szCs w:val="28"/>
          <w:lang w:eastAsia="ru-RU"/>
        </w:rPr>
      </w:pPr>
      <w:r>
        <w:rPr>
          <w:sz w:val="28"/>
          <w:szCs w:val="28"/>
          <w:lang w:eastAsia="ru-RU"/>
        </w:rPr>
        <w:t>Стабилизационная политика государства.</w:t>
      </w:r>
    </w:p>
    <w:p w:rsidR="00A52374" w:rsidRDefault="00A52374" w:rsidP="00A52374">
      <w:pPr>
        <w:pStyle w:val="aa"/>
        <w:ind w:left="0" w:firstLine="709"/>
        <w:jc w:val="both"/>
        <w:rPr>
          <w:sz w:val="28"/>
          <w:szCs w:val="28"/>
          <w:u w:val="single"/>
          <w:lang w:eastAsia="ru-RU"/>
        </w:rPr>
      </w:pPr>
    </w:p>
    <w:p w:rsidR="00A52374" w:rsidRDefault="00A52374" w:rsidP="00A52374">
      <w:pPr>
        <w:pStyle w:val="aa"/>
        <w:ind w:left="0" w:firstLine="709"/>
        <w:jc w:val="center"/>
        <w:rPr>
          <w:b/>
          <w:sz w:val="28"/>
          <w:szCs w:val="28"/>
          <w:lang w:eastAsia="ru-RU"/>
        </w:rPr>
      </w:pPr>
      <w:r>
        <w:rPr>
          <w:b/>
          <w:sz w:val="28"/>
          <w:szCs w:val="28"/>
          <w:lang w:eastAsia="ru-RU"/>
        </w:rPr>
        <w:t>ЭКОНОМИЧЕСКИЙ РОСТ И РАЗВИТИЕ</w:t>
      </w:r>
    </w:p>
    <w:p w:rsidR="00A52374" w:rsidRDefault="00A52374" w:rsidP="00A52374">
      <w:pPr>
        <w:pStyle w:val="aa"/>
        <w:ind w:left="0" w:firstLine="709"/>
        <w:jc w:val="both"/>
        <w:rPr>
          <w:sz w:val="28"/>
          <w:szCs w:val="28"/>
          <w:lang w:eastAsia="ru-RU"/>
        </w:rPr>
      </w:pPr>
      <w:r>
        <w:rPr>
          <w:sz w:val="28"/>
          <w:szCs w:val="28"/>
          <w:lang w:eastAsia="ru-RU"/>
        </w:rPr>
        <w:t xml:space="preserve">Экономический рост. Факторы экономического роста. Производительность труда, факторы ее определяющие. </w:t>
      </w:r>
    </w:p>
    <w:p w:rsidR="00A52374" w:rsidRDefault="00A52374" w:rsidP="00A52374">
      <w:pPr>
        <w:pStyle w:val="aa"/>
        <w:ind w:left="0" w:firstLine="709"/>
        <w:jc w:val="both"/>
        <w:rPr>
          <w:sz w:val="28"/>
          <w:szCs w:val="28"/>
          <w:lang w:eastAsia="ru-RU"/>
        </w:rPr>
      </w:pPr>
      <w:r>
        <w:rPr>
          <w:sz w:val="28"/>
          <w:szCs w:val="28"/>
          <w:lang w:eastAsia="ru-RU"/>
        </w:rPr>
        <w:t xml:space="preserve">Понятие эффективности экономики как соотношение затрат и результатов. Роль прибыльности и конкурентоспособности предприятий в обеспечении эффективности экономики. Инновации: их типы, влияние на развитие эффективности экономики. Макроэкономические показатели эффективности: технологические (энергоемкость ВВП, материалоемкость ВВП, доля прогрессивных материалов и технологий); экономические (производительность труда и трудозатраты, капиталоемкость и капиталоотдача, интегральные оценки эффективности типа ВВП на душу населения); социально-экономические (уровень, качество и продолжительность жизни и др.). Эффекты мультипликатора и акселератора. Зависимость экономического роста и экономической эффективности от инвестиций в человеческий капитал. </w:t>
      </w:r>
    </w:p>
    <w:p w:rsidR="00A52374" w:rsidRPr="0014311F" w:rsidRDefault="00A52374" w:rsidP="00A52374">
      <w:pPr>
        <w:spacing w:after="0" w:line="240" w:lineRule="auto"/>
        <w:ind w:firstLine="709"/>
        <w:jc w:val="both"/>
        <w:rPr>
          <w:rFonts w:ascii="Times New Roman" w:hAnsi="Times New Roman" w:cs="Times New Roman"/>
          <w:sz w:val="28"/>
          <w:szCs w:val="28"/>
        </w:rPr>
      </w:pPr>
      <w:r w:rsidRPr="0014311F">
        <w:rPr>
          <w:rFonts w:ascii="Times New Roman" w:hAnsi="Times New Roman" w:cs="Times New Roman"/>
          <w:sz w:val="28"/>
          <w:szCs w:val="28"/>
        </w:rPr>
        <w:t>Концепция устойчивого экономического развития. Современные эколого-экономические проблемы.</w:t>
      </w:r>
    </w:p>
    <w:p w:rsidR="00A52374" w:rsidRDefault="00A52374" w:rsidP="00A52374">
      <w:pPr>
        <w:pStyle w:val="aa"/>
        <w:ind w:left="0" w:firstLine="709"/>
        <w:jc w:val="both"/>
        <w:rPr>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lastRenderedPageBreak/>
        <w:t>РОЛЬ ГОСУДАРСТВА В  ЭКОНОМИКЕ</w:t>
      </w:r>
    </w:p>
    <w:p w:rsidR="00A52374" w:rsidRPr="00B357AB" w:rsidRDefault="00A52374" w:rsidP="00A52374">
      <w:pPr>
        <w:spacing w:after="0" w:line="240" w:lineRule="auto"/>
        <w:ind w:firstLine="709"/>
        <w:jc w:val="both"/>
        <w:rPr>
          <w:rFonts w:ascii="Times New Roman" w:hAnsi="Times New Roman" w:cs="Times New Roman"/>
          <w:sz w:val="28"/>
          <w:szCs w:val="28"/>
        </w:rPr>
      </w:pPr>
      <w:r w:rsidRPr="00B357AB">
        <w:rPr>
          <w:rFonts w:ascii="Times New Roman" w:hAnsi="Times New Roman" w:cs="Times New Roman"/>
          <w:sz w:val="28"/>
          <w:szCs w:val="28"/>
        </w:rPr>
        <w:t>Необходимость государственного регулирования экономики.</w:t>
      </w:r>
      <w:r>
        <w:rPr>
          <w:rFonts w:ascii="Times New Roman" w:hAnsi="Times New Roman" w:cs="Times New Roman"/>
          <w:sz w:val="28"/>
          <w:szCs w:val="28"/>
        </w:rPr>
        <w:t xml:space="preserve"> </w:t>
      </w:r>
    </w:p>
    <w:p w:rsidR="00A52374" w:rsidRDefault="00A52374" w:rsidP="00A52374">
      <w:pPr>
        <w:pStyle w:val="aa"/>
        <w:ind w:left="0" w:firstLine="709"/>
        <w:jc w:val="both"/>
        <w:rPr>
          <w:sz w:val="28"/>
          <w:szCs w:val="28"/>
          <w:lang w:eastAsia="ru-RU"/>
        </w:rPr>
      </w:pPr>
      <w:r>
        <w:rPr>
          <w:sz w:val="28"/>
          <w:szCs w:val="28"/>
          <w:lang w:eastAsia="ru-RU"/>
        </w:rPr>
        <w:t>Роль государства в рыночной экономике. Экономическая политика государства. Основные направления экономической политики. Государственное планирование и прогнозирование. Государственные программы.</w:t>
      </w:r>
    </w:p>
    <w:p w:rsidR="00A52374" w:rsidRDefault="00A52374" w:rsidP="00A52374">
      <w:pPr>
        <w:pStyle w:val="aa"/>
        <w:ind w:left="0" w:firstLine="709"/>
        <w:jc w:val="both"/>
        <w:rPr>
          <w:sz w:val="28"/>
          <w:szCs w:val="28"/>
          <w:lang w:eastAsia="ru-RU"/>
        </w:rPr>
      </w:pPr>
      <w:r>
        <w:rPr>
          <w:sz w:val="28"/>
          <w:szCs w:val="28"/>
          <w:lang w:eastAsia="ru-RU"/>
        </w:rPr>
        <w:t>Финансы. Финансовая система и ее элементы. Государственный бюджет. Государственные доходы. Государственные расходы. Дефицит и профицит государственного бюджета. Государственный долг.</w:t>
      </w:r>
    </w:p>
    <w:p w:rsidR="00A52374" w:rsidRDefault="00A52374" w:rsidP="00A52374">
      <w:pPr>
        <w:pStyle w:val="aa"/>
        <w:ind w:left="0" w:firstLine="709"/>
        <w:jc w:val="both"/>
        <w:rPr>
          <w:sz w:val="28"/>
          <w:szCs w:val="28"/>
          <w:lang w:eastAsia="ru-RU"/>
        </w:rPr>
      </w:pPr>
      <w:r>
        <w:rPr>
          <w:sz w:val="28"/>
          <w:szCs w:val="28"/>
          <w:lang w:eastAsia="ru-RU"/>
        </w:rPr>
        <w:t xml:space="preserve">Налог. Основные функции налогов. Прямые и косвенные  налоги. Чистые налоги. Пропорциональный налог.  Эффект и кривая </w:t>
      </w:r>
      <w:proofErr w:type="spellStart"/>
      <w:r>
        <w:rPr>
          <w:sz w:val="28"/>
          <w:szCs w:val="28"/>
          <w:lang w:eastAsia="ru-RU"/>
        </w:rPr>
        <w:t>А.Лаффера</w:t>
      </w:r>
      <w:proofErr w:type="spellEnd"/>
      <w:r>
        <w:rPr>
          <w:sz w:val="28"/>
          <w:szCs w:val="28"/>
          <w:lang w:eastAsia="ru-RU"/>
        </w:rPr>
        <w:t xml:space="preserve">.  </w:t>
      </w:r>
    </w:p>
    <w:p w:rsidR="00A52374" w:rsidRDefault="00A52374" w:rsidP="00A52374">
      <w:pPr>
        <w:pStyle w:val="aa"/>
        <w:ind w:left="0" w:firstLine="709"/>
        <w:jc w:val="both"/>
        <w:rPr>
          <w:sz w:val="28"/>
          <w:szCs w:val="28"/>
          <w:lang w:eastAsia="ru-RU"/>
        </w:rPr>
      </w:pPr>
      <w:r>
        <w:rPr>
          <w:sz w:val="28"/>
          <w:szCs w:val="28"/>
          <w:lang w:eastAsia="ru-RU"/>
        </w:rPr>
        <w:t>Фискальная политика государства: использование налогов и государственных расходов. Мультипликатор госрасходов. Налоговый мультипликатор. Встроенные стабилизаторы.</w:t>
      </w:r>
    </w:p>
    <w:p w:rsidR="00A52374" w:rsidRDefault="00A52374" w:rsidP="00A52374">
      <w:pPr>
        <w:pStyle w:val="aa"/>
        <w:ind w:left="0" w:firstLine="709"/>
        <w:jc w:val="both"/>
        <w:rPr>
          <w:sz w:val="28"/>
          <w:szCs w:val="28"/>
          <w:lang w:eastAsia="ru-RU"/>
        </w:rPr>
      </w:pPr>
      <w:r>
        <w:rPr>
          <w:sz w:val="28"/>
          <w:szCs w:val="28"/>
          <w:lang w:eastAsia="ru-RU"/>
        </w:rPr>
        <w:t xml:space="preserve">Кредит. Формы кредита. Банковская система, ее функции в экономике. </w:t>
      </w:r>
    </w:p>
    <w:p w:rsidR="00A52374" w:rsidRDefault="00A52374" w:rsidP="00A52374">
      <w:pPr>
        <w:pStyle w:val="aa"/>
        <w:ind w:left="0" w:firstLine="709"/>
        <w:jc w:val="both"/>
        <w:rPr>
          <w:sz w:val="28"/>
          <w:szCs w:val="28"/>
          <w:lang w:eastAsia="ru-RU"/>
        </w:rPr>
      </w:pPr>
      <w:r>
        <w:rPr>
          <w:sz w:val="28"/>
          <w:szCs w:val="28"/>
          <w:lang w:eastAsia="ru-RU"/>
        </w:rPr>
        <w:t xml:space="preserve">Кредитно-денежная политика государства, инструменты и методы ее проведения. Банковские резервы: обязательные и избыточные. Установление государством минимального уровня резервов. Мультипликатор депозитов. Денежный мультипликатор. Операции на открытом рынке. </w:t>
      </w:r>
    </w:p>
    <w:p w:rsidR="00A52374" w:rsidRDefault="00A52374" w:rsidP="00A52374">
      <w:pPr>
        <w:pStyle w:val="aa"/>
        <w:ind w:left="0" w:firstLine="709"/>
        <w:jc w:val="both"/>
        <w:rPr>
          <w:sz w:val="28"/>
          <w:szCs w:val="28"/>
          <w:lang w:eastAsia="ru-RU"/>
        </w:rPr>
      </w:pPr>
      <w:r>
        <w:rPr>
          <w:sz w:val="28"/>
          <w:szCs w:val="28"/>
          <w:lang w:eastAsia="ru-RU"/>
        </w:rPr>
        <w:t xml:space="preserve">Инвестиционная политика государства. Методы государственного регулирования инвестиционной деятельности. Инвестиционная политика и структурная перестройка экономики. </w:t>
      </w:r>
    </w:p>
    <w:p w:rsidR="00A52374" w:rsidRDefault="00A52374" w:rsidP="00A52374">
      <w:pPr>
        <w:pStyle w:val="aa"/>
        <w:ind w:left="0" w:firstLine="709"/>
        <w:jc w:val="both"/>
        <w:rPr>
          <w:sz w:val="28"/>
          <w:szCs w:val="28"/>
          <w:lang w:eastAsia="ru-RU"/>
        </w:rPr>
      </w:pPr>
    </w:p>
    <w:p w:rsidR="00A52374" w:rsidRDefault="00A52374" w:rsidP="00A52374">
      <w:pPr>
        <w:pStyle w:val="aa"/>
        <w:ind w:left="0" w:firstLine="709"/>
        <w:jc w:val="center"/>
        <w:rPr>
          <w:b/>
          <w:sz w:val="28"/>
          <w:szCs w:val="28"/>
          <w:lang w:eastAsia="ru-RU"/>
        </w:rPr>
      </w:pPr>
      <w:r>
        <w:rPr>
          <w:b/>
          <w:sz w:val="28"/>
          <w:szCs w:val="28"/>
          <w:lang w:eastAsia="ru-RU"/>
        </w:rPr>
        <w:t>МЕЖДУНАРОДНЫЕ ЭКОНОМИЧЕСКИЕ ОТНОШЕНИЯ</w:t>
      </w:r>
    </w:p>
    <w:p w:rsidR="00A52374" w:rsidRPr="0014311F" w:rsidRDefault="00A52374" w:rsidP="00A52374">
      <w:pPr>
        <w:spacing w:after="0" w:line="240" w:lineRule="auto"/>
        <w:ind w:firstLine="709"/>
        <w:jc w:val="both"/>
        <w:rPr>
          <w:rFonts w:ascii="Times New Roman" w:hAnsi="Times New Roman" w:cs="Times New Roman"/>
          <w:sz w:val="28"/>
          <w:szCs w:val="28"/>
        </w:rPr>
      </w:pPr>
      <w:r w:rsidRPr="0014311F">
        <w:rPr>
          <w:rFonts w:ascii="Times New Roman" w:hAnsi="Times New Roman" w:cs="Times New Roman"/>
          <w:sz w:val="28"/>
          <w:szCs w:val="28"/>
        </w:rPr>
        <w:t>Международные экономические отношения, их формы. Международное разделение труда и его динамика. Открытая и закрытая экономика. Участие экономики России в международном разделении труда</w:t>
      </w:r>
      <w:r>
        <w:rPr>
          <w:rFonts w:ascii="Times New Roman" w:hAnsi="Times New Roman" w:cs="Times New Roman"/>
          <w:sz w:val="28"/>
          <w:szCs w:val="28"/>
        </w:rPr>
        <w:t>.</w:t>
      </w:r>
    </w:p>
    <w:p w:rsidR="00A52374" w:rsidRDefault="00A52374" w:rsidP="00A52374">
      <w:pPr>
        <w:pStyle w:val="aa"/>
        <w:ind w:left="0" w:firstLine="709"/>
        <w:jc w:val="both"/>
        <w:rPr>
          <w:sz w:val="28"/>
          <w:szCs w:val="28"/>
          <w:lang w:eastAsia="ru-RU"/>
        </w:rPr>
      </w:pPr>
      <w:r w:rsidRPr="0014311F">
        <w:rPr>
          <w:sz w:val="28"/>
          <w:szCs w:val="28"/>
          <w:lang w:eastAsia="ru-RU"/>
        </w:rPr>
        <w:t xml:space="preserve"> </w:t>
      </w:r>
      <w:r>
        <w:rPr>
          <w:sz w:val="28"/>
          <w:szCs w:val="28"/>
          <w:lang w:eastAsia="ru-RU"/>
        </w:rPr>
        <w:t xml:space="preserve">Международные торговые отношения. Экспорт и импорт. Торговый баланс. </w:t>
      </w:r>
    </w:p>
    <w:p w:rsidR="00A52374" w:rsidRDefault="00A52374" w:rsidP="00A52374">
      <w:pPr>
        <w:pStyle w:val="aa"/>
        <w:ind w:left="0" w:firstLine="709"/>
        <w:jc w:val="both"/>
        <w:rPr>
          <w:sz w:val="28"/>
          <w:szCs w:val="28"/>
          <w:lang w:eastAsia="ru-RU"/>
        </w:rPr>
      </w:pPr>
      <w:r>
        <w:rPr>
          <w:sz w:val="28"/>
          <w:szCs w:val="28"/>
          <w:lang w:eastAsia="ru-RU"/>
        </w:rPr>
        <w:t>Международное движение капитала. Платежный баланс.</w:t>
      </w:r>
    </w:p>
    <w:p w:rsidR="00A52374" w:rsidRDefault="00A52374" w:rsidP="00A52374">
      <w:pPr>
        <w:pStyle w:val="aa"/>
        <w:ind w:left="0" w:firstLine="709"/>
        <w:jc w:val="both"/>
        <w:rPr>
          <w:sz w:val="28"/>
          <w:szCs w:val="28"/>
          <w:lang w:eastAsia="ru-RU"/>
        </w:rPr>
      </w:pPr>
      <w:r>
        <w:rPr>
          <w:sz w:val="28"/>
          <w:szCs w:val="28"/>
          <w:lang w:eastAsia="ru-RU"/>
        </w:rPr>
        <w:t>Понятие валютного курса. Валютный курс. Факторы, определяющие величину валютного курса. Паритет покупательной способности.</w:t>
      </w:r>
    </w:p>
    <w:p w:rsidR="00A52374" w:rsidRPr="0014311F" w:rsidRDefault="00A52374" w:rsidP="00A52374">
      <w:pPr>
        <w:pStyle w:val="aa"/>
        <w:ind w:left="0" w:firstLine="709"/>
        <w:jc w:val="both"/>
        <w:rPr>
          <w:sz w:val="28"/>
          <w:szCs w:val="28"/>
          <w:lang w:eastAsia="ru-RU"/>
        </w:rPr>
      </w:pPr>
      <w:r w:rsidRPr="0014311F">
        <w:rPr>
          <w:sz w:val="28"/>
          <w:szCs w:val="28"/>
          <w:lang w:eastAsia="ru-RU"/>
        </w:rPr>
        <w:t xml:space="preserve">Международная миграция рабочей силы. </w:t>
      </w:r>
    </w:p>
    <w:p w:rsidR="00A52374" w:rsidRDefault="00A52374" w:rsidP="00A52374">
      <w:pPr>
        <w:widowControl w:val="0"/>
        <w:suppressAutoHyphens/>
        <w:spacing w:after="0" w:line="240" w:lineRule="auto"/>
        <w:ind w:firstLine="709"/>
        <w:jc w:val="both"/>
        <w:rPr>
          <w:rFonts w:ascii="Times New Roman" w:hAnsi="Times New Roman" w:cs="Times New Roman"/>
          <w:sz w:val="28"/>
          <w:szCs w:val="28"/>
        </w:rPr>
      </w:pPr>
      <w:r w:rsidRPr="0014311F">
        <w:rPr>
          <w:rFonts w:ascii="Times New Roman" w:hAnsi="Times New Roman" w:cs="Times New Roman"/>
          <w:sz w:val="28"/>
          <w:szCs w:val="28"/>
        </w:rPr>
        <w:t xml:space="preserve">Международная экономическая интеграция, ее формы и проблемы. Современное развитие международной экономической интеграции. </w:t>
      </w:r>
    </w:p>
    <w:p w:rsidR="00411BB3" w:rsidRPr="0014311F" w:rsidRDefault="00411BB3" w:rsidP="00A52374">
      <w:pPr>
        <w:widowControl w:val="0"/>
        <w:suppressAutoHyphens/>
        <w:spacing w:after="0" w:line="240" w:lineRule="auto"/>
        <w:ind w:firstLine="709"/>
        <w:jc w:val="both"/>
        <w:rPr>
          <w:rFonts w:ascii="Times New Roman" w:hAnsi="Times New Roman" w:cs="Times New Roman"/>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F93432" w:rsidRDefault="00F93432" w:rsidP="00A52374">
      <w:pPr>
        <w:pStyle w:val="Style3"/>
        <w:spacing w:line="200" w:lineRule="atLeast"/>
        <w:ind w:firstLine="284"/>
        <w:jc w:val="right"/>
        <w:rPr>
          <w:rStyle w:val="FontStyle29"/>
          <w:b/>
          <w:sz w:val="28"/>
          <w:szCs w:val="28"/>
        </w:rPr>
      </w:pPr>
    </w:p>
    <w:p w:rsidR="00280FA5" w:rsidRDefault="00280FA5" w:rsidP="00A52374">
      <w:pPr>
        <w:pStyle w:val="Style3"/>
        <w:spacing w:line="200" w:lineRule="atLeast"/>
        <w:ind w:firstLine="284"/>
        <w:jc w:val="right"/>
        <w:rPr>
          <w:rStyle w:val="FontStyle29"/>
          <w:b/>
          <w:sz w:val="28"/>
          <w:szCs w:val="28"/>
        </w:rPr>
      </w:pPr>
    </w:p>
    <w:p w:rsidR="00A52374" w:rsidRDefault="00A52374" w:rsidP="00A52374">
      <w:pPr>
        <w:pStyle w:val="Style3"/>
        <w:spacing w:line="200" w:lineRule="atLeast"/>
        <w:ind w:firstLine="284"/>
        <w:jc w:val="right"/>
        <w:rPr>
          <w:rStyle w:val="FontStyle29"/>
          <w:b/>
          <w:sz w:val="28"/>
          <w:szCs w:val="28"/>
        </w:rPr>
      </w:pPr>
      <w:r>
        <w:rPr>
          <w:rStyle w:val="FontStyle29"/>
          <w:b/>
          <w:sz w:val="28"/>
          <w:szCs w:val="28"/>
        </w:rPr>
        <w:lastRenderedPageBreak/>
        <w:t>ПРИЛОЖЕНИЕ 1</w:t>
      </w:r>
    </w:p>
    <w:p w:rsidR="00280FA5" w:rsidRDefault="00A52374" w:rsidP="00A52374">
      <w:pPr>
        <w:pStyle w:val="Style3"/>
        <w:spacing w:line="200" w:lineRule="atLeast"/>
        <w:ind w:firstLine="284"/>
        <w:jc w:val="center"/>
        <w:rPr>
          <w:rStyle w:val="FontStyle29"/>
          <w:b/>
          <w:sz w:val="28"/>
          <w:szCs w:val="28"/>
        </w:rPr>
      </w:pPr>
      <w:r w:rsidRPr="0052739B">
        <w:rPr>
          <w:rStyle w:val="FontStyle29"/>
          <w:b/>
          <w:sz w:val="28"/>
          <w:szCs w:val="28"/>
        </w:rPr>
        <w:t>ТЕСТ</w:t>
      </w:r>
      <w:r w:rsidR="00280FA5">
        <w:rPr>
          <w:rStyle w:val="FontStyle29"/>
          <w:b/>
          <w:sz w:val="28"/>
          <w:szCs w:val="28"/>
        </w:rPr>
        <w:t xml:space="preserve"> </w:t>
      </w:r>
    </w:p>
    <w:p w:rsidR="00A52374" w:rsidRPr="0052739B" w:rsidRDefault="00280FA5" w:rsidP="00A52374">
      <w:pPr>
        <w:pStyle w:val="Style3"/>
        <w:spacing w:line="200" w:lineRule="atLeast"/>
        <w:ind w:firstLine="284"/>
        <w:jc w:val="center"/>
        <w:rPr>
          <w:rStyle w:val="FontStyle29"/>
          <w:b/>
          <w:sz w:val="28"/>
          <w:szCs w:val="28"/>
        </w:rPr>
      </w:pPr>
      <w:r>
        <w:rPr>
          <w:rStyle w:val="FontStyle29"/>
          <w:b/>
          <w:sz w:val="28"/>
          <w:szCs w:val="28"/>
        </w:rPr>
        <w:t>(типовой вариант А)</w:t>
      </w:r>
    </w:p>
    <w:p w:rsidR="00A52374" w:rsidRPr="00810E58" w:rsidRDefault="00A52374" w:rsidP="00A52374">
      <w:pPr>
        <w:spacing w:after="0" w:line="240" w:lineRule="auto"/>
        <w:jc w:val="both"/>
        <w:rPr>
          <w:rFonts w:ascii="Times New Roman" w:hAnsi="Times New Roman" w:cs="Times New Roman"/>
          <w:b/>
          <w:sz w:val="28"/>
          <w:szCs w:val="28"/>
          <w:u w:val="single"/>
        </w:rPr>
      </w:pPr>
      <w:r w:rsidRPr="00810E58">
        <w:rPr>
          <w:rFonts w:ascii="Times New Roman" w:hAnsi="Times New Roman" w:cs="Times New Roman"/>
          <w:b/>
          <w:sz w:val="28"/>
          <w:szCs w:val="28"/>
          <w:u w:val="single"/>
        </w:rPr>
        <w:t>1. Какие из перечисленных факторов можно отнести к факторам производства:</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А) естественные ресурсы (земля, полезные ископаемые, водные ресурсы);</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Б) физические и умственные способности человека, затрачиваемые при производстве товаров и услуг;</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В) оборудование, станки, машины, сырье;</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Г) способность людей принимать рациональные решения, уметь рисковать;</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Д) способы производства товаров и услуг (технология);</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Е) информационный фактор;</w:t>
      </w:r>
    </w:p>
    <w:p w:rsidR="00A52374" w:rsidRDefault="00411BB3" w:rsidP="00A523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w:t>
      </w:r>
      <w:r w:rsidR="00A52374" w:rsidRPr="0052739B">
        <w:rPr>
          <w:rFonts w:ascii="Times New Roman" w:hAnsi="Times New Roman" w:cs="Times New Roman"/>
          <w:sz w:val="28"/>
          <w:szCs w:val="28"/>
        </w:rPr>
        <w:t>) все предыдущие ответы верны.</w:t>
      </w:r>
    </w:p>
    <w:p w:rsidR="00A52374" w:rsidRPr="00810E58" w:rsidRDefault="00A52374" w:rsidP="00A52374">
      <w:pPr>
        <w:spacing w:after="0" w:line="240" w:lineRule="auto"/>
        <w:jc w:val="both"/>
        <w:rPr>
          <w:rFonts w:ascii="Times New Roman" w:hAnsi="Times New Roman" w:cs="Times New Roman"/>
          <w:b/>
          <w:sz w:val="28"/>
          <w:szCs w:val="28"/>
          <w:u w:val="single"/>
        </w:rPr>
      </w:pPr>
      <w:r w:rsidRPr="00810E58">
        <w:rPr>
          <w:rFonts w:ascii="Times New Roman" w:hAnsi="Times New Roman" w:cs="Times New Roman"/>
          <w:b/>
          <w:sz w:val="28"/>
          <w:szCs w:val="28"/>
          <w:u w:val="single"/>
        </w:rPr>
        <w:t xml:space="preserve">2. Кривая производственных возможностей показывает различные комбинации двух продуктов </w:t>
      </w:r>
      <w:proofErr w:type="gramStart"/>
      <w:r w:rsidRPr="00810E58">
        <w:rPr>
          <w:rFonts w:ascii="Times New Roman" w:hAnsi="Times New Roman" w:cs="Times New Roman"/>
          <w:b/>
          <w:sz w:val="28"/>
          <w:szCs w:val="28"/>
          <w:u w:val="single"/>
        </w:rPr>
        <w:t>при</w:t>
      </w:r>
      <w:proofErr w:type="gramEnd"/>
      <w:r w:rsidRPr="00810E58">
        <w:rPr>
          <w:rFonts w:ascii="Times New Roman" w:hAnsi="Times New Roman" w:cs="Times New Roman"/>
          <w:b/>
          <w:sz w:val="28"/>
          <w:szCs w:val="28"/>
          <w:u w:val="single"/>
        </w:rPr>
        <w:t>:</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 xml:space="preserve">А) неполном </w:t>
      </w:r>
      <w:proofErr w:type="gramStart"/>
      <w:r w:rsidRPr="0052739B">
        <w:rPr>
          <w:rFonts w:ascii="Times New Roman" w:hAnsi="Times New Roman" w:cs="Times New Roman"/>
          <w:sz w:val="28"/>
          <w:szCs w:val="28"/>
        </w:rPr>
        <w:t>использовании</w:t>
      </w:r>
      <w:proofErr w:type="gramEnd"/>
      <w:r w:rsidRPr="0052739B">
        <w:rPr>
          <w:rFonts w:ascii="Times New Roman" w:hAnsi="Times New Roman" w:cs="Times New Roman"/>
          <w:sz w:val="28"/>
          <w:szCs w:val="28"/>
        </w:rPr>
        <w:t xml:space="preserve"> трудовых ресурсов;</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 xml:space="preserve">Б) полном </w:t>
      </w:r>
      <w:proofErr w:type="gramStart"/>
      <w:r w:rsidRPr="0052739B">
        <w:rPr>
          <w:rFonts w:ascii="Times New Roman" w:hAnsi="Times New Roman" w:cs="Times New Roman"/>
          <w:sz w:val="28"/>
          <w:szCs w:val="28"/>
        </w:rPr>
        <w:t>использовании</w:t>
      </w:r>
      <w:proofErr w:type="gramEnd"/>
      <w:r w:rsidRPr="0052739B">
        <w:rPr>
          <w:rFonts w:ascii="Times New Roman" w:hAnsi="Times New Roman" w:cs="Times New Roman"/>
          <w:sz w:val="28"/>
          <w:szCs w:val="28"/>
        </w:rPr>
        <w:t xml:space="preserve"> всех имеющихся ресурсов и неизменной технологии;</w:t>
      </w:r>
    </w:p>
    <w:p w:rsidR="00A52374"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 xml:space="preserve">В) </w:t>
      </w:r>
      <w:proofErr w:type="gramStart"/>
      <w:r w:rsidRPr="0052739B">
        <w:rPr>
          <w:rFonts w:ascii="Times New Roman" w:hAnsi="Times New Roman" w:cs="Times New Roman"/>
          <w:sz w:val="28"/>
          <w:szCs w:val="28"/>
        </w:rPr>
        <w:t>изменении</w:t>
      </w:r>
      <w:proofErr w:type="gramEnd"/>
      <w:r w:rsidRPr="0052739B">
        <w:rPr>
          <w:rFonts w:ascii="Times New Roman" w:hAnsi="Times New Roman" w:cs="Times New Roman"/>
          <w:sz w:val="28"/>
          <w:szCs w:val="28"/>
        </w:rPr>
        <w:t xml:space="preserve"> количества применяемых ресурсов.</w:t>
      </w:r>
    </w:p>
    <w:p w:rsidR="00A52374" w:rsidRPr="00810E58" w:rsidRDefault="00A52374" w:rsidP="00A52374">
      <w:pPr>
        <w:spacing w:after="0" w:line="240" w:lineRule="auto"/>
        <w:jc w:val="both"/>
        <w:rPr>
          <w:rFonts w:ascii="Times New Roman" w:hAnsi="Times New Roman" w:cs="Times New Roman"/>
          <w:b/>
          <w:sz w:val="28"/>
          <w:szCs w:val="28"/>
          <w:u w:val="single"/>
        </w:rPr>
      </w:pPr>
      <w:r w:rsidRPr="00810E58">
        <w:rPr>
          <w:rFonts w:ascii="Times New Roman" w:hAnsi="Times New Roman" w:cs="Times New Roman"/>
          <w:b/>
          <w:sz w:val="28"/>
          <w:szCs w:val="28"/>
          <w:u w:val="single"/>
        </w:rPr>
        <w:t>3. Производство эффективно, если:</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А) в нем обеспечено полное использование трудовых ресурсов;</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Б) полное использование всех имеющихся ресурсов;</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В) полное использование производственных ресурсов;</w:t>
      </w:r>
    </w:p>
    <w:p w:rsidR="00A52374"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Г) затраты на производство превышают получаемые результаты.</w:t>
      </w:r>
    </w:p>
    <w:p w:rsidR="00A52374" w:rsidRPr="00810E58" w:rsidRDefault="00A52374" w:rsidP="00A52374">
      <w:pPr>
        <w:numPr>
          <w:ilvl w:val="0"/>
          <w:numId w:val="5"/>
        </w:numPr>
        <w:spacing w:after="0" w:line="240" w:lineRule="auto"/>
        <w:ind w:left="0" w:firstLine="0"/>
        <w:jc w:val="both"/>
        <w:rPr>
          <w:rFonts w:ascii="Times New Roman" w:hAnsi="Times New Roman" w:cs="Times New Roman"/>
          <w:b/>
          <w:sz w:val="28"/>
          <w:szCs w:val="28"/>
          <w:u w:val="single"/>
        </w:rPr>
      </w:pPr>
      <w:r w:rsidRPr="00810E58">
        <w:rPr>
          <w:rFonts w:ascii="Times New Roman" w:hAnsi="Times New Roman" w:cs="Times New Roman"/>
          <w:b/>
          <w:sz w:val="28"/>
          <w:szCs w:val="28"/>
          <w:u w:val="single"/>
        </w:rPr>
        <w:t>Ограниченность ресурсов означает, что:</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А) в обществе они имеются в таком количестве, которого недостаточно для производства необходимых товаров и услуг;</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Б) с их помощью невозможно одновременно и полное удовлетворение всех имеющихся потребностей;</w:t>
      </w:r>
    </w:p>
    <w:p w:rsidR="00A52374"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В) ресурсов хватает только на производство предметов потребления.</w:t>
      </w:r>
    </w:p>
    <w:p w:rsidR="00A52374" w:rsidRPr="00810E58" w:rsidRDefault="00A52374" w:rsidP="00A52374">
      <w:pPr>
        <w:spacing w:after="0" w:line="240" w:lineRule="auto"/>
        <w:jc w:val="both"/>
        <w:rPr>
          <w:rFonts w:ascii="Times New Roman" w:hAnsi="Times New Roman" w:cs="Times New Roman"/>
          <w:b/>
          <w:sz w:val="28"/>
          <w:szCs w:val="28"/>
          <w:u w:val="single"/>
        </w:rPr>
      </w:pPr>
      <w:r w:rsidRPr="00810E58">
        <w:rPr>
          <w:rFonts w:ascii="Times New Roman" w:hAnsi="Times New Roman" w:cs="Times New Roman"/>
          <w:b/>
          <w:sz w:val="28"/>
          <w:szCs w:val="28"/>
        </w:rPr>
        <w:t xml:space="preserve"> 5</w:t>
      </w:r>
      <w:r w:rsidRPr="00810E58">
        <w:rPr>
          <w:rFonts w:ascii="Times New Roman" w:hAnsi="Times New Roman" w:cs="Times New Roman"/>
          <w:b/>
          <w:sz w:val="28"/>
          <w:szCs w:val="28"/>
          <w:u w:val="single"/>
        </w:rPr>
        <w:t>. Какое из определений наиболее полно характеризует предмет экономической науки:</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А) это наука о динамике материальных и духовных потребностей человека;</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Б) это наука о мотивации поведения человека;</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В) это наука о производстве и критериях распределения производимых благ;</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Г) это наука о наиболее общих законах развития человеческого общества в условиях ограниченности ресурсов;</w:t>
      </w:r>
    </w:p>
    <w:p w:rsidR="00A52374"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Д) это наука, изучающая поведение людей и гру</w:t>
      </w:r>
      <w:proofErr w:type="gramStart"/>
      <w:r w:rsidRPr="0052739B">
        <w:rPr>
          <w:rFonts w:ascii="Times New Roman" w:hAnsi="Times New Roman" w:cs="Times New Roman"/>
          <w:sz w:val="28"/>
          <w:szCs w:val="28"/>
        </w:rPr>
        <w:t>пп в пр</w:t>
      </w:r>
      <w:proofErr w:type="gramEnd"/>
      <w:r w:rsidRPr="0052739B">
        <w:rPr>
          <w:rFonts w:ascii="Times New Roman" w:hAnsi="Times New Roman" w:cs="Times New Roman"/>
          <w:sz w:val="28"/>
          <w:szCs w:val="28"/>
        </w:rPr>
        <w:t>оизводстве, распределении, обмене, потреблении материальных благ в целях удовлетворения потребностей при ограниченных ресурсах.</w:t>
      </w:r>
    </w:p>
    <w:p w:rsidR="00A52374" w:rsidRPr="00810E58" w:rsidRDefault="00A52374" w:rsidP="00A52374">
      <w:pPr>
        <w:pStyle w:val="3"/>
        <w:rPr>
          <w:b/>
          <w:sz w:val="28"/>
          <w:szCs w:val="28"/>
        </w:rPr>
      </w:pPr>
      <w:r w:rsidRPr="00810E58">
        <w:rPr>
          <w:b/>
          <w:sz w:val="28"/>
          <w:szCs w:val="28"/>
        </w:rPr>
        <w:t>6. Каждому из отмеченных цифрами определений найдите соответствующее понятие (А, Б, В, Г):</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1.метод умозаключений, основанный на обобщении фактов;</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t>2.направление в экономической науке, основанное на оценочных суждениях относительно того, какой должна быть экономика;</w:t>
      </w:r>
    </w:p>
    <w:p w:rsidR="00A52374" w:rsidRPr="0052739B" w:rsidRDefault="00A52374" w:rsidP="00A52374">
      <w:pPr>
        <w:spacing w:after="0" w:line="240" w:lineRule="auto"/>
        <w:jc w:val="both"/>
        <w:rPr>
          <w:rFonts w:ascii="Times New Roman" w:hAnsi="Times New Roman" w:cs="Times New Roman"/>
          <w:sz w:val="28"/>
          <w:szCs w:val="28"/>
        </w:rPr>
      </w:pPr>
      <w:r w:rsidRPr="0052739B">
        <w:rPr>
          <w:rFonts w:ascii="Times New Roman" w:hAnsi="Times New Roman" w:cs="Times New Roman"/>
          <w:sz w:val="28"/>
          <w:szCs w:val="28"/>
        </w:rPr>
        <w:lastRenderedPageBreak/>
        <w:t>3.абстрактная структура, создающая упрощенную картину экономической реальности;</w:t>
      </w:r>
    </w:p>
    <w:p w:rsidR="00A52374" w:rsidRPr="0052739B" w:rsidRDefault="00A52374" w:rsidP="00A52374">
      <w:pPr>
        <w:pStyle w:val="21"/>
        <w:rPr>
          <w:szCs w:val="28"/>
        </w:rPr>
      </w:pPr>
      <w:r w:rsidRPr="0052739B">
        <w:rPr>
          <w:szCs w:val="28"/>
        </w:rPr>
        <w:t>4.метод исследований объекта, состоящий в отвлечении от случайных, временных черт и связей.</w:t>
      </w:r>
    </w:p>
    <w:p w:rsidR="00A52374" w:rsidRPr="0052739B" w:rsidRDefault="00A52374" w:rsidP="00A52374">
      <w:pPr>
        <w:pStyle w:val="2"/>
        <w:jc w:val="left"/>
        <w:rPr>
          <w:szCs w:val="28"/>
        </w:rPr>
      </w:pPr>
      <w:r w:rsidRPr="0052739B">
        <w:rPr>
          <w:szCs w:val="28"/>
        </w:rPr>
        <w:t>А. Экономическая модель</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Б. Абстракция</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В. Индукция</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Г. Нормативная экономическая теория</w:t>
      </w:r>
    </w:p>
    <w:p w:rsidR="00A52374" w:rsidRPr="00810E58" w:rsidRDefault="00A52374" w:rsidP="00A52374">
      <w:pPr>
        <w:spacing w:after="0" w:line="240" w:lineRule="auto"/>
        <w:rPr>
          <w:rFonts w:ascii="Times New Roman" w:hAnsi="Times New Roman" w:cs="Times New Roman"/>
          <w:b/>
          <w:sz w:val="28"/>
          <w:szCs w:val="28"/>
          <w:u w:val="single"/>
        </w:rPr>
      </w:pPr>
      <w:r w:rsidRPr="00810E58">
        <w:rPr>
          <w:rFonts w:ascii="Times New Roman" w:hAnsi="Times New Roman" w:cs="Times New Roman"/>
          <w:b/>
          <w:sz w:val="28"/>
          <w:szCs w:val="28"/>
          <w:u w:val="single"/>
        </w:rPr>
        <w:t xml:space="preserve">7. Рыночный спрос на конкретное благо зависит </w:t>
      </w:r>
      <w:proofErr w:type="gramStart"/>
      <w:r w:rsidRPr="00810E58">
        <w:rPr>
          <w:rFonts w:ascii="Times New Roman" w:hAnsi="Times New Roman" w:cs="Times New Roman"/>
          <w:b/>
          <w:sz w:val="28"/>
          <w:szCs w:val="28"/>
          <w:u w:val="single"/>
        </w:rPr>
        <w:t>от</w:t>
      </w:r>
      <w:proofErr w:type="gramEnd"/>
      <w:r w:rsidRPr="00810E58">
        <w:rPr>
          <w:rFonts w:ascii="Times New Roman" w:hAnsi="Times New Roman" w:cs="Times New Roman"/>
          <w:b/>
          <w:sz w:val="28"/>
          <w:szCs w:val="28"/>
          <w:u w:val="single"/>
        </w:rPr>
        <w:t>:</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А.  дохода потребителя;</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Б.  предпочтений потребителя;</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В.  эластичности;</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Г.  цен на взаимозаменяемые товары;</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Д.  неверного ответа нет.</w:t>
      </w:r>
    </w:p>
    <w:p w:rsidR="00A52374" w:rsidRPr="0052739B" w:rsidRDefault="00A52374" w:rsidP="00A5237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8. </w:t>
      </w:r>
      <w:r w:rsidRPr="0052739B">
        <w:rPr>
          <w:rFonts w:ascii="Times New Roman" w:hAnsi="Times New Roman" w:cs="Times New Roman"/>
          <w:b/>
          <w:sz w:val="28"/>
          <w:szCs w:val="28"/>
          <w:u w:val="single"/>
        </w:rPr>
        <w:t xml:space="preserve">При снижении цены товара эластичного спроса с 15 </w:t>
      </w:r>
      <w:proofErr w:type="spellStart"/>
      <w:r w:rsidRPr="0052739B">
        <w:rPr>
          <w:rFonts w:ascii="Times New Roman" w:hAnsi="Times New Roman" w:cs="Times New Roman"/>
          <w:b/>
          <w:sz w:val="28"/>
          <w:szCs w:val="28"/>
          <w:u w:val="single"/>
        </w:rPr>
        <w:t>ден</w:t>
      </w:r>
      <w:proofErr w:type="spellEnd"/>
      <w:r w:rsidRPr="0052739B">
        <w:rPr>
          <w:rFonts w:ascii="Times New Roman" w:hAnsi="Times New Roman" w:cs="Times New Roman"/>
          <w:b/>
          <w:sz w:val="28"/>
          <w:szCs w:val="28"/>
          <w:u w:val="single"/>
        </w:rPr>
        <w:t xml:space="preserve">. ед. до 10 </w:t>
      </w:r>
      <w:proofErr w:type="spellStart"/>
      <w:r w:rsidRPr="0052739B">
        <w:rPr>
          <w:rFonts w:ascii="Times New Roman" w:hAnsi="Times New Roman" w:cs="Times New Roman"/>
          <w:b/>
          <w:sz w:val="28"/>
          <w:szCs w:val="28"/>
          <w:u w:val="single"/>
        </w:rPr>
        <w:t>ден</w:t>
      </w:r>
      <w:proofErr w:type="spellEnd"/>
      <w:r w:rsidRPr="0052739B">
        <w:rPr>
          <w:rFonts w:ascii="Times New Roman" w:hAnsi="Times New Roman" w:cs="Times New Roman"/>
          <w:b/>
          <w:sz w:val="28"/>
          <w:szCs w:val="28"/>
          <w:u w:val="single"/>
        </w:rPr>
        <w:t>. ед. выручка:</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А. сократилась;</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Б.  выросла;</w:t>
      </w:r>
    </w:p>
    <w:p w:rsidR="00A52374" w:rsidRPr="0052739B" w:rsidRDefault="00A52374" w:rsidP="00A52374">
      <w:pPr>
        <w:spacing w:after="0" w:line="240" w:lineRule="auto"/>
        <w:rPr>
          <w:rFonts w:ascii="Times New Roman" w:hAnsi="Times New Roman" w:cs="Times New Roman"/>
          <w:sz w:val="28"/>
          <w:szCs w:val="28"/>
        </w:rPr>
      </w:pPr>
      <w:r w:rsidRPr="0052739B">
        <w:rPr>
          <w:rFonts w:ascii="Times New Roman" w:hAnsi="Times New Roman" w:cs="Times New Roman"/>
          <w:sz w:val="28"/>
          <w:szCs w:val="28"/>
        </w:rPr>
        <w:t>В. осталась неизменной.</w:t>
      </w:r>
    </w:p>
    <w:p w:rsidR="00A52374" w:rsidRPr="00810E58" w:rsidRDefault="00A52374" w:rsidP="00A5237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9. </w:t>
      </w:r>
      <w:r w:rsidRPr="00810E58">
        <w:rPr>
          <w:rFonts w:ascii="Times New Roman" w:hAnsi="Times New Roman" w:cs="Times New Roman"/>
          <w:b/>
          <w:sz w:val="28"/>
          <w:szCs w:val="28"/>
          <w:u w:val="single"/>
        </w:rPr>
        <w:t>Причиной падения цены на продукт может быть:</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А. рост налогов на бизнес;</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Б.  рост потребительских доходов;</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В.  падение цен на ресурсы;</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Г. падение цен на взаимосвязанные товары, дополняющие данный товар в потреблении.</w:t>
      </w:r>
    </w:p>
    <w:p w:rsidR="00A52374" w:rsidRPr="00810E58" w:rsidRDefault="00A52374" w:rsidP="00A5237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10. </w:t>
      </w:r>
      <w:r w:rsidRPr="00810E58">
        <w:rPr>
          <w:rFonts w:ascii="Times New Roman" w:hAnsi="Times New Roman" w:cs="Times New Roman"/>
          <w:b/>
          <w:sz w:val="28"/>
          <w:szCs w:val="28"/>
          <w:u w:val="single"/>
        </w:rPr>
        <w:t>Если спрос на сельскохозяйственную продукцию неэластичен, то при хорошем урожае доходы фермеров:</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А. вырастут, так как увеличится объем продаваемой продукции;</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Б. сократятся, так как относительное снижение цен окажется большим, чем относительное увеличение объема продаж;</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В. вырастут, так как цены на продукцию увеличатся в связи с повышением спроса на нее;</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Г. останутся неизменными;</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Д. не представляется возможным ответить на вопрос.</w:t>
      </w:r>
    </w:p>
    <w:p w:rsidR="00A52374" w:rsidRPr="00810E58" w:rsidRDefault="00A52374" w:rsidP="00A5237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11. </w:t>
      </w:r>
      <w:r w:rsidRPr="00810E58">
        <w:rPr>
          <w:rFonts w:ascii="Times New Roman" w:hAnsi="Times New Roman" w:cs="Times New Roman"/>
          <w:b/>
          <w:sz w:val="28"/>
          <w:szCs w:val="28"/>
          <w:u w:val="single"/>
        </w:rPr>
        <w:t xml:space="preserve">Производитель товара </w:t>
      </w:r>
      <w:r w:rsidRPr="00810E58">
        <w:rPr>
          <w:rFonts w:ascii="Times New Roman" w:hAnsi="Times New Roman" w:cs="Times New Roman"/>
          <w:b/>
          <w:sz w:val="28"/>
          <w:szCs w:val="28"/>
          <w:u w:val="single"/>
          <w:lang w:val="en-US"/>
        </w:rPr>
        <w:t>X</w:t>
      </w:r>
      <w:r w:rsidRPr="00810E58">
        <w:rPr>
          <w:rFonts w:ascii="Times New Roman" w:hAnsi="Times New Roman" w:cs="Times New Roman"/>
          <w:b/>
          <w:sz w:val="28"/>
          <w:szCs w:val="28"/>
          <w:u w:val="single"/>
        </w:rPr>
        <w:t xml:space="preserve"> снизил цену на свой товар на 5%, в результате чего объем продаж вырос на 4%, что дает возможность, сделать вывод, что спрос на товар </w:t>
      </w:r>
      <w:r w:rsidRPr="00810E58">
        <w:rPr>
          <w:rFonts w:ascii="Times New Roman" w:hAnsi="Times New Roman" w:cs="Times New Roman"/>
          <w:b/>
          <w:sz w:val="28"/>
          <w:szCs w:val="28"/>
          <w:u w:val="single"/>
          <w:lang w:val="en-US"/>
        </w:rPr>
        <w:t>X</w:t>
      </w:r>
      <w:r w:rsidRPr="00810E58">
        <w:rPr>
          <w:rFonts w:ascii="Times New Roman" w:hAnsi="Times New Roman" w:cs="Times New Roman"/>
          <w:b/>
          <w:sz w:val="28"/>
          <w:szCs w:val="28"/>
          <w:u w:val="single"/>
        </w:rPr>
        <w:t xml:space="preserve"> является:</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А. эластичным;</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Б. неэластичным;</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В. спросом единичной эластичности;</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Г. абсолютно неэластичным;</w:t>
      </w:r>
    </w:p>
    <w:p w:rsidR="00A52374" w:rsidRPr="00810E58" w:rsidRDefault="00A52374" w:rsidP="00A52374">
      <w:pPr>
        <w:spacing w:after="0" w:line="240" w:lineRule="auto"/>
        <w:rPr>
          <w:rFonts w:ascii="Times New Roman" w:hAnsi="Times New Roman" w:cs="Times New Roman"/>
          <w:sz w:val="28"/>
          <w:szCs w:val="28"/>
        </w:rPr>
      </w:pPr>
      <w:r w:rsidRPr="00810E58">
        <w:rPr>
          <w:rFonts w:ascii="Times New Roman" w:hAnsi="Times New Roman" w:cs="Times New Roman"/>
          <w:sz w:val="28"/>
          <w:szCs w:val="28"/>
        </w:rPr>
        <w:t>Д. не представляется возможным ответить на вопрос.</w:t>
      </w:r>
    </w:p>
    <w:p w:rsidR="00A52374" w:rsidRPr="00750434" w:rsidRDefault="00A52374" w:rsidP="00A5237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12. </w:t>
      </w:r>
      <w:r w:rsidRPr="00750434">
        <w:rPr>
          <w:rFonts w:ascii="Times New Roman" w:hAnsi="Times New Roman" w:cs="Times New Roman"/>
          <w:b/>
          <w:sz w:val="28"/>
          <w:szCs w:val="28"/>
          <w:u w:val="single"/>
        </w:rPr>
        <w:t>Равновесная цена товара – это:</w:t>
      </w:r>
    </w:p>
    <w:p w:rsidR="00A52374" w:rsidRPr="00750434" w:rsidRDefault="00A52374" w:rsidP="00A52374">
      <w:pPr>
        <w:spacing w:after="0" w:line="240" w:lineRule="auto"/>
        <w:jc w:val="both"/>
        <w:rPr>
          <w:rFonts w:ascii="Times New Roman" w:hAnsi="Times New Roman" w:cs="Times New Roman"/>
          <w:sz w:val="28"/>
          <w:szCs w:val="28"/>
        </w:rPr>
      </w:pPr>
      <w:r w:rsidRPr="00750434">
        <w:rPr>
          <w:rFonts w:ascii="Times New Roman" w:hAnsi="Times New Roman" w:cs="Times New Roman"/>
          <w:sz w:val="28"/>
          <w:szCs w:val="28"/>
        </w:rPr>
        <w:t>А. цена выше той, которая создает избыточный спрос;</w:t>
      </w:r>
    </w:p>
    <w:p w:rsidR="00A52374" w:rsidRPr="00750434" w:rsidRDefault="00A52374" w:rsidP="00A52374">
      <w:pPr>
        <w:spacing w:after="0" w:line="240" w:lineRule="auto"/>
        <w:jc w:val="both"/>
        <w:rPr>
          <w:rFonts w:ascii="Times New Roman" w:hAnsi="Times New Roman" w:cs="Times New Roman"/>
          <w:sz w:val="28"/>
          <w:szCs w:val="28"/>
        </w:rPr>
      </w:pPr>
      <w:r w:rsidRPr="00750434">
        <w:rPr>
          <w:rFonts w:ascii="Times New Roman" w:hAnsi="Times New Roman" w:cs="Times New Roman"/>
          <w:sz w:val="28"/>
          <w:szCs w:val="28"/>
        </w:rPr>
        <w:t>Б. цена, при которой нет ни дефицита, ни избытка;</w:t>
      </w:r>
    </w:p>
    <w:p w:rsidR="00A52374" w:rsidRDefault="00A52374" w:rsidP="00A52374">
      <w:pPr>
        <w:spacing w:after="0" w:line="240" w:lineRule="auto"/>
        <w:jc w:val="both"/>
        <w:rPr>
          <w:rFonts w:ascii="Times New Roman" w:hAnsi="Times New Roman" w:cs="Times New Roman"/>
          <w:sz w:val="28"/>
          <w:szCs w:val="28"/>
        </w:rPr>
      </w:pPr>
      <w:r w:rsidRPr="00750434">
        <w:rPr>
          <w:rFonts w:ascii="Times New Roman" w:hAnsi="Times New Roman" w:cs="Times New Roman"/>
          <w:sz w:val="28"/>
          <w:szCs w:val="28"/>
        </w:rPr>
        <w:lastRenderedPageBreak/>
        <w:t>В. цена, установленная правительством.</w:t>
      </w:r>
    </w:p>
    <w:p w:rsidR="00A52374" w:rsidRPr="00402DFD" w:rsidRDefault="00A52374" w:rsidP="00A52374">
      <w:pPr>
        <w:pStyle w:val="Style5"/>
        <w:spacing w:line="200" w:lineRule="atLeast"/>
        <w:ind w:firstLine="0"/>
        <w:jc w:val="both"/>
        <w:rPr>
          <w:rStyle w:val="FontStyle58"/>
          <w:b/>
          <w:sz w:val="28"/>
          <w:szCs w:val="28"/>
          <w:u w:val="single"/>
        </w:rPr>
      </w:pPr>
      <w:r w:rsidRPr="00402DFD">
        <w:rPr>
          <w:rStyle w:val="FontStyle58"/>
          <w:sz w:val="28"/>
          <w:szCs w:val="28"/>
          <w:u w:val="single"/>
        </w:rPr>
        <w:t xml:space="preserve">13. Выберите один вариант ответа </w:t>
      </w:r>
      <w:proofErr w:type="gramStart"/>
      <w:r w:rsidRPr="00402DFD">
        <w:rPr>
          <w:rStyle w:val="FontStyle58"/>
          <w:sz w:val="28"/>
          <w:szCs w:val="28"/>
          <w:u w:val="single"/>
        </w:rPr>
        <w:t>из</w:t>
      </w:r>
      <w:proofErr w:type="gramEnd"/>
      <w:r w:rsidRPr="00402DFD">
        <w:rPr>
          <w:rStyle w:val="FontStyle58"/>
          <w:sz w:val="28"/>
          <w:szCs w:val="28"/>
          <w:u w:val="single"/>
        </w:rPr>
        <w:t xml:space="preserve"> предложенных. </w:t>
      </w:r>
    </w:p>
    <w:p w:rsidR="00A52374" w:rsidRPr="00951ECA" w:rsidRDefault="00A52374" w:rsidP="00A52374">
      <w:pPr>
        <w:pStyle w:val="Style5"/>
        <w:spacing w:line="200" w:lineRule="atLeast"/>
        <w:ind w:firstLine="0"/>
        <w:jc w:val="both"/>
        <w:rPr>
          <w:rStyle w:val="FontStyle58"/>
          <w:sz w:val="28"/>
          <w:szCs w:val="28"/>
        </w:rPr>
      </w:pPr>
      <w:r>
        <w:rPr>
          <w:rStyle w:val="FontStyle58"/>
          <w:sz w:val="28"/>
          <w:szCs w:val="28"/>
        </w:rPr>
        <w:t>Пекарь Иванов организует кондитерский цех. Он арендует помещение за 10 тыс. руб. в год, приглашает кондитера, заработная плата которого составляет 24 тыс. руб. в год, и покупает сырья на 40 тыс. руб. в год. Производственное оборудование, находящееся в собственности Иванова, оценивается в 80 тыс. руб. Эта сумма могла бы приносить ему годовой доход 8 тыс. руб. Годовая амортизация оборудования составляет 10 тыс. руб. До этого Иванов, работая на хлебозаводе, получал заработную плату 30 тыс. руб. в год. Иванов знает, что у него есть предпринима</w:t>
      </w:r>
      <w:r>
        <w:rPr>
          <w:rStyle w:val="FontStyle58"/>
          <w:sz w:val="28"/>
          <w:szCs w:val="28"/>
        </w:rPr>
        <w:softHyphen/>
        <w:t xml:space="preserve">тельские способности, и оценивает их в 6 тыс. руб. В первый год работы цеха выручка достигла 144 тыс. руб. </w:t>
      </w:r>
      <w:r w:rsidRPr="00951ECA">
        <w:rPr>
          <w:rStyle w:val="FontStyle58"/>
          <w:sz w:val="28"/>
          <w:szCs w:val="28"/>
        </w:rPr>
        <w:t>Вычислите бухгалтерскую и экономическую прибыль кондитер</w:t>
      </w:r>
      <w:r w:rsidRPr="00951ECA">
        <w:rPr>
          <w:rStyle w:val="FontStyle58"/>
          <w:sz w:val="28"/>
          <w:szCs w:val="28"/>
        </w:rPr>
        <w:softHyphen/>
        <w:t xml:space="preserve">ского цеха. </w:t>
      </w:r>
    </w:p>
    <w:p w:rsidR="00A52374" w:rsidRDefault="00A52374" w:rsidP="00A52374">
      <w:pPr>
        <w:pStyle w:val="Style5"/>
        <w:spacing w:line="200" w:lineRule="atLeast"/>
        <w:ind w:firstLine="0"/>
        <w:jc w:val="both"/>
        <w:rPr>
          <w:sz w:val="28"/>
          <w:szCs w:val="28"/>
        </w:rPr>
      </w:pPr>
      <w:r>
        <w:rPr>
          <w:sz w:val="28"/>
          <w:szCs w:val="28"/>
        </w:rPr>
        <w:t>А. Бухгалтерская прибыль 80 тыс. руб.; экономическая прибыль 8 тыс. руб.</w:t>
      </w:r>
    </w:p>
    <w:p w:rsidR="00A52374" w:rsidRDefault="00A52374" w:rsidP="00A52374">
      <w:pPr>
        <w:pStyle w:val="Style5"/>
        <w:spacing w:line="200" w:lineRule="atLeast"/>
        <w:ind w:firstLine="0"/>
        <w:jc w:val="both"/>
        <w:rPr>
          <w:rStyle w:val="FontStyle58"/>
          <w:sz w:val="28"/>
          <w:szCs w:val="28"/>
        </w:rPr>
      </w:pPr>
      <w:r>
        <w:rPr>
          <w:sz w:val="28"/>
          <w:szCs w:val="28"/>
        </w:rPr>
        <w:t>Б. Бухгалтерская прибыль 60 тыс. руб.; экономическая прибыль 16 тыс. руб.</w:t>
      </w:r>
    </w:p>
    <w:p w:rsidR="00A52374" w:rsidRPr="00951ECA" w:rsidRDefault="00A52374" w:rsidP="00A52374">
      <w:pPr>
        <w:pStyle w:val="Style15"/>
        <w:spacing w:line="240" w:lineRule="auto"/>
        <w:ind w:firstLine="0"/>
        <w:rPr>
          <w:rStyle w:val="FontStyle89"/>
          <w:sz w:val="28"/>
          <w:szCs w:val="28"/>
        </w:rPr>
      </w:pPr>
      <w:r w:rsidRPr="00951ECA">
        <w:rPr>
          <w:rStyle w:val="FontStyle89"/>
          <w:sz w:val="28"/>
          <w:szCs w:val="28"/>
        </w:rPr>
        <w:t xml:space="preserve">В. </w:t>
      </w:r>
      <w:r>
        <w:rPr>
          <w:rStyle w:val="FontStyle89"/>
          <w:sz w:val="28"/>
          <w:szCs w:val="28"/>
        </w:rPr>
        <w:t xml:space="preserve">Бухгалтерская прибыль 144 тыс. </w:t>
      </w:r>
      <w:proofErr w:type="spellStart"/>
      <w:r>
        <w:rPr>
          <w:rStyle w:val="FontStyle89"/>
          <w:sz w:val="28"/>
          <w:szCs w:val="28"/>
        </w:rPr>
        <w:t>руб</w:t>
      </w:r>
      <w:proofErr w:type="spellEnd"/>
      <w:r>
        <w:rPr>
          <w:rStyle w:val="FontStyle89"/>
          <w:sz w:val="28"/>
          <w:szCs w:val="28"/>
        </w:rPr>
        <w:t>; экономическая прибыль 14 тыс. руб.</w:t>
      </w:r>
    </w:p>
    <w:p w:rsidR="00A52374" w:rsidRPr="00951ECA" w:rsidRDefault="00A52374" w:rsidP="00A52374">
      <w:pPr>
        <w:pStyle w:val="Style15"/>
        <w:spacing w:line="240" w:lineRule="auto"/>
        <w:ind w:firstLine="0"/>
        <w:rPr>
          <w:rStyle w:val="FontStyle89"/>
          <w:b/>
          <w:sz w:val="28"/>
          <w:szCs w:val="28"/>
          <w:u w:val="single"/>
        </w:rPr>
      </w:pPr>
      <w:r>
        <w:rPr>
          <w:rStyle w:val="FontStyle89"/>
          <w:b/>
          <w:sz w:val="28"/>
          <w:szCs w:val="28"/>
          <w:u w:val="single"/>
        </w:rPr>
        <w:t xml:space="preserve">14. </w:t>
      </w:r>
      <w:r w:rsidRPr="00951ECA">
        <w:rPr>
          <w:rStyle w:val="FontStyle89"/>
          <w:b/>
          <w:sz w:val="28"/>
          <w:szCs w:val="28"/>
          <w:u w:val="single"/>
        </w:rPr>
        <w:t xml:space="preserve">Какие из перечисленных ниже издержек Вы отнесли бы к </w:t>
      </w:r>
      <w:proofErr w:type="spellStart"/>
      <w:r w:rsidRPr="00951ECA">
        <w:rPr>
          <w:rStyle w:val="FontStyle89"/>
          <w:b/>
          <w:sz w:val="28"/>
          <w:szCs w:val="28"/>
          <w:u w:val="single"/>
        </w:rPr>
        <w:t>трансакционным</w:t>
      </w:r>
      <w:proofErr w:type="spellEnd"/>
      <w:r w:rsidRPr="00951ECA">
        <w:rPr>
          <w:rStyle w:val="FontStyle89"/>
          <w:b/>
          <w:sz w:val="28"/>
          <w:szCs w:val="28"/>
          <w:u w:val="single"/>
        </w:rPr>
        <w:t>:</w:t>
      </w:r>
    </w:p>
    <w:p w:rsidR="00A52374" w:rsidRDefault="00A52374" w:rsidP="00A52374">
      <w:pPr>
        <w:pStyle w:val="Style21"/>
        <w:tabs>
          <w:tab w:val="left" w:pos="2561"/>
        </w:tabs>
        <w:spacing w:line="240" w:lineRule="auto"/>
        <w:ind w:left="30" w:hanging="30"/>
        <w:jc w:val="both"/>
        <w:rPr>
          <w:rStyle w:val="FontStyle89"/>
          <w:sz w:val="28"/>
          <w:szCs w:val="28"/>
        </w:rPr>
      </w:pPr>
      <w:r>
        <w:rPr>
          <w:rStyle w:val="FontStyle89"/>
          <w:sz w:val="28"/>
          <w:szCs w:val="28"/>
        </w:rPr>
        <w:t>А. издержки на заработную плату наемным рабочим мебельной фабрики;</w:t>
      </w:r>
    </w:p>
    <w:p w:rsidR="00A52374" w:rsidRDefault="00A52374" w:rsidP="00A52374">
      <w:pPr>
        <w:pStyle w:val="Style21"/>
        <w:tabs>
          <w:tab w:val="left" w:pos="1001"/>
        </w:tabs>
        <w:spacing w:before="29" w:line="240" w:lineRule="auto"/>
        <w:ind w:left="30" w:hanging="30"/>
        <w:jc w:val="both"/>
        <w:rPr>
          <w:rStyle w:val="FontStyle89"/>
          <w:sz w:val="28"/>
          <w:szCs w:val="28"/>
        </w:rPr>
      </w:pPr>
      <w:r>
        <w:rPr>
          <w:rStyle w:val="FontStyle89"/>
          <w:sz w:val="28"/>
          <w:szCs w:val="28"/>
        </w:rPr>
        <w:t xml:space="preserve">Б. издержки, связанные с ежемесячной выплатой </w:t>
      </w:r>
      <w:r>
        <w:rPr>
          <w:rStyle w:val="FontStyle93"/>
          <w:sz w:val="28"/>
          <w:szCs w:val="28"/>
        </w:rPr>
        <w:t>торговой</w:t>
      </w:r>
      <w:r>
        <w:rPr>
          <w:rStyle w:val="FontStyle89"/>
          <w:sz w:val="28"/>
          <w:szCs w:val="28"/>
        </w:rPr>
        <w:t xml:space="preserve"> фирмой дани так называемой «крыше» (криминальной группировке);</w:t>
      </w:r>
    </w:p>
    <w:p w:rsidR="00A52374" w:rsidRDefault="00A52374" w:rsidP="00A52374">
      <w:pPr>
        <w:pStyle w:val="Style21"/>
        <w:tabs>
          <w:tab w:val="left" w:pos="1391"/>
        </w:tabs>
        <w:spacing w:before="34" w:line="240" w:lineRule="auto"/>
        <w:ind w:left="30" w:hanging="30"/>
        <w:jc w:val="both"/>
        <w:rPr>
          <w:rStyle w:val="FontStyle89"/>
          <w:sz w:val="28"/>
          <w:szCs w:val="28"/>
        </w:rPr>
      </w:pPr>
      <w:r>
        <w:rPr>
          <w:rStyle w:val="FontStyle89"/>
          <w:sz w:val="28"/>
          <w:szCs w:val="28"/>
        </w:rPr>
        <w:t>В. издержки на сбор сведений о финансовом положении предполагаемого участника контракта;</w:t>
      </w:r>
    </w:p>
    <w:p w:rsidR="00A52374" w:rsidRDefault="00A52374" w:rsidP="00A52374">
      <w:pPr>
        <w:pStyle w:val="Style14"/>
        <w:spacing w:before="14" w:line="240" w:lineRule="auto"/>
        <w:ind w:left="30" w:hanging="30"/>
        <w:jc w:val="both"/>
        <w:rPr>
          <w:rStyle w:val="FontStyle89"/>
          <w:sz w:val="28"/>
          <w:szCs w:val="28"/>
        </w:rPr>
      </w:pPr>
      <w:r>
        <w:rPr>
          <w:rStyle w:val="FontStyle89"/>
          <w:sz w:val="28"/>
          <w:szCs w:val="28"/>
        </w:rPr>
        <w:t>Г. издержки по оплате услуг нотариуса, заверившего заключение сделки;</w:t>
      </w:r>
    </w:p>
    <w:p w:rsidR="00A52374" w:rsidRDefault="00A52374" w:rsidP="00A52374">
      <w:pPr>
        <w:pStyle w:val="Style17"/>
        <w:spacing w:line="240" w:lineRule="auto"/>
        <w:ind w:firstLine="0"/>
        <w:jc w:val="both"/>
        <w:rPr>
          <w:rStyle w:val="FontStyle89"/>
          <w:sz w:val="28"/>
          <w:szCs w:val="28"/>
        </w:rPr>
      </w:pPr>
      <w:r>
        <w:rPr>
          <w:rStyle w:val="FontStyle89"/>
          <w:sz w:val="28"/>
          <w:szCs w:val="28"/>
        </w:rPr>
        <w:t>Д.  издержки на приобретение фирмой мобильных телефонов для своих коммивояжеров.</w:t>
      </w:r>
    </w:p>
    <w:p w:rsidR="00A52374" w:rsidRPr="00591B9E" w:rsidRDefault="00A52374" w:rsidP="00A52374">
      <w:pPr>
        <w:pStyle w:val="ab"/>
        <w:spacing w:after="0" w:line="240" w:lineRule="auto"/>
        <w:jc w:val="both"/>
        <w:rPr>
          <w:rFonts w:ascii="Times New Roman" w:hAnsi="Times New Roman" w:cs="Times New Roman"/>
          <w:b/>
          <w:sz w:val="28"/>
          <w:szCs w:val="28"/>
          <w:u w:val="single"/>
        </w:rPr>
      </w:pPr>
      <w:r w:rsidRPr="00591B9E">
        <w:rPr>
          <w:rFonts w:ascii="Times New Roman" w:hAnsi="Times New Roman" w:cs="Times New Roman"/>
          <w:b/>
          <w:sz w:val="28"/>
          <w:szCs w:val="28"/>
        </w:rPr>
        <w:t xml:space="preserve">15. </w:t>
      </w:r>
      <w:r w:rsidRPr="00591B9E">
        <w:rPr>
          <w:rFonts w:ascii="Times New Roman" w:hAnsi="Times New Roman" w:cs="Times New Roman"/>
          <w:sz w:val="28"/>
          <w:szCs w:val="28"/>
        </w:rPr>
        <w:t xml:space="preserve">Пусть номинальный ВНП вырос с 1500 млрд. долл. до 1650 млрд. долл. в течение года. </w:t>
      </w:r>
      <w:r w:rsidRPr="00591B9E">
        <w:rPr>
          <w:rFonts w:ascii="Times New Roman" w:hAnsi="Times New Roman" w:cs="Times New Roman"/>
          <w:b/>
          <w:sz w:val="28"/>
          <w:szCs w:val="28"/>
          <w:u w:val="single"/>
        </w:rPr>
        <w:t>Если цены в тот же период выросли на 5%, то реальный ВНП:</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А</w:t>
      </w:r>
      <w:r>
        <w:rPr>
          <w:rFonts w:ascii="Times New Roman" w:hAnsi="Times New Roman" w:cs="Times New Roman"/>
          <w:sz w:val="28"/>
          <w:szCs w:val="28"/>
        </w:rPr>
        <w:t>.</w:t>
      </w:r>
      <w:r w:rsidRPr="00591B9E">
        <w:rPr>
          <w:rFonts w:ascii="Times New Roman" w:hAnsi="Times New Roman" w:cs="Times New Roman"/>
          <w:sz w:val="28"/>
          <w:szCs w:val="28"/>
        </w:rPr>
        <w:t xml:space="preserve"> останется неизменным;</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Б</w:t>
      </w:r>
      <w:r>
        <w:rPr>
          <w:rFonts w:ascii="Times New Roman" w:hAnsi="Times New Roman" w:cs="Times New Roman"/>
          <w:sz w:val="28"/>
          <w:szCs w:val="28"/>
        </w:rPr>
        <w:t>.</w:t>
      </w:r>
      <w:r w:rsidRPr="00591B9E">
        <w:rPr>
          <w:rFonts w:ascii="Times New Roman" w:hAnsi="Times New Roman" w:cs="Times New Roman"/>
          <w:sz w:val="28"/>
          <w:szCs w:val="28"/>
        </w:rPr>
        <w:t xml:space="preserve"> возрастет на 5%;</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В</w:t>
      </w:r>
      <w:r>
        <w:rPr>
          <w:rFonts w:ascii="Times New Roman" w:hAnsi="Times New Roman" w:cs="Times New Roman"/>
          <w:sz w:val="28"/>
          <w:szCs w:val="28"/>
        </w:rPr>
        <w:t>.</w:t>
      </w:r>
      <w:r w:rsidRPr="00591B9E">
        <w:rPr>
          <w:rFonts w:ascii="Times New Roman" w:hAnsi="Times New Roman" w:cs="Times New Roman"/>
          <w:sz w:val="28"/>
          <w:szCs w:val="28"/>
        </w:rPr>
        <w:t xml:space="preserve"> увеличится на 15%;</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Г</w:t>
      </w:r>
      <w:r>
        <w:rPr>
          <w:rFonts w:ascii="Times New Roman" w:hAnsi="Times New Roman" w:cs="Times New Roman"/>
          <w:sz w:val="28"/>
          <w:szCs w:val="28"/>
        </w:rPr>
        <w:t>.</w:t>
      </w:r>
      <w:r w:rsidRPr="00591B9E">
        <w:rPr>
          <w:rFonts w:ascii="Times New Roman" w:hAnsi="Times New Roman" w:cs="Times New Roman"/>
          <w:sz w:val="28"/>
          <w:szCs w:val="28"/>
        </w:rPr>
        <w:t xml:space="preserve"> сократится на 5%.</w:t>
      </w:r>
    </w:p>
    <w:p w:rsidR="00A52374" w:rsidRPr="00402DFD" w:rsidRDefault="00A52374" w:rsidP="00A52374">
      <w:pPr>
        <w:shd w:val="clear" w:color="auto" w:fill="FFFFFF"/>
        <w:spacing w:after="0" w:line="240" w:lineRule="auto"/>
        <w:jc w:val="both"/>
        <w:rPr>
          <w:rFonts w:ascii="Times New Roman" w:hAnsi="Times New Roman" w:cs="Times New Roman"/>
          <w:sz w:val="28"/>
          <w:szCs w:val="28"/>
          <w:u w:val="single"/>
        </w:rPr>
      </w:pPr>
      <w:r w:rsidRPr="00402DFD">
        <w:rPr>
          <w:rFonts w:ascii="Times New Roman" w:hAnsi="Times New Roman" w:cs="Times New Roman"/>
          <w:b/>
          <w:bCs/>
          <w:color w:val="000000"/>
          <w:spacing w:val="-2"/>
          <w:sz w:val="28"/>
          <w:szCs w:val="28"/>
          <w:u w:val="single"/>
        </w:rPr>
        <w:t>1</w:t>
      </w:r>
      <w:r>
        <w:rPr>
          <w:rFonts w:ascii="Times New Roman" w:hAnsi="Times New Roman" w:cs="Times New Roman"/>
          <w:b/>
          <w:bCs/>
          <w:color w:val="000000"/>
          <w:spacing w:val="-2"/>
          <w:sz w:val="28"/>
          <w:szCs w:val="28"/>
          <w:u w:val="single"/>
        </w:rPr>
        <w:t>6</w:t>
      </w:r>
      <w:r w:rsidRPr="00402DFD">
        <w:rPr>
          <w:rFonts w:ascii="Times New Roman" w:hAnsi="Times New Roman" w:cs="Times New Roman"/>
          <w:b/>
          <w:bCs/>
          <w:color w:val="000000"/>
          <w:spacing w:val="-2"/>
          <w:sz w:val="28"/>
          <w:szCs w:val="28"/>
          <w:u w:val="single"/>
        </w:rPr>
        <w:t xml:space="preserve">. Циклический характер функционирования </w:t>
      </w:r>
      <w:r w:rsidRPr="00402DFD">
        <w:rPr>
          <w:rFonts w:ascii="Times New Roman" w:hAnsi="Times New Roman" w:cs="Times New Roman"/>
          <w:b/>
          <w:bCs/>
          <w:color w:val="000000"/>
          <w:spacing w:val="-1"/>
          <w:sz w:val="28"/>
          <w:szCs w:val="28"/>
          <w:u w:val="single"/>
        </w:rPr>
        <w:t>экономики проявляется:</w:t>
      </w:r>
    </w:p>
    <w:p w:rsidR="00A52374" w:rsidRDefault="00A52374" w:rsidP="00A52374">
      <w:pPr>
        <w:spacing w:after="0" w:line="240" w:lineRule="auto"/>
        <w:jc w:val="both"/>
        <w:rPr>
          <w:rFonts w:ascii="Times New Roman" w:hAnsi="Times New Roman" w:cs="Times New Roman"/>
          <w:color w:val="000000"/>
          <w:spacing w:val="-1"/>
          <w:sz w:val="28"/>
          <w:szCs w:val="28"/>
        </w:rPr>
      </w:pPr>
      <w:r w:rsidRPr="00402DFD">
        <w:rPr>
          <w:rFonts w:ascii="Times New Roman" w:hAnsi="Times New Roman" w:cs="Times New Roman"/>
          <w:color w:val="000000"/>
          <w:spacing w:val="-1"/>
          <w:sz w:val="28"/>
          <w:szCs w:val="28"/>
        </w:rPr>
        <w:t>А</w:t>
      </w:r>
      <w:r>
        <w:rPr>
          <w:rFonts w:ascii="Times New Roman" w:hAnsi="Times New Roman" w:cs="Times New Roman"/>
          <w:color w:val="000000"/>
          <w:spacing w:val="-1"/>
          <w:sz w:val="28"/>
          <w:szCs w:val="28"/>
        </w:rPr>
        <w:t>.</w:t>
      </w:r>
      <w:r w:rsidRPr="00402DFD">
        <w:rPr>
          <w:rFonts w:ascii="Times New Roman" w:hAnsi="Times New Roman" w:cs="Times New Roman"/>
          <w:color w:val="000000"/>
          <w:spacing w:val="-1"/>
          <w:sz w:val="28"/>
          <w:szCs w:val="28"/>
        </w:rPr>
        <w:t xml:space="preserve"> в отсутствии устойчивого роста экономики; </w:t>
      </w:r>
    </w:p>
    <w:p w:rsidR="00A52374" w:rsidRDefault="00A52374" w:rsidP="00A52374">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Б.</w:t>
      </w:r>
      <w:r w:rsidRPr="00402DFD">
        <w:rPr>
          <w:rFonts w:ascii="Times New Roman" w:hAnsi="Times New Roman" w:cs="Times New Roman"/>
          <w:color w:val="000000"/>
          <w:spacing w:val="-1"/>
          <w:sz w:val="28"/>
          <w:szCs w:val="28"/>
        </w:rPr>
        <w:t xml:space="preserve"> в повторяющихся спадах экономической </w:t>
      </w:r>
      <w:r w:rsidRPr="00402DFD">
        <w:rPr>
          <w:rFonts w:ascii="Times New Roman" w:hAnsi="Times New Roman" w:cs="Times New Roman"/>
          <w:color w:val="000000"/>
          <w:spacing w:val="-2"/>
          <w:sz w:val="28"/>
          <w:szCs w:val="28"/>
        </w:rPr>
        <w:t xml:space="preserve">конъюнктуры; </w:t>
      </w:r>
    </w:p>
    <w:p w:rsidR="00A52374" w:rsidRDefault="00A52374" w:rsidP="00A52374">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В. </w:t>
      </w:r>
      <w:r w:rsidRPr="00402DFD">
        <w:rPr>
          <w:rFonts w:ascii="Times New Roman" w:hAnsi="Times New Roman" w:cs="Times New Roman"/>
          <w:color w:val="000000"/>
          <w:spacing w:val="-1"/>
          <w:sz w:val="28"/>
          <w:szCs w:val="28"/>
        </w:rPr>
        <w:t xml:space="preserve">в колебаниях экономической конъюнктуры, имеющих периодический характер; </w:t>
      </w:r>
    </w:p>
    <w:p w:rsidR="00A52374" w:rsidRDefault="00A52374" w:rsidP="00A52374">
      <w:pPr>
        <w:spacing w:after="0" w:line="240" w:lineRule="auto"/>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Г.</w:t>
      </w:r>
      <w:r w:rsidRPr="00402DFD">
        <w:rPr>
          <w:rFonts w:ascii="Times New Roman" w:hAnsi="Times New Roman" w:cs="Times New Roman"/>
          <w:color w:val="000000"/>
          <w:sz w:val="28"/>
          <w:szCs w:val="28"/>
        </w:rPr>
        <w:t xml:space="preserve"> в повторяющихся подъемах экономической </w:t>
      </w:r>
      <w:r w:rsidRPr="00402DFD">
        <w:rPr>
          <w:rFonts w:ascii="Times New Roman" w:hAnsi="Times New Roman" w:cs="Times New Roman"/>
          <w:color w:val="000000"/>
          <w:spacing w:val="-2"/>
          <w:sz w:val="28"/>
          <w:szCs w:val="28"/>
        </w:rPr>
        <w:t xml:space="preserve">конъюнктуры. </w:t>
      </w:r>
    </w:p>
    <w:p w:rsidR="00A52374" w:rsidRDefault="00A52374" w:rsidP="00A52374">
      <w:pPr>
        <w:spacing w:after="0" w:line="240" w:lineRule="auto"/>
        <w:jc w:val="both"/>
        <w:rPr>
          <w:rFonts w:ascii="Times New Roman" w:hAnsi="Times New Roman" w:cs="Times New Roman"/>
          <w:color w:val="000000"/>
          <w:sz w:val="28"/>
          <w:szCs w:val="28"/>
        </w:rPr>
      </w:pPr>
      <w:r w:rsidRPr="00402DFD">
        <w:rPr>
          <w:rFonts w:ascii="Times New Roman" w:hAnsi="Times New Roman" w:cs="Times New Roman"/>
          <w:color w:val="000000"/>
          <w:sz w:val="28"/>
          <w:szCs w:val="28"/>
        </w:rPr>
        <w:t>Выберите все правильные ответы</w:t>
      </w:r>
    </w:p>
    <w:p w:rsidR="00A52374" w:rsidRPr="006C65DB" w:rsidRDefault="00A52374" w:rsidP="00A52374">
      <w:pPr>
        <w:pStyle w:val="a4"/>
        <w:widowControl w:val="0"/>
        <w:spacing w:after="0" w:line="240" w:lineRule="auto"/>
        <w:ind w:left="0"/>
        <w:jc w:val="both"/>
        <w:rPr>
          <w:rFonts w:ascii="Times New Roman" w:hAnsi="Times New Roman" w:cs="Times New Roman"/>
          <w:b/>
          <w:sz w:val="28"/>
          <w:szCs w:val="28"/>
          <w:u w:val="single"/>
        </w:rPr>
      </w:pPr>
      <w:r w:rsidRPr="00591B9E">
        <w:rPr>
          <w:rFonts w:ascii="Times New Roman" w:hAnsi="Times New Roman" w:cs="Times New Roman"/>
          <w:b/>
          <w:color w:val="000000"/>
          <w:sz w:val="28"/>
          <w:szCs w:val="28"/>
        </w:rPr>
        <w:t>17.</w:t>
      </w:r>
      <w:r w:rsidRPr="006C65DB">
        <w:rPr>
          <w:rFonts w:ascii="Times New Roman" w:hAnsi="Times New Roman" w:cs="Times New Roman"/>
          <w:color w:val="000000"/>
          <w:sz w:val="28"/>
          <w:szCs w:val="28"/>
        </w:rPr>
        <w:t xml:space="preserve"> </w:t>
      </w:r>
      <w:r w:rsidRPr="006C65DB">
        <w:rPr>
          <w:rFonts w:ascii="Times New Roman" w:hAnsi="Times New Roman" w:cs="Times New Roman"/>
          <w:sz w:val="28"/>
          <w:szCs w:val="28"/>
        </w:rPr>
        <w:t xml:space="preserve">Экономика, находящаяся в состоянии полной занятости, вступает в период высокой ожидаемой инфляции. </w:t>
      </w:r>
      <w:r w:rsidRPr="006C65DB">
        <w:rPr>
          <w:rFonts w:ascii="Times New Roman" w:hAnsi="Times New Roman" w:cs="Times New Roman"/>
          <w:b/>
          <w:sz w:val="28"/>
          <w:szCs w:val="28"/>
          <w:u w:val="single"/>
        </w:rPr>
        <w:t>Какое из следующих утверждений точно описывает вероятный результат?</w:t>
      </w:r>
    </w:p>
    <w:p w:rsidR="00A52374" w:rsidRPr="006C65DB" w:rsidRDefault="00A52374" w:rsidP="00A52374">
      <w:pPr>
        <w:pStyle w:val="a4"/>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w:t>
      </w:r>
      <w:r w:rsidRPr="006C65DB">
        <w:rPr>
          <w:rFonts w:ascii="Times New Roman" w:hAnsi="Times New Roman" w:cs="Times New Roman"/>
          <w:sz w:val="28"/>
          <w:szCs w:val="28"/>
        </w:rPr>
        <w:t xml:space="preserve"> Большинство людей увеличивают сбережения, чтобы лучше росту цен, увеличивая, таким образом, инвестиции, стимулируя экономический рост и поддерживая более низкие процентные ставки.</w:t>
      </w:r>
    </w:p>
    <w:p w:rsidR="00A52374" w:rsidRPr="006C65DB" w:rsidRDefault="00A52374" w:rsidP="00A52374">
      <w:pPr>
        <w:pStyle w:val="a4"/>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Б.</w:t>
      </w:r>
      <w:r w:rsidRPr="006C65DB">
        <w:rPr>
          <w:rFonts w:ascii="Times New Roman" w:hAnsi="Times New Roman" w:cs="Times New Roman"/>
          <w:sz w:val="28"/>
          <w:szCs w:val="28"/>
        </w:rPr>
        <w:t xml:space="preserve"> Большинство людей сокращают сбережения, чтобы увеличить текущее потребление и инвестиции, стимулируя, таким образом, экономический рост и поддерживая более низкие процентные ставки.</w:t>
      </w:r>
    </w:p>
    <w:p w:rsidR="00A52374" w:rsidRPr="006C65DB" w:rsidRDefault="00A52374" w:rsidP="00A52374">
      <w:pPr>
        <w:pStyle w:val="a4"/>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w:t>
      </w:r>
      <w:r w:rsidRPr="006C65DB">
        <w:rPr>
          <w:rFonts w:ascii="Times New Roman" w:hAnsi="Times New Roman" w:cs="Times New Roman"/>
          <w:sz w:val="28"/>
          <w:szCs w:val="28"/>
        </w:rPr>
        <w:t xml:space="preserve"> Большинство людей увеличивают сбережения, чтобы лучше подготовиться к росту цен, сокращая, таким образом, инвестиции, снижая экономический рост и поддерживая более низкие процентные ставки.</w:t>
      </w:r>
    </w:p>
    <w:p w:rsidR="00A52374" w:rsidRDefault="00A52374" w:rsidP="00A52374">
      <w:pPr>
        <w:pStyle w:val="a4"/>
        <w:widowControl w:val="0"/>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Г.</w:t>
      </w:r>
      <w:r w:rsidRPr="006C65DB">
        <w:rPr>
          <w:rFonts w:ascii="Times New Roman" w:hAnsi="Times New Roman" w:cs="Times New Roman"/>
          <w:bCs/>
          <w:sz w:val="28"/>
          <w:szCs w:val="28"/>
        </w:rPr>
        <w:t xml:space="preserve"> Большинство людей сокращают сбережения, чтобы увеличить текущее потребление, сокращая, таким образом, инвестиции, снижая экономический рост и поддерживая более высокие процентные ставки.</w:t>
      </w:r>
    </w:p>
    <w:p w:rsidR="00A52374" w:rsidRPr="00591B9E" w:rsidRDefault="00A52374" w:rsidP="00A52374">
      <w:pPr>
        <w:pStyle w:val="ab"/>
        <w:spacing w:after="0" w:line="240" w:lineRule="auto"/>
        <w:jc w:val="both"/>
        <w:rPr>
          <w:rFonts w:ascii="Times New Roman" w:hAnsi="Times New Roman" w:cs="Times New Roman"/>
          <w:sz w:val="28"/>
          <w:szCs w:val="28"/>
          <w:u w:val="single"/>
        </w:rPr>
      </w:pPr>
      <w:r w:rsidRPr="00591B9E">
        <w:rPr>
          <w:rFonts w:ascii="Times New Roman" w:hAnsi="Times New Roman" w:cs="Times New Roman"/>
          <w:b/>
          <w:sz w:val="28"/>
          <w:szCs w:val="28"/>
        </w:rPr>
        <w:t>18.</w:t>
      </w:r>
      <w:r>
        <w:rPr>
          <w:rFonts w:ascii="Times New Roman" w:hAnsi="Times New Roman" w:cs="Times New Roman"/>
          <w:sz w:val="28"/>
          <w:szCs w:val="28"/>
        </w:rPr>
        <w:t xml:space="preserve"> </w:t>
      </w:r>
      <w:r w:rsidRPr="00591B9E">
        <w:rPr>
          <w:rFonts w:ascii="Times New Roman" w:hAnsi="Times New Roman" w:cs="Times New Roman"/>
          <w:sz w:val="28"/>
          <w:szCs w:val="28"/>
        </w:rPr>
        <w:t xml:space="preserve">Согласно </w:t>
      </w:r>
      <w:r w:rsidRPr="00591B9E">
        <w:rPr>
          <w:rFonts w:ascii="Times New Roman" w:hAnsi="Times New Roman" w:cs="Times New Roman"/>
          <w:sz w:val="28"/>
          <w:szCs w:val="28"/>
          <w:u w:val="single"/>
        </w:rPr>
        <w:t xml:space="preserve">закону </w:t>
      </w:r>
      <w:proofErr w:type="spellStart"/>
      <w:r w:rsidRPr="00591B9E">
        <w:rPr>
          <w:rFonts w:ascii="Times New Roman" w:hAnsi="Times New Roman" w:cs="Times New Roman"/>
          <w:sz w:val="28"/>
          <w:szCs w:val="28"/>
          <w:u w:val="single"/>
        </w:rPr>
        <w:t>Оукена</w:t>
      </w:r>
      <w:proofErr w:type="spellEnd"/>
      <w:r w:rsidRPr="00591B9E">
        <w:rPr>
          <w:rFonts w:ascii="Times New Roman" w:hAnsi="Times New Roman" w:cs="Times New Roman"/>
          <w:sz w:val="28"/>
          <w:szCs w:val="28"/>
        </w:rPr>
        <w:t xml:space="preserve">, двухпроцентное превышение фактического уровня безработицы над его естественным уровнем означает, что </w:t>
      </w:r>
      <w:r w:rsidRPr="00591B9E">
        <w:rPr>
          <w:rFonts w:ascii="Times New Roman" w:hAnsi="Times New Roman" w:cs="Times New Roman"/>
          <w:b/>
          <w:sz w:val="28"/>
          <w:szCs w:val="28"/>
          <w:u w:val="single"/>
        </w:rPr>
        <w:t xml:space="preserve">отставание фактического объема ВВП </w:t>
      </w:r>
      <w:proofErr w:type="gramStart"/>
      <w:r w:rsidRPr="00591B9E">
        <w:rPr>
          <w:rFonts w:ascii="Times New Roman" w:hAnsi="Times New Roman" w:cs="Times New Roman"/>
          <w:b/>
          <w:sz w:val="28"/>
          <w:szCs w:val="28"/>
          <w:u w:val="single"/>
        </w:rPr>
        <w:t>от</w:t>
      </w:r>
      <w:proofErr w:type="gramEnd"/>
      <w:r w:rsidRPr="00591B9E">
        <w:rPr>
          <w:rFonts w:ascii="Times New Roman" w:hAnsi="Times New Roman" w:cs="Times New Roman"/>
          <w:b/>
          <w:sz w:val="28"/>
          <w:szCs w:val="28"/>
          <w:u w:val="single"/>
        </w:rPr>
        <w:t xml:space="preserve"> </w:t>
      </w:r>
      <w:r>
        <w:rPr>
          <w:rFonts w:ascii="Times New Roman" w:hAnsi="Times New Roman" w:cs="Times New Roman"/>
          <w:b/>
          <w:sz w:val="28"/>
          <w:szCs w:val="28"/>
          <w:u w:val="single"/>
        </w:rPr>
        <w:t>потенциаль</w:t>
      </w:r>
      <w:r w:rsidRPr="00591B9E">
        <w:rPr>
          <w:rFonts w:ascii="Times New Roman" w:hAnsi="Times New Roman" w:cs="Times New Roman"/>
          <w:b/>
          <w:sz w:val="28"/>
          <w:szCs w:val="28"/>
          <w:u w:val="single"/>
        </w:rPr>
        <w:t>ного составляет</w:t>
      </w:r>
      <w:r w:rsidRPr="00591B9E">
        <w:rPr>
          <w:rFonts w:ascii="Times New Roman" w:hAnsi="Times New Roman" w:cs="Times New Roman"/>
          <w:sz w:val="28"/>
          <w:szCs w:val="28"/>
          <w:u w:val="single"/>
        </w:rPr>
        <w:t>:</w:t>
      </w:r>
    </w:p>
    <w:p w:rsidR="00A52374" w:rsidRPr="00591B9E" w:rsidRDefault="00A52374" w:rsidP="00A52374">
      <w:pPr>
        <w:pStyle w:val="ab"/>
        <w:spacing w:after="0" w:line="240" w:lineRule="auto"/>
        <w:jc w:val="both"/>
        <w:rPr>
          <w:rFonts w:ascii="Times New Roman" w:hAnsi="Times New Roman" w:cs="Times New Roman"/>
          <w:sz w:val="28"/>
          <w:szCs w:val="28"/>
        </w:rPr>
      </w:pPr>
      <w:r w:rsidRPr="00591B9E">
        <w:rPr>
          <w:rFonts w:ascii="Times New Roman" w:hAnsi="Times New Roman" w:cs="Times New Roman"/>
          <w:sz w:val="28"/>
          <w:szCs w:val="28"/>
        </w:rPr>
        <w:t>А</w:t>
      </w:r>
      <w:r>
        <w:rPr>
          <w:rFonts w:ascii="Times New Roman" w:hAnsi="Times New Roman" w:cs="Times New Roman"/>
          <w:sz w:val="28"/>
          <w:szCs w:val="28"/>
        </w:rPr>
        <w:t>.</w:t>
      </w:r>
      <w:r w:rsidRPr="00591B9E">
        <w:rPr>
          <w:rFonts w:ascii="Times New Roman" w:hAnsi="Times New Roman" w:cs="Times New Roman"/>
          <w:sz w:val="28"/>
          <w:szCs w:val="28"/>
        </w:rPr>
        <w:t xml:space="preserve"> 2%;</w:t>
      </w:r>
    </w:p>
    <w:p w:rsidR="00A52374" w:rsidRPr="00591B9E" w:rsidRDefault="00A52374" w:rsidP="00A52374">
      <w:pPr>
        <w:pStyle w:val="ab"/>
        <w:spacing w:after="0" w:line="240" w:lineRule="auto"/>
        <w:jc w:val="both"/>
        <w:rPr>
          <w:rFonts w:ascii="Times New Roman" w:hAnsi="Times New Roman" w:cs="Times New Roman"/>
          <w:sz w:val="28"/>
          <w:szCs w:val="28"/>
        </w:rPr>
      </w:pPr>
      <w:r w:rsidRPr="00591B9E">
        <w:rPr>
          <w:rFonts w:ascii="Times New Roman" w:hAnsi="Times New Roman" w:cs="Times New Roman"/>
          <w:sz w:val="28"/>
          <w:szCs w:val="28"/>
        </w:rPr>
        <w:t>Б</w:t>
      </w:r>
      <w:r>
        <w:rPr>
          <w:rFonts w:ascii="Times New Roman" w:hAnsi="Times New Roman" w:cs="Times New Roman"/>
          <w:sz w:val="28"/>
          <w:szCs w:val="28"/>
        </w:rPr>
        <w:t>.</w:t>
      </w:r>
      <w:r w:rsidRPr="00591B9E">
        <w:rPr>
          <w:rFonts w:ascii="Times New Roman" w:hAnsi="Times New Roman" w:cs="Times New Roman"/>
          <w:sz w:val="28"/>
          <w:szCs w:val="28"/>
        </w:rPr>
        <w:t xml:space="preserve"> 4%;</w:t>
      </w:r>
    </w:p>
    <w:p w:rsidR="00A52374" w:rsidRPr="00591B9E" w:rsidRDefault="00A52374" w:rsidP="00A52374">
      <w:pPr>
        <w:pStyle w:val="ab"/>
        <w:spacing w:after="0" w:line="240" w:lineRule="auto"/>
        <w:jc w:val="both"/>
        <w:rPr>
          <w:rFonts w:ascii="Times New Roman" w:hAnsi="Times New Roman" w:cs="Times New Roman"/>
          <w:sz w:val="28"/>
          <w:szCs w:val="28"/>
        </w:rPr>
      </w:pPr>
      <w:r w:rsidRPr="00591B9E">
        <w:rPr>
          <w:rFonts w:ascii="Times New Roman" w:hAnsi="Times New Roman" w:cs="Times New Roman"/>
          <w:sz w:val="28"/>
          <w:szCs w:val="28"/>
        </w:rPr>
        <w:t>В</w:t>
      </w:r>
      <w:r>
        <w:rPr>
          <w:rFonts w:ascii="Times New Roman" w:hAnsi="Times New Roman" w:cs="Times New Roman"/>
          <w:sz w:val="28"/>
          <w:szCs w:val="28"/>
        </w:rPr>
        <w:t>.</w:t>
      </w:r>
      <w:r w:rsidRPr="00591B9E">
        <w:rPr>
          <w:rFonts w:ascii="Times New Roman" w:hAnsi="Times New Roman" w:cs="Times New Roman"/>
          <w:sz w:val="28"/>
          <w:szCs w:val="28"/>
        </w:rPr>
        <w:t xml:space="preserve"> 3%;</w:t>
      </w:r>
    </w:p>
    <w:p w:rsidR="00A52374" w:rsidRPr="00591B9E" w:rsidRDefault="00A52374" w:rsidP="00A52374">
      <w:pPr>
        <w:pStyle w:val="ab"/>
        <w:spacing w:after="0" w:line="240" w:lineRule="auto"/>
        <w:jc w:val="both"/>
        <w:rPr>
          <w:rFonts w:ascii="Times New Roman" w:hAnsi="Times New Roman" w:cs="Times New Roman"/>
          <w:sz w:val="28"/>
          <w:szCs w:val="28"/>
        </w:rPr>
      </w:pPr>
      <w:r w:rsidRPr="00591B9E">
        <w:rPr>
          <w:rFonts w:ascii="Times New Roman" w:hAnsi="Times New Roman" w:cs="Times New Roman"/>
          <w:sz w:val="28"/>
          <w:szCs w:val="28"/>
        </w:rPr>
        <w:t>Г</w:t>
      </w:r>
      <w:r>
        <w:rPr>
          <w:rFonts w:ascii="Times New Roman" w:hAnsi="Times New Roman" w:cs="Times New Roman"/>
          <w:sz w:val="28"/>
          <w:szCs w:val="28"/>
        </w:rPr>
        <w:t>.</w:t>
      </w:r>
      <w:r w:rsidRPr="00591B9E">
        <w:rPr>
          <w:rFonts w:ascii="Times New Roman" w:hAnsi="Times New Roman" w:cs="Times New Roman"/>
          <w:sz w:val="28"/>
          <w:szCs w:val="28"/>
        </w:rPr>
        <w:t xml:space="preserve"> 5%;</w:t>
      </w:r>
    </w:p>
    <w:p w:rsidR="00A52374" w:rsidRDefault="00A52374" w:rsidP="00A52374">
      <w:pPr>
        <w:pStyle w:val="ab"/>
        <w:spacing w:after="0" w:line="240" w:lineRule="auto"/>
        <w:jc w:val="both"/>
        <w:rPr>
          <w:rFonts w:ascii="Times New Roman" w:hAnsi="Times New Roman" w:cs="Times New Roman"/>
          <w:sz w:val="28"/>
          <w:szCs w:val="28"/>
        </w:rPr>
      </w:pPr>
      <w:r w:rsidRPr="00591B9E">
        <w:rPr>
          <w:rFonts w:ascii="Times New Roman" w:hAnsi="Times New Roman" w:cs="Times New Roman"/>
          <w:sz w:val="28"/>
          <w:szCs w:val="28"/>
        </w:rPr>
        <w:t>Д</w:t>
      </w:r>
      <w:r>
        <w:rPr>
          <w:rFonts w:ascii="Times New Roman" w:hAnsi="Times New Roman" w:cs="Times New Roman"/>
          <w:sz w:val="28"/>
          <w:szCs w:val="28"/>
        </w:rPr>
        <w:t>.</w:t>
      </w:r>
      <w:r w:rsidRPr="00591B9E">
        <w:rPr>
          <w:rFonts w:ascii="Times New Roman" w:hAnsi="Times New Roman" w:cs="Times New Roman"/>
          <w:sz w:val="28"/>
          <w:szCs w:val="28"/>
        </w:rPr>
        <w:t xml:space="preserve"> значительно больше 5%.</w:t>
      </w:r>
    </w:p>
    <w:p w:rsidR="00A52374" w:rsidRPr="00591B9E" w:rsidRDefault="00A52374" w:rsidP="00A52374">
      <w:pPr>
        <w:pStyle w:val="ab"/>
        <w:spacing w:after="0" w:line="240" w:lineRule="auto"/>
        <w:rPr>
          <w:rFonts w:ascii="Times New Roman" w:hAnsi="Times New Roman" w:cs="Times New Roman"/>
          <w:b/>
          <w:sz w:val="28"/>
          <w:szCs w:val="28"/>
          <w:u w:val="single"/>
        </w:rPr>
      </w:pPr>
      <w:r w:rsidRPr="00591B9E">
        <w:rPr>
          <w:rFonts w:ascii="Times New Roman" w:hAnsi="Times New Roman" w:cs="Times New Roman"/>
          <w:b/>
          <w:sz w:val="28"/>
          <w:szCs w:val="28"/>
        </w:rPr>
        <w:t xml:space="preserve">19. </w:t>
      </w:r>
      <w:r w:rsidRPr="00591B9E">
        <w:rPr>
          <w:rFonts w:ascii="Times New Roman" w:hAnsi="Times New Roman" w:cs="Times New Roman"/>
          <w:b/>
          <w:sz w:val="28"/>
          <w:szCs w:val="28"/>
          <w:u w:val="single"/>
        </w:rPr>
        <w:t>Эффект (принцип) мультипликатора показывает:</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А</w:t>
      </w:r>
      <w:r>
        <w:rPr>
          <w:rFonts w:ascii="Times New Roman" w:hAnsi="Times New Roman" w:cs="Times New Roman"/>
          <w:sz w:val="28"/>
          <w:szCs w:val="28"/>
        </w:rPr>
        <w:t>.</w:t>
      </w:r>
      <w:r w:rsidRPr="00591B9E">
        <w:rPr>
          <w:rFonts w:ascii="Times New Roman" w:hAnsi="Times New Roman" w:cs="Times New Roman"/>
          <w:sz w:val="28"/>
          <w:szCs w:val="28"/>
        </w:rPr>
        <w:t xml:space="preserve"> изменение дохода при увеличении инвестиций;</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Б</w:t>
      </w:r>
      <w:r>
        <w:rPr>
          <w:rFonts w:ascii="Times New Roman" w:hAnsi="Times New Roman" w:cs="Times New Roman"/>
          <w:sz w:val="28"/>
          <w:szCs w:val="28"/>
        </w:rPr>
        <w:t>.</w:t>
      </w:r>
      <w:r w:rsidRPr="00591B9E">
        <w:rPr>
          <w:rFonts w:ascii="Times New Roman" w:hAnsi="Times New Roman" w:cs="Times New Roman"/>
          <w:sz w:val="28"/>
          <w:szCs w:val="28"/>
        </w:rPr>
        <w:t xml:space="preserve"> изменение дохода при снижении инвестиций;</w:t>
      </w:r>
    </w:p>
    <w:p w:rsidR="00A52374" w:rsidRPr="00591B9E" w:rsidRDefault="00A52374" w:rsidP="00A52374">
      <w:pPr>
        <w:pStyle w:val="ab"/>
        <w:spacing w:after="0" w:line="240" w:lineRule="auto"/>
        <w:rPr>
          <w:rFonts w:ascii="Times New Roman" w:hAnsi="Times New Roman" w:cs="Times New Roman"/>
          <w:sz w:val="28"/>
          <w:szCs w:val="28"/>
        </w:rPr>
      </w:pPr>
      <w:r w:rsidRPr="00591B9E">
        <w:rPr>
          <w:rFonts w:ascii="Times New Roman" w:hAnsi="Times New Roman" w:cs="Times New Roman"/>
          <w:sz w:val="28"/>
          <w:szCs w:val="28"/>
        </w:rPr>
        <w:t>В</w:t>
      </w:r>
      <w:r>
        <w:rPr>
          <w:rFonts w:ascii="Times New Roman" w:hAnsi="Times New Roman" w:cs="Times New Roman"/>
          <w:sz w:val="28"/>
          <w:szCs w:val="28"/>
        </w:rPr>
        <w:t>.</w:t>
      </w:r>
      <w:r w:rsidRPr="00591B9E">
        <w:rPr>
          <w:rFonts w:ascii="Times New Roman" w:hAnsi="Times New Roman" w:cs="Times New Roman"/>
          <w:sz w:val="28"/>
          <w:szCs w:val="28"/>
        </w:rPr>
        <w:t xml:space="preserve"> изменение дохода при неизменной величине инвестиций;</w:t>
      </w:r>
    </w:p>
    <w:p w:rsidR="00A52374" w:rsidRPr="00591B9E" w:rsidRDefault="00A52374" w:rsidP="00A52374">
      <w:pPr>
        <w:pStyle w:val="ab"/>
        <w:spacing w:after="0" w:line="240" w:lineRule="auto"/>
        <w:rPr>
          <w:rFonts w:ascii="Times New Roman" w:hAnsi="Times New Roman" w:cs="Times New Roman"/>
          <w:b/>
          <w:sz w:val="28"/>
          <w:szCs w:val="28"/>
        </w:rPr>
      </w:pPr>
      <w:r w:rsidRPr="00591B9E">
        <w:rPr>
          <w:rFonts w:ascii="Times New Roman" w:hAnsi="Times New Roman" w:cs="Times New Roman"/>
          <w:sz w:val="28"/>
          <w:szCs w:val="28"/>
        </w:rPr>
        <w:t>Г</w:t>
      </w:r>
      <w:r>
        <w:rPr>
          <w:rFonts w:ascii="Times New Roman" w:hAnsi="Times New Roman" w:cs="Times New Roman"/>
          <w:sz w:val="28"/>
          <w:szCs w:val="28"/>
        </w:rPr>
        <w:t>.</w:t>
      </w:r>
      <w:r w:rsidRPr="00591B9E">
        <w:rPr>
          <w:rFonts w:ascii="Times New Roman" w:hAnsi="Times New Roman" w:cs="Times New Roman"/>
          <w:sz w:val="28"/>
          <w:szCs w:val="28"/>
        </w:rPr>
        <w:t xml:space="preserve"> изменение дохода при изменении инвестиций</w:t>
      </w:r>
    </w:p>
    <w:p w:rsidR="00A52374" w:rsidRPr="000D0823" w:rsidRDefault="00A52374" w:rsidP="00A52374">
      <w:pPr>
        <w:pStyle w:val="a4"/>
        <w:widowControl w:val="0"/>
        <w:spacing w:after="0" w:line="240" w:lineRule="auto"/>
        <w:ind w:left="0"/>
        <w:jc w:val="both"/>
        <w:rPr>
          <w:rFonts w:ascii="Times New Roman" w:hAnsi="Times New Roman" w:cs="Times New Roman"/>
          <w:b/>
          <w:sz w:val="28"/>
          <w:szCs w:val="28"/>
          <w:u w:val="single"/>
        </w:rPr>
      </w:pPr>
      <w:r w:rsidRPr="000D0823">
        <w:rPr>
          <w:rFonts w:ascii="Times New Roman" w:hAnsi="Times New Roman" w:cs="Times New Roman"/>
          <w:b/>
          <w:color w:val="000000"/>
          <w:sz w:val="28"/>
          <w:szCs w:val="28"/>
        </w:rPr>
        <w:t>20.</w:t>
      </w:r>
      <w:r w:rsidRPr="000D0823">
        <w:rPr>
          <w:rFonts w:ascii="Times New Roman" w:hAnsi="Times New Roman" w:cs="Times New Roman"/>
          <w:color w:val="000000"/>
          <w:sz w:val="28"/>
          <w:szCs w:val="28"/>
        </w:rPr>
        <w:t xml:space="preserve"> </w:t>
      </w:r>
      <w:r w:rsidRPr="000D0823">
        <w:rPr>
          <w:rFonts w:ascii="Times New Roman" w:hAnsi="Times New Roman" w:cs="Times New Roman"/>
          <w:sz w:val="28"/>
          <w:szCs w:val="28"/>
        </w:rPr>
        <w:t xml:space="preserve">Укажите, какие из перечисленных ниже методов государственного регулирования относятся к числу </w:t>
      </w:r>
      <w:r w:rsidRPr="000D0823">
        <w:rPr>
          <w:rFonts w:ascii="Times New Roman" w:hAnsi="Times New Roman" w:cs="Times New Roman"/>
          <w:b/>
          <w:sz w:val="28"/>
          <w:szCs w:val="28"/>
          <w:u w:val="single"/>
        </w:rPr>
        <w:t>экономических, а какие – административных:</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1) прекращение выдачи лицензий на производство медицинских препаратов;</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 xml:space="preserve">2) изменение учетной ставки; </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 xml:space="preserve">3) изменение размеров минимальных резервов; </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 xml:space="preserve">4) принято постановление, в соответствии с которым предприятия общественного питания обязаны осуществлять льготное обслуживание инвалидов и пенсионеров; </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5) разрешено ускоренное амортизационное списание основного капитала;</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 xml:space="preserve">6) осуществляется государственное регулирование в тех отраслях, где частный капитал неэффективен; </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7) введение налога на добавленную стоимость;</w:t>
      </w:r>
    </w:p>
    <w:p w:rsidR="00A52374" w:rsidRPr="000D0823" w:rsidRDefault="00A52374" w:rsidP="00A52374">
      <w:pPr>
        <w:pStyle w:val="a4"/>
        <w:widowControl w:val="0"/>
        <w:spacing w:after="0" w:line="240" w:lineRule="auto"/>
        <w:ind w:left="0"/>
        <w:jc w:val="both"/>
        <w:rPr>
          <w:rFonts w:ascii="Times New Roman" w:hAnsi="Times New Roman" w:cs="Times New Roman"/>
          <w:sz w:val="28"/>
          <w:szCs w:val="28"/>
        </w:rPr>
      </w:pPr>
      <w:r w:rsidRPr="000D0823">
        <w:rPr>
          <w:rFonts w:ascii="Times New Roman" w:hAnsi="Times New Roman" w:cs="Times New Roman"/>
          <w:sz w:val="28"/>
          <w:szCs w:val="28"/>
        </w:rPr>
        <w:t>8) установление фиксированных цен на товары и услуги.</w:t>
      </w:r>
    </w:p>
    <w:p w:rsidR="00A52374" w:rsidRPr="00A10F6F" w:rsidRDefault="00A52374" w:rsidP="008F2EFE">
      <w:pPr>
        <w:widowControl w:val="0"/>
        <w:overflowPunct w:val="0"/>
        <w:autoSpaceDE w:val="0"/>
        <w:autoSpaceDN w:val="0"/>
        <w:adjustRightInd w:val="0"/>
        <w:spacing w:after="0" w:line="240" w:lineRule="auto"/>
        <w:ind w:firstLine="720"/>
        <w:jc w:val="both"/>
        <w:rPr>
          <w:rFonts w:ascii="Times New Roman" w:hAnsi="Times New Roman" w:cs="Times New Roman"/>
          <w:b/>
          <w:i/>
          <w:sz w:val="28"/>
          <w:szCs w:val="28"/>
        </w:rPr>
      </w:pPr>
    </w:p>
    <w:p w:rsidR="00280FA5" w:rsidRDefault="00280FA5" w:rsidP="00280FA5">
      <w:pPr>
        <w:pStyle w:val="Style3"/>
        <w:spacing w:line="200" w:lineRule="atLeast"/>
        <w:ind w:firstLine="284"/>
        <w:jc w:val="center"/>
        <w:rPr>
          <w:rStyle w:val="FontStyle29"/>
          <w:b/>
          <w:sz w:val="28"/>
          <w:szCs w:val="28"/>
        </w:rPr>
      </w:pPr>
      <w:r w:rsidRPr="0052739B">
        <w:rPr>
          <w:rStyle w:val="FontStyle29"/>
          <w:b/>
          <w:sz w:val="28"/>
          <w:szCs w:val="28"/>
        </w:rPr>
        <w:t>ТЕСТ</w:t>
      </w:r>
      <w:r>
        <w:rPr>
          <w:rStyle w:val="FontStyle29"/>
          <w:b/>
          <w:sz w:val="28"/>
          <w:szCs w:val="28"/>
        </w:rPr>
        <w:t xml:space="preserve"> </w:t>
      </w:r>
    </w:p>
    <w:p w:rsidR="00280FA5" w:rsidRPr="0052739B" w:rsidRDefault="00280FA5" w:rsidP="00280FA5">
      <w:pPr>
        <w:pStyle w:val="Style3"/>
        <w:spacing w:line="200" w:lineRule="atLeast"/>
        <w:ind w:firstLine="284"/>
        <w:jc w:val="center"/>
        <w:rPr>
          <w:rStyle w:val="FontStyle29"/>
          <w:b/>
          <w:sz w:val="28"/>
          <w:szCs w:val="28"/>
        </w:rPr>
      </w:pPr>
      <w:r>
        <w:rPr>
          <w:rStyle w:val="FontStyle29"/>
          <w:b/>
          <w:sz w:val="28"/>
          <w:szCs w:val="28"/>
        </w:rPr>
        <w:t>(типовой вариант Б)</w:t>
      </w:r>
    </w:p>
    <w:p w:rsidR="00280FA5" w:rsidRPr="00D23C0A" w:rsidRDefault="00280FA5" w:rsidP="00280FA5">
      <w:pPr>
        <w:spacing w:after="0" w:line="240" w:lineRule="auto"/>
        <w:jc w:val="both"/>
        <w:rPr>
          <w:rFonts w:ascii="Times New Roman" w:hAnsi="Times New Roman" w:cs="Times New Roman"/>
          <w:i/>
          <w:sz w:val="28"/>
          <w:szCs w:val="28"/>
        </w:rPr>
      </w:pPr>
      <w:r w:rsidRPr="00A10F6F">
        <w:rPr>
          <w:rFonts w:ascii="Times New Roman" w:hAnsi="Times New Roman" w:cs="Times New Roman"/>
          <w:sz w:val="28"/>
          <w:szCs w:val="28"/>
        </w:rPr>
        <w:t xml:space="preserve">1. </w:t>
      </w:r>
      <w:r w:rsidRPr="00D23C0A">
        <w:rPr>
          <w:rFonts w:ascii="Times New Roman" w:hAnsi="Times New Roman" w:cs="Times New Roman"/>
          <w:i/>
          <w:sz w:val="28"/>
          <w:szCs w:val="28"/>
        </w:rPr>
        <w:t>Кто был основателем кафедры политической экономии и статистики Саратовского государственного университета?</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А.А. Вознесенский</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С.Л. Франк</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Л.Н. Юровский</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2. </w:t>
      </w:r>
      <w:r w:rsidRPr="00D23C0A">
        <w:rPr>
          <w:rFonts w:ascii="Times New Roman" w:hAnsi="Times New Roman" w:cs="Times New Roman"/>
          <w:i/>
          <w:sz w:val="28"/>
          <w:szCs w:val="28"/>
        </w:rPr>
        <w:t>Кто автор концепции инновационного созидательного разрушения?</w:t>
      </w:r>
    </w:p>
    <w:p w:rsidR="00280FA5" w:rsidRPr="00A10F6F" w:rsidRDefault="00280FA5" w:rsidP="00280FA5">
      <w:pPr>
        <w:spacing w:after="0" w:line="240" w:lineRule="auto"/>
        <w:jc w:val="both"/>
        <w:rPr>
          <w:rFonts w:ascii="Times New Roman" w:hAnsi="Times New Roman" w:cs="Times New Roman"/>
          <w:sz w:val="28"/>
          <w:szCs w:val="28"/>
        </w:rPr>
      </w:pPr>
      <w:proofErr w:type="spellStart"/>
      <w:r w:rsidRPr="00A10F6F">
        <w:rPr>
          <w:rFonts w:ascii="Times New Roman" w:hAnsi="Times New Roman" w:cs="Times New Roman"/>
          <w:sz w:val="28"/>
          <w:szCs w:val="28"/>
        </w:rPr>
        <w:lastRenderedPageBreak/>
        <w:t>Дж.М</w:t>
      </w:r>
      <w:proofErr w:type="spellEnd"/>
      <w:r w:rsidRPr="00A10F6F">
        <w:rPr>
          <w:rFonts w:ascii="Times New Roman" w:hAnsi="Times New Roman" w:cs="Times New Roman"/>
          <w:sz w:val="28"/>
          <w:szCs w:val="28"/>
        </w:rPr>
        <w:t xml:space="preserve">. </w:t>
      </w:r>
      <w:proofErr w:type="spellStart"/>
      <w:r w:rsidRPr="00A10F6F">
        <w:rPr>
          <w:rFonts w:ascii="Times New Roman" w:hAnsi="Times New Roman" w:cs="Times New Roman"/>
          <w:sz w:val="28"/>
          <w:szCs w:val="28"/>
        </w:rPr>
        <w:t>Кейнс</w:t>
      </w:r>
      <w:proofErr w:type="spellEnd"/>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К. Маркс</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Й. </w:t>
      </w:r>
      <w:proofErr w:type="spellStart"/>
      <w:r w:rsidRPr="00A10F6F">
        <w:rPr>
          <w:rFonts w:ascii="Times New Roman" w:hAnsi="Times New Roman" w:cs="Times New Roman"/>
          <w:sz w:val="28"/>
          <w:szCs w:val="28"/>
        </w:rPr>
        <w:t>Шумпетер</w:t>
      </w:r>
      <w:proofErr w:type="spellEnd"/>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3. </w:t>
      </w:r>
      <w:r w:rsidRPr="00D23C0A">
        <w:rPr>
          <w:rFonts w:ascii="Times New Roman" w:hAnsi="Times New Roman" w:cs="Times New Roman"/>
          <w:i/>
          <w:sz w:val="28"/>
          <w:szCs w:val="28"/>
        </w:rPr>
        <w:t>Расположите по степени усиления коммерциализация стадии инновационного процесса.</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Фундаментальные научные исследования</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Прикладные научные исследования</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Опытно-конструкторские и технологические разработки</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Производство</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Маркетинг </w:t>
      </w:r>
    </w:p>
    <w:p w:rsidR="00280FA5" w:rsidRPr="00D23C0A" w:rsidRDefault="00280FA5" w:rsidP="00280FA5">
      <w:pPr>
        <w:spacing w:after="0" w:line="240" w:lineRule="auto"/>
        <w:jc w:val="both"/>
        <w:rPr>
          <w:rFonts w:ascii="Times New Roman" w:hAnsi="Times New Roman" w:cs="Times New Roman"/>
          <w:i/>
          <w:sz w:val="28"/>
          <w:szCs w:val="28"/>
        </w:rPr>
      </w:pPr>
      <w:r w:rsidRPr="00D23C0A">
        <w:rPr>
          <w:rFonts w:ascii="Times New Roman" w:hAnsi="Times New Roman" w:cs="Times New Roman"/>
          <w:i/>
          <w:sz w:val="28"/>
          <w:szCs w:val="28"/>
        </w:rPr>
        <w:t xml:space="preserve">4. Назовите стадии продуктового цикла Р. </w:t>
      </w:r>
      <w:proofErr w:type="spellStart"/>
      <w:r w:rsidRPr="00D23C0A">
        <w:rPr>
          <w:rFonts w:ascii="Times New Roman" w:hAnsi="Times New Roman" w:cs="Times New Roman"/>
          <w:i/>
          <w:sz w:val="28"/>
          <w:szCs w:val="28"/>
        </w:rPr>
        <w:t>Вернона</w:t>
      </w:r>
      <w:proofErr w:type="spellEnd"/>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A10F6F" w:rsidRDefault="00280FA5" w:rsidP="00280FA5">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D23C0A" w:rsidRDefault="00280FA5" w:rsidP="00280FA5">
      <w:pPr>
        <w:spacing w:after="0" w:line="240" w:lineRule="auto"/>
        <w:jc w:val="both"/>
        <w:rPr>
          <w:rFonts w:ascii="Times New Roman" w:hAnsi="Times New Roman" w:cs="Times New Roman"/>
          <w:i/>
          <w:sz w:val="28"/>
          <w:szCs w:val="28"/>
        </w:rPr>
      </w:pPr>
      <w:r w:rsidRPr="00A10F6F">
        <w:rPr>
          <w:rFonts w:ascii="Times New Roman" w:hAnsi="Times New Roman" w:cs="Times New Roman"/>
          <w:sz w:val="28"/>
          <w:szCs w:val="28"/>
        </w:rPr>
        <w:t xml:space="preserve">5. </w:t>
      </w:r>
      <w:r w:rsidRPr="00D23C0A">
        <w:rPr>
          <w:rFonts w:ascii="Times New Roman" w:hAnsi="Times New Roman" w:cs="Times New Roman"/>
          <w:i/>
          <w:sz w:val="28"/>
          <w:szCs w:val="28"/>
        </w:rPr>
        <w:t>Назовите детерминанты национальных конкурентных преимуществ в концепции М. Портера</w:t>
      </w:r>
    </w:p>
    <w:p w:rsidR="00280FA5" w:rsidRPr="00A10F6F" w:rsidRDefault="00280FA5" w:rsidP="00280FA5">
      <w:pPr>
        <w:spacing w:after="0" w:line="240" w:lineRule="auto"/>
        <w:rPr>
          <w:rFonts w:ascii="Times New Roman" w:hAnsi="Times New Roman" w:cs="Times New Roman"/>
          <w:bCs/>
          <w:iCs/>
          <w:sz w:val="28"/>
          <w:szCs w:val="28"/>
        </w:rPr>
      </w:pPr>
      <w:r w:rsidRPr="00A10F6F">
        <w:rPr>
          <w:rFonts w:ascii="Times New Roman" w:hAnsi="Times New Roman" w:cs="Times New Roman"/>
          <w:bCs/>
          <w:iCs/>
          <w:sz w:val="28"/>
          <w:szCs w:val="28"/>
        </w:rPr>
        <w:t xml:space="preserve">1)  </w:t>
      </w:r>
    </w:p>
    <w:p w:rsidR="00280FA5" w:rsidRPr="00A10F6F" w:rsidRDefault="00280FA5" w:rsidP="00280FA5">
      <w:pPr>
        <w:spacing w:after="0" w:line="240" w:lineRule="auto"/>
        <w:rPr>
          <w:rFonts w:ascii="Times New Roman" w:hAnsi="Times New Roman" w:cs="Times New Roman"/>
          <w:bCs/>
          <w:iCs/>
          <w:sz w:val="28"/>
          <w:szCs w:val="28"/>
        </w:rPr>
      </w:pPr>
      <w:r w:rsidRPr="00A10F6F">
        <w:rPr>
          <w:rFonts w:ascii="Times New Roman" w:hAnsi="Times New Roman" w:cs="Times New Roman"/>
          <w:bCs/>
          <w:iCs/>
          <w:sz w:val="28"/>
          <w:szCs w:val="28"/>
        </w:rPr>
        <w:t xml:space="preserve">2) </w:t>
      </w:r>
    </w:p>
    <w:p w:rsidR="00280FA5" w:rsidRPr="00A10F6F" w:rsidRDefault="00280FA5" w:rsidP="00280FA5">
      <w:pPr>
        <w:spacing w:after="0" w:line="240" w:lineRule="auto"/>
        <w:rPr>
          <w:rFonts w:ascii="Times New Roman" w:hAnsi="Times New Roman" w:cs="Times New Roman"/>
          <w:bCs/>
          <w:iCs/>
          <w:sz w:val="28"/>
          <w:szCs w:val="28"/>
        </w:rPr>
      </w:pPr>
      <w:r w:rsidRPr="00A10F6F">
        <w:rPr>
          <w:rFonts w:ascii="Times New Roman" w:hAnsi="Times New Roman" w:cs="Times New Roman"/>
          <w:bCs/>
          <w:iCs/>
          <w:sz w:val="28"/>
          <w:szCs w:val="28"/>
        </w:rPr>
        <w:t xml:space="preserve">3) </w:t>
      </w:r>
    </w:p>
    <w:p w:rsidR="00280FA5" w:rsidRPr="00A10F6F" w:rsidRDefault="00280FA5" w:rsidP="00280FA5">
      <w:pPr>
        <w:spacing w:after="0" w:line="240" w:lineRule="auto"/>
        <w:rPr>
          <w:rFonts w:ascii="Times New Roman" w:hAnsi="Times New Roman" w:cs="Times New Roman"/>
          <w:bCs/>
          <w:iCs/>
          <w:sz w:val="28"/>
          <w:szCs w:val="28"/>
        </w:rPr>
      </w:pPr>
      <w:r w:rsidRPr="00A10F6F">
        <w:rPr>
          <w:rFonts w:ascii="Times New Roman" w:hAnsi="Times New Roman" w:cs="Times New Roman"/>
          <w:bCs/>
          <w:iCs/>
          <w:sz w:val="28"/>
          <w:szCs w:val="28"/>
        </w:rPr>
        <w:t>4)</w:t>
      </w:r>
    </w:p>
    <w:p w:rsidR="00280FA5" w:rsidRDefault="00280FA5" w:rsidP="00280FA5">
      <w:pPr>
        <w:spacing w:after="0" w:line="240" w:lineRule="auto"/>
        <w:rPr>
          <w:rFonts w:ascii="Times New Roman" w:hAnsi="Times New Roman" w:cs="Times New Roman"/>
          <w:bCs/>
          <w:iCs/>
          <w:sz w:val="28"/>
          <w:szCs w:val="28"/>
        </w:rPr>
      </w:pPr>
      <w:r w:rsidRPr="00A10F6F">
        <w:rPr>
          <w:rFonts w:ascii="Times New Roman" w:hAnsi="Times New Roman" w:cs="Times New Roman"/>
          <w:bCs/>
          <w:iCs/>
          <w:sz w:val="28"/>
          <w:szCs w:val="28"/>
        </w:rPr>
        <w:t xml:space="preserve">5) </w:t>
      </w:r>
    </w:p>
    <w:p w:rsidR="00280FA5" w:rsidRPr="00D23C0A" w:rsidRDefault="00280FA5" w:rsidP="00280FA5">
      <w:pPr>
        <w:spacing w:after="0" w:line="240" w:lineRule="auto"/>
        <w:rPr>
          <w:rFonts w:ascii="Times New Roman" w:hAnsi="Times New Roman" w:cs="Times New Roman"/>
          <w:i/>
          <w:sz w:val="28"/>
          <w:szCs w:val="28"/>
        </w:rPr>
      </w:pPr>
      <w:r w:rsidRPr="00D23C0A">
        <w:rPr>
          <w:rFonts w:ascii="Times New Roman" w:hAnsi="Times New Roman" w:cs="Times New Roman"/>
          <w:i/>
          <w:sz w:val="28"/>
          <w:szCs w:val="28"/>
        </w:rPr>
        <w:t>6. Назовите фазы среднесрочного инвестиционного цикла</w:t>
      </w:r>
    </w:p>
    <w:p w:rsidR="00280FA5" w:rsidRPr="00A10F6F" w:rsidRDefault="00280FA5" w:rsidP="00280FA5">
      <w:pPr>
        <w:spacing w:after="0" w:line="240" w:lineRule="auto"/>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A10F6F" w:rsidRDefault="00280FA5" w:rsidP="00280FA5">
      <w:pPr>
        <w:spacing w:after="0" w:line="240" w:lineRule="auto"/>
        <w:rPr>
          <w:rFonts w:ascii="Times New Roman" w:hAnsi="Times New Roman" w:cs="Times New Roman"/>
          <w:sz w:val="28"/>
          <w:szCs w:val="28"/>
        </w:rPr>
      </w:pPr>
      <w:r w:rsidRPr="00A10F6F">
        <w:rPr>
          <w:rFonts w:ascii="Times New Roman" w:hAnsi="Times New Roman" w:cs="Times New Roman"/>
          <w:sz w:val="28"/>
          <w:szCs w:val="28"/>
        </w:rPr>
        <w:t xml:space="preserve">- </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D23C0A" w:rsidRDefault="00280FA5" w:rsidP="00280FA5">
      <w:pPr>
        <w:spacing w:after="0" w:line="240" w:lineRule="auto"/>
        <w:rPr>
          <w:rFonts w:ascii="Times New Roman" w:hAnsi="Times New Roman" w:cs="Times New Roman"/>
          <w:i/>
          <w:sz w:val="28"/>
          <w:szCs w:val="28"/>
        </w:rPr>
      </w:pPr>
      <w:r w:rsidRPr="00D23C0A">
        <w:rPr>
          <w:rFonts w:ascii="Times New Roman" w:hAnsi="Times New Roman" w:cs="Times New Roman"/>
          <w:i/>
          <w:sz w:val="28"/>
          <w:szCs w:val="28"/>
        </w:rPr>
        <w:t>7. Назовите стадии воспроизводства</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A212BD" w:rsidRDefault="00280FA5" w:rsidP="00280FA5">
      <w:pPr>
        <w:spacing w:after="0" w:line="240" w:lineRule="auto"/>
        <w:rPr>
          <w:rFonts w:ascii="Times New Roman" w:hAnsi="Times New Roman" w:cs="Times New Roman"/>
          <w:sz w:val="28"/>
          <w:szCs w:val="28"/>
        </w:rPr>
      </w:pPr>
      <w:r w:rsidRPr="00A212BD">
        <w:rPr>
          <w:rFonts w:ascii="Times New Roman" w:hAnsi="Times New Roman" w:cs="Times New Roman"/>
          <w:sz w:val="28"/>
          <w:szCs w:val="28"/>
        </w:rPr>
        <w:t xml:space="preserve">- </w:t>
      </w:r>
    </w:p>
    <w:p w:rsidR="00280FA5" w:rsidRPr="00D23C0A" w:rsidRDefault="00280FA5" w:rsidP="00280FA5">
      <w:pPr>
        <w:spacing w:after="0" w:line="240" w:lineRule="auto"/>
        <w:jc w:val="both"/>
        <w:rPr>
          <w:rFonts w:ascii="Times New Roman" w:hAnsi="Times New Roman" w:cs="Times New Roman"/>
          <w:i/>
          <w:sz w:val="28"/>
          <w:szCs w:val="28"/>
        </w:rPr>
      </w:pPr>
      <w:r w:rsidRPr="00D23C0A">
        <w:rPr>
          <w:rFonts w:ascii="Times New Roman" w:hAnsi="Times New Roman" w:cs="Times New Roman"/>
          <w:i/>
          <w:sz w:val="28"/>
          <w:szCs w:val="28"/>
        </w:rPr>
        <w:t xml:space="preserve">8. </w:t>
      </w:r>
      <w:proofErr w:type="gramStart"/>
      <w:r w:rsidRPr="00D23C0A">
        <w:rPr>
          <w:rFonts w:ascii="Times New Roman" w:hAnsi="Times New Roman" w:cs="Times New Roman"/>
          <w:i/>
          <w:sz w:val="28"/>
          <w:szCs w:val="28"/>
        </w:rPr>
        <w:t>Какие из показателей и статистический инструментов используются для измерения экономического неравенства и дифференциации доходов населения?</w:t>
      </w:r>
      <w:proofErr w:type="gramEnd"/>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 xml:space="preserve">а) индекс потребительских цен, индекс дефлятор ВВП, индекс цен </w:t>
      </w:r>
      <w:proofErr w:type="spellStart"/>
      <w:r w:rsidRPr="00A212BD">
        <w:rPr>
          <w:rFonts w:ascii="Times New Roman" w:hAnsi="Times New Roman" w:cs="Times New Roman"/>
          <w:sz w:val="28"/>
          <w:szCs w:val="28"/>
        </w:rPr>
        <w:t>Пааше</w:t>
      </w:r>
      <w:proofErr w:type="spellEnd"/>
      <w:r w:rsidRPr="00A212BD">
        <w:rPr>
          <w:rFonts w:ascii="Times New Roman" w:hAnsi="Times New Roman" w:cs="Times New Roman"/>
          <w:sz w:val="28"/>
          <w:szCs w:val="28"/>
        </w:rPr>
        <w:t xml:space="preserve"> </w:t>
      </w:r>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 xml:space="preserve">б) кривая Лоренца, коэффициент Джини, </w:t>
      </w:r>
      <w:proofErr w:type="spellStart"/>
      <w:r w:rsidRPr="00A212BD">
        <w:rPr>
          <w:rFonts w:ascii="Times New Roman" w:hAnsi="Times New Roman" w:cs="Times New Roman"/>
          <w:sz w:val="28"/>
          <w:szCs w:val="28"/>
        </w:rPr>
        <w:t>децильный</w:t>
      </w:r>
      <w:proofErr w:type="spellEnd"/>
      <w:r w:rsidRPr="00A212BD">
        <w:rPr>
          <w:rFonts w:ascii="Times New Roman" w:hAnsi="Times New Roman" w:cs="Times New Roman"/>
          <w:sz w:val="28"/>
          <w:szCs w:val="28"/>
        </w:rPr>
        <w:t xml:space="preserve"> коэффициент фондов </w:t>
      </w:r>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в) дисперсия, стандартное отклонение, корреляция</w:t>
      </w:r>
    </w:p>
    <w:p w:rsidR="00280FA5" w:rsidRPr="00D23C0A" w:rsidRDefault="00280FA5" w:rsidP="00280FA5">
      <w:pPr>
        <w:spacing w:after="0" w:line="240" w:lineRule="auto"/>
        <w:jc w:val="both"/>
        <w:rPr>
          <w:rFonts w:ascii="Times New Roman" w:hAnsi="Times New Roman" w:cs="Times New Roman"/>
          <w:i/>
          <w:sz w:val="28"/>
          <w:szCs w:val="28"/>
        </w:rPr>
      </w:pPr>
      <w:r w:rsidRPr="00D23C0A">
        <w:rPr>
          <w:rFonts w:ascii="Times New Roman" w:hAnsi="Times New Roman" w:cs="Times New Roman"/>
          <w:i/>
          <w:sz w:val="28"/>
          <w:szCs w:val="28"/>
        </w:rPr>
        <w:t xml:space="preserve">9. Какой концепции государственного воздействия на экономику </w:t>
      </w:r>
      <w:r w:rsidRPr="00D23C0A">
        <w:rPr>
          <w:rFonts w:ascii="Times New Roman" w:hAnsi="Times New Roman" w:cs="Times New Roman"/>
          <w:b/>
          <w:i/>
          <w:sz w:val="28"/>
          <w:szCs w:val="28"/>
        </w:rPr>
        <w:t>НЕ существует</w:t>
      </w:r>
      <w:r w:rsidRPr="00D23C0A">
        <w:rPr>
          <w:rFonts w:ascii="Times New Roman" w:hAnsi="Times New Roman" w:cs="Times New Roman"/>
          <w:i/>
          <w:sz w:val="28"/>
          <w:szCs w:val="28"/>
        </w:rPr>
        <w:t xml:space="preserve">? </w:t>
      </w:r>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а) государство – «ночной сторож» А. Смит</w:t>
      </w:r>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б) государство – «предприниматель» Г. </w:t>
      </w:r>
      <w:proofErr w:type="spellStart"/>
      <w:r w:rsidRPr="00A212BD">
        <w:rPr>
          <w:rFonts w:ascii="Times New Roman" w:hAnsi="Times New Roman" w:cs="Times New Roman"/>
          <w:sz w:val="28"/>
          <w:szCs w:val="28"/>
        </w:rPr>
        <w:t>Мюрдаль</w:t>
      </w:r>
      <w:proofErr w:type="spellEnd"/>
      <w:r w:rsidRPr="00A212BD">
        <w:rPr>
          <w:rFonts w:ascii="Times New Roman" w:hAnsi="Times New Roman" w:cs="Times New Roman"/>
          <w:sz w:val="28"/>
          <w:szCs w:val="28"/>
        </w:rPr>
        <w:t>, Э. </w:t>
      </w:r>
      <w:proofErr w:type="spellStart"/>
      <w:r w:rsidRPr="00A212BD">
        <w:rPr>
          <w:rFonts w:ascii="Times New Roman" w:hAnsi="Times New Roman" w:cs="Times New Roman"/>
          <w:sz w:val="28"/>
          <w:szCs w:val="28"/>
        </w:rPr>
        <w:t>Райнерт</w:t>
      </w:r>
      <w:proofErr w:type="spellEnd"/>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в) государство – «</w:t>
      </w:r>
      <w:proofErr w:type="spellStart"/>
      <w:r w:rsidRPr="00A212BD">
        <w:rPr>
          <w:rFonts w:ascii="Times New Roman" w:hAnsi="Times New Roman" w:cs="Times New Roman"/>
          <w:sz w:val="28"/>
          <w:szCs w:val="28"/>
        </w:rPr>
        <w:t>осёдлый</w:t>
      </w:r>
      <w:proofErr w:type="spellEnd"/>
      <w:r w:rsidRPr="00A212BD">
        <w:rPr>
          <w:rFonts w:ascii="Times New Roman" w:hAnsi="Times New Roman" w:cs="Times New Roman"/>
          <w:sz w:val="28"/>
          <w:szCs w:val="28"/>
        </w:rPr>
        <w:t xml:space="preserve"> бандит» М. </w:t>
      </w:r>
      <w:proofErr w:type="spellStart"/>
      <w:r w:rsidRPr="00A212BD">
        <w:rPr>
          <w:rFonts w:ascii="Times New Roman" w:hAnsi="Times New Roman" w:cs="Times New Roman"/>
          <w:sz w:val="28"/>
          <w:szCs w:val="28"/>
        </w:rPr>
        <w:t>Олсен</w:t>
      </w:r>
      <w:proofErr w:type="spellEnd"/>
      <w:r w:rsidRPr="00A212BD">
        <w:rPr>
          <w:rFonts w:ascii="Times New Roman" w:hAnsi="Times New Roman" w:cs="Times New Roman"/>
          <w:sz w:val="28"/>
          <w:szCs w:val="28"/>
        </w:rPr>
        <w:t xml:space="preserve">, М. </w:t>
      </w:r>
      <w:proofErr w:type="spellStart"/>
      <w:r w:rsidRPr="00A212BD">
        <w:rPr>
          <w:rFonts w:ascii="Times New Roman" w:hAnsi="Times New Roman" w:cs="Times New Roman"/>
          <w:sz w:val="28"/>
          <w:szCs w:val="28"/>
        </w:rPr>
        <w:t>Макгир</w:t>
      </w:r>
      <w:proofErr w:type="spellEnd"/>
    </w:p>
    <w:p w:rsidR="00280FA5" w:rsidRPr="00A212BD" w:rsidRDefault="00280FA5" w:rsidP="00280FA5">
      <w:pPr>
        <w:spacing w:after="0" w:line="240" w:lineRule="auto"/>
        <w:jc w:val="both"/>
        <w:rPr>
          <w:rFonts w:ascii="Times New Roman" w:hAnsi="Times New Roman" w:cs="Times New Roman"/>
          <w:sz w:val="28"/>
          <w:szCs w:val="28"/>
        </w:rPr>
      </w:pPr>
      <w:r w:rsidRPr="00A212BD">
        <w:rPr>
          <w:rFonts w:ascii="Times New Roman" w:hAnsi="Times New Roman" w:cs="Times New Roman"/>
          <w:sz w:val="28"/>
          <w:szCs w:val="28"/>
        </w:rPr>
        <w:t>г) государство – «анахронизм» П. </w:t>
      </w:r>
      <w:proofErr w:type="spellStart"/>
      <w:r w:rsidRPr="00A212BD">
        <w:rPr>
          <w:rFonts w:ascii="Times New Roman" w:hAnsi="Times New Roman" w:cs="Times New Roman"/>
          <w:sz w:val="28"/>
          <w:szCs w:val="28"/>
        </w:rPr>
        <w:t>Самуэльсон</w:t>
      </w:r>
      <w:proofErr w:type="spellEnd"/>
      <w:r w:rsidRPr="00A212BD">
        <w:rPr>
          <w:rFonts w:ascii="Times New Roman" w:hAnsi="Times New Roman" w:cs="Times New Roman"/>
          <w:sz w:val="28"/>
          <w:szCs w:val="28"/>
        </w:rPr>
        <w:t xml:space="preserve">, М. Фридман, Ф. фон </w:t>
      </w:r>
      <w:proofErr w:type="spellStart"/>
      <w:r w:rsidRPr="00A212BD">
        <w:rPr>
          <w:rFonts w:ascii="Times New Roman" w:hAnsi="Times New Roman" w:cs="Times New Roman"/>
          <w:sz w:val="28"/>
          <w:szCs w:val="28"/>
        </w:rPr>
        <w:t>Хайек</w:t>
      </w:r>
      <w:proofErr w:type="spellEnd"/>
    </w:p>
    <w:p w:rsidR="00280FA5" w:rsidRPr="00D23C0A" w:rsidRDefault="00280FA5" w:rsidP="00280FA5">
      <w:pPr>
        <w:spacing w:after="0" w:line="240" w:lineRule="auto"/>
        <w:jc w:val="both"/>
        <w:rPr>
          <w:rFonts w:ascii="Times New Roman" w:hAnsi="Times New Roman" w:cs="Times New Roman"/>
          <w:b/>
          <w:i/>
          <w:sz w:val="28"/>
          <w:szCs w:val="28"/>
        </w:rPr>
      </w:pPr>
      <w:r w:rsidRPr="00D23C0A">
        <w:rPr>
          <w:rFonts w:ascii="Times New Roman" w:hAnsi="Times New Roman" w:cs="Times New Roman"/>
          <w:i/>
          <w:sz w:val="28"/>
          <w:szCs w:val="28"/>
        </w:rPr>
        <w:lastRenderedPageBreak/>
        <w:t>10. Соотнесите авторов теорий с содержанием и продолжительностью цикла</w:t>
      </w:r>
    </w:p>
    <w:tbl>
      <w:tblPr>
        <w:tblStyle w:val="a5"/>
        <w:tblW w:w="0" w:type="auto"/>
        <w:tblCellMar>
          <w:left w:w="28" w:type="dxa"/>
          <w:right w:w="28" w:type="dxa"/>
        </w:tblCellMar>
        <w:tblLook w:val="04A0" w:firstRow="1" w:lastRow="0" w:firstColumn="1" w:lastColumn="0" w:noHBand="0" w:noVBand="1"/>
      </w:tblPr>
      <w:tblGrid>
        <w:gridCol w:w="2155"/>
        <w:gridCol w:w="7229"/>
      </w:tblGrid>
      <w:tr w:rsidR="00280FA5" w:rsidRPr="00A212BD" w:rsidTr="002C03FB">
        <w:tc>
          <w:tcPr>
            <w:tcW w:w="2155"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Автор</w:t>
            </w:r>
          </w:p>
        </w:tc>
        <w:tc>
          <w:tcPr>
            <w:tcW w:w="7229"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Основное содержание теории/название и продолжительность цикла</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А) Дж. </w:t>
            </w:r>
            <w:proofErr w:type="spellStart"/>
            <w:r w:rsidRPr="00A212BD">
              <w:rPr>
                <w:rFonts w:ascii="Times New Roman" w:hAnsi="Times New Roman" w:cs="Times New Roman"/>
                <w:sz w:val="24"/>
                <w:szCs w:val="24"/>
              </w:rPr>
              <w:t>Китчен</w:t>
            </w:r>
            <w:proofErr w:type="spellEnd"/>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1) Колебания вызваны солнечной активностью, продолжительность – 11 лет (среднесрочный)</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Б) У. </w:t>
            </w:r>
            <w:proofErr w:type="spellStart"/>
            <w:r w:rsidRPr="00A212BD">
              <w:rPr>
                <w:rFonts w:ascii="Times New Roman" w:hAnsi="Times New Roman" w:cs="Times New Roman"/>
                <w:sz w:val="24"/>
                <w:szCs w:val="24"/>
              </w:rPr>
              <w:t>Митчел</w:t>
            </w:r>
            <w:proofErr w:type="spellEnd"/>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2) «Строительный цикл» с продолжительностью – 15-20 лет (среднесрочный)</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В) У. </w:t>
            </w:r>
            <w:proofErr w:type="spellStart"/>
            <w:r w:rsidRPr="00A212BD">
              <w:rPr>
                <w:rFonts w:ascii="Times New Roman" w:hAnsi="Times New Roman" w:cs="Times New Roman"/>
                <w:sz w:val="24"/>
                <w:szCs w:val="24"/>
              </w:rPr>
              <w:t>Джевонс</w:t>
            </w:r>
            <w:proofErr w:type="spellEnd"/>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3) Колебания вызваны изменениями мировых запасов золота и движениями товарных запасов, продолжительность – 2-4 года (</w:t>
            </w:r>
            <w:proofErr w:type="gramStart"/>
            <w:r w:rsidRPr="00A212BD">
              <w:rPr>
                <w:rFonts w:ascii="Times New Roman" w:hAnsi="Times New Roman" w:cs="Times New Roman"/>
                <w:sz w:val="24"/>
                <w:szCs w:val="24"/>
              </w:rPr>
              <w:t>краткосрочный</w:t>
            </w:r>
            <w:proofErr w:type="gramEnd"/>
            <w:r w:rsidRPr="00A212BD">
              <w:rPr>
                <w:rFonts w:ascii="Times New Roman" w:hAnsi="Times New Roman" w:cs="Times New Roman"/>
                <w:sz w:val="24"/>
                <w:szCs w:val="24"/>
              </w:rPr>
              <w:t>)</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Г) К. Маркс</w:t>
            </w:r>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4) «Системные циклы накопления капитала», продолжительность – более 100 лет (вековые)</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Д) П. </w:t>
            </w:r>
            <w:proofErr w:type="spellStart"/>
            <w:r w:rsidRPr="00A212BD">
              <w:rPr>
                <w:rFonts w:ascii="Times New Roman" w:hAnsi="Times New Roman" w:cs="Times New Roman"/>
                <w:sz w:val="24"/>
                <w:szCs w:val="24"/>
              </w:rPr>
              <w:t>Жугляр</w:t>
            </w:r>
            <w:proofErr w:type="spellEnd"/>
            <w:r w:rsidRPr="00A212BD">
              <w:rPr>
                <w:rFonts w:ascii="Times New Roman" w:hAnsi="Times New Roman" w:cs="Times New Roman"/>
                <w:sz w:val="24"/>
                <w:szCs w:val="24"/>
              </w:rPr>
              <w:t xml:space="preserve">, </w:t>
            </w:r>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5) «Большие циклы конъюнктуры» с продолжительностью – 45-60 лет (долгосрочные)</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Е) М.И. </w:t>
            </w:r>
            <w:proofErr w:type="spellStart"/>
            <w:r w:rsidRPr="00A212BD">
              <w:rPr>
                <w:rFonts w:ascii="Times New Roman" w:hAnsi="Times New Roman" w:cs="Times New Roman"/>
                <w:sz w:val="24"/>
                <w:szCs w:val="24"/>
              </w:rPr>
              <w:t>Туган</w:t>
            </w:r>
            <w:proofErr w:type="spellEnd"/>
            <w:r w:rsidRPr="00A212BD">
              <w:rPr>
                <w:rFonts w:ascii="Times New Roman" w:hAnsi="Times New Roman" w:cs="Times New Roman"/>
                <w:sz w:val="24"/>
                <w:szCs w:val="24"/>
              </w:rPr>
              <w:t>-Барановский</w:t>
            </w:r>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6) Циклы, вызванные обновлением производственных фондов, с продолжительностью – 7-12 лет (среднесрочные)</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Ж) С. Кузнец</w:t>
            </w:r>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7) Циклы инвестирования продолжительностью – 10-12 лет (среднесрочные)</w:t>
            </w:r>
          </w:p>
        </w:tc>
      </w:tr>
      <w:tr w:rsidR="00280FA5" w:rsidRPr="00A212BD" w:rsidTr="002C03FB">
        <w:tc>
          <w:tcPr>
            <w:tcW w:w="2155"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З) Н.Д. Кондратьев</w:t>
            </w:r>
          </w:p>
        </w:tc>
        <w:tc>
          <w:tcPr>
            <w:tcW w:w="7229" w:type="dxa"/>
            <w:vAlign w:val="center"/>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8) «Малые циклы конъюнктуры» с продолжительностью – 3 года 4 месяца (краткосрочные)</w:t>
            </w:r>
          </w:p>
        </w:tc>
      </w:tr>
      <w:tr w:rsidR="00280FA5" w:rsidRPr="00A212BD" w:rsidTr="002C03FB">
        <w:tc>
          <w:tcPr>
            <w:tcW w:w="2155"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И) Ф. </w:t>
            </w:r>
            <w:proofErr w:type="spellStart"/>
            <w:r w:rsidRPr="00A212BD">
              <w:rPr>
                <w:rFonts w:ascii="Times New Roman" w:hAnsi="Times New Roman" w:cs="Times New Roman"/>
                <w:sz w:val="24"/>
                <w:szCs w:val="24"/>
              </w:rPr>
              <w:t>Бродель</w:t>
            </w:r>
            <w:proofErr w:type="spellEnd"/>
          </w:p>
        </w:tc>
        <w:tc>
          <w:tcPr>
            <w:tcW w:w="7229"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9) «Вековые циклы» смены центра мира-экономики</w:t>
            </w:r>
            <w:r w:rsidRPr="00A212BD">
              <w:rPr>
                <w:rFonts w:ascii="Times New Roman" w:eastAsiaTheme="minorHAnsi" w:hAnsi="Times New Roman" w:cs="Times New Roman"/>
                <w:sz w:val="24"/>
                <w:szCs w:val="24"/>
                <w:lang w:eastAsia="en-US"/>
              </w:rPr>
              <w:t xml:space="preserve"> </w:t>
            </w:r>
            <w:r w:rsidRPr="00A212BD">
              <w:rPr>
                <w:rFonts w:ascii="Times New Roman" w:hAnsi="Times New Roman" w:cs="Times New Roman"/>
                <w:sz w:val="24"/>
                <w:szCs w:val="24"/>
              </w:rPr>
              <w:t>продолжительность – более 100 лет</w:t>
            </w:r>
          </w:p>
        </w:tc>
      </w:tr>
      <w:tr w:rsidR="00280FA5" w:rsidRPr="00A212BD" w:rsidTr="002C03FB">
        <w:tc>
          <w:tcPr>
            <w:tcW w:w="2155"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 xml:space="preserve">К) Дж. </w:t>
            </w:r>
            <w:proofErr w:type="spellStart"/>
            <w:r w:rsidRPr="00A212BD">
              <w:rPr>
                <w:rFonts w:ascii="Times New Roman" w:hAnsi="Times New Roman" w:cs="Times New Roman"/>
                <w:sz w:val="24"/>
                <w:szCs w:val="24"/>
              </w:rPr>
              <w:t>Арриги</w:t>
            </w:r>
            <w:proofErr w:type="spellEnd"/>
          </w:p>
        </w:tc>
        <w:tc>
          <w:tcPr>
            <w:tcW w:w="7229" w:type="dxa"/>
          </w:tcPr>
          <w:p w:rsidR="00280FA5" w:rsidRPr="00A212BD" w:rsidRDefault="00280FA5" w:rsidP="002C03FB">
            <w:pPr>
              <w:rPr>
                <w:rFonts w:ascii="Times New Roman" w:hAnsi="Times New Roman" w:cs="Times New Roman"/>
                <w:sz w:val="24"/>
                <w:szCs w:val="24"/>
              </w:rPr>
            </w:pPr>
            <w:r w:rsidRPr="00A212BD">
              <w:rPr>
                <w:rFonts w:ascii="Times New Roman" w:hAnsi="Times New Roman" w:cs="Times New Roman"/>
                <w:sz w:val="24"/>
                <w:szCs w:val="24"/>
              </w:rPr>
              <w:t>10) Промышленные циклы с продолжительностью – 10-12 лет (среднесрочные)</w:t>
            </w:r>
          </w:p>
        </w:tc>
      </w:tr>
    </w:tbl>
    <w:p w:rsidR="00280FA5" w:rsidRPr="00A10F6F" w:rsidRDefault="00280FA5" w:rsidP="00280FA5">
      <w:pPr>
        <w:pStyle w:val="a4"/>
        <w:spacing w:after="0" w:line="240" w:lineRule="auto"/>
        <w:ind w:left="0"/>
        <w:rPr>
          <w:rFonts w:ascii="Times New Roman" w:hAnsi="Times New Roman" w:cs="Times New Roman"/>
          <w:sz w:val="28"/>
          <w:szCs w:val="28"/>
        </w:rPr>
      </w:pPr>
    </w:p>
    <w:p w:rsidR="00E45A85" w:rsidRPr="00E45A85" w:rsidRDefault="00280FA5" w:rsidP="00E45A85">
      <w:pPr>
        <w:pStyle w:val="a4"/>
        <w:widowControl w:val="0"/>
        <w:autoSpaceDE w:val="0"/>
        <w:autoSpaceDN w:val="0"/>
        <w:adjustRightInd w:val="0"/>
        <w:spacing w:after="0" w:line="240" w:lineRule="auto"/>
        <w:ind w:left="644"/>
        <w:jc w:val="center"/>
        <w:rPr>
          <w:rFonts w:ascii="Times New Roman" w:hAnsi="Times New Roman" w:cs="Times New Roman"/>
          <w:sz w:val="28"/>
          <w:szCs w:val="28"/>
        </w:rPr>
      </w:pPr>
      <w:r>
        <w:rPr>
          <w:rFonts w:ascii="Times New Roman" w:hAnsi="Times New Roman" w:cs="Times New Roman"/>
          <w:b/>
          <w:bCs/>
          <w:sz w:val="28"/>
          <w:szCs w:val="28"/>
        </w:rPr>
        <w:t>С</w:t>
      </w:r>
      <w:r w:rsidR="00E45A85" w:rsidRPr="00E45A85">
        <w:rPr>
          <w:rFonts w:ascii="Times New Roman" w:hAnsi="Times New Roman" w:cs="Times New Roman"/>
          <w:b/>
          <w:bCs/>
          <w:sz w:val="28"/>
          <w:szCs w:val="28"/>
        </w:rPr>
        <w:t>ПИСОК ЛИТЕРАТУРЫ</w:t>
      </w:r>
    </w:p>
    <w:p w:rsidR="00E45A85" w:rsidRPr="00132F07" w:rsidRDefault="00E45A85" w:rsidP="00E45A85">
      <w:pPr>
        <w:widowControl w:val="0"/>
        <w:numPr>
          <w:ilvl w:val="0"/>
          <w:numId w:val="3"/>
        </w:numPr>
        <w:shd w:val="clear" w:color="auto" w:fill="FFFFFF"/>
        <w:tabs>
          <w:tab w:val="left" w:pos="0"/>
          <w:tab w:val="left" w:pos="379"/>
          <w:tab w:val="left" w:pos="2160"/>
          <w:tab w:val="left" w:pos="2880"/>
        </w:tabs>
        <w:autoSpaceDE w:val="0"/>
        <w:autoSpaceDN w:val="0"/>
        <w:adjustRightInd w:val="0"/>
        <w:spacing w:after="0" w:line="240" w:lineRule="auto"/>
        <w:jc w:val="both"/>
        <w:rPr>
          <w:rFonts w:ascii="Times New Roman" w:hAnsi="Times New Roman" w:cs="Times New Roman"/>
          <w:color w:val="000000"/>
          <w:spacing w:val="-13"/>
          <w:sz w:val="28"/>
          <w:szCs w:val="28"/>
        </w:rPr>
      </w:pPr>
      <w:r w:rsidRPr="00132F07">
        <w:rPr>
          <w:rFonts w:ascii="Times New Roman" w:hAnsi="Times New Roman" w:cs="Times New Roman"/>
          <w:color w:val="000000"/>
          <w:sz w:val="28"/>
          <w:szCs w:val="28"/>
          <w:shd w:val="clear" w:color="auto" w:fill="FFFFFF"/>
        </w:rPr>
        <w:t>Думная Н.Н. Экономика </w:t>
      </w:r>
      <w:r w:rsidRPr="00132F07">
        <w:rPr>
          <w:rStyle w:val="apple-converted-space"/>
          <w:rFonts w:ascii="Times New Roman" w:hAnsi="Times New Roman" w:cs="Times New Roman"/>
          <w:color w:val="000000"/>
          <w:sz w:val="28"/>
          <w:szCs w:val="28"/>
          <w:shd w:val="clear" w:color="auto" w:fill="FFFFFF"/>
        </w:rPr>
        <w:t> </w:t>
      </w:r>
      <w:r w:rsidRPr="00132F07">
        <w:rPr>
          <w:rFonts w:ascii="Times New Roman" w:hAnsi="Times New Roman" w:cs="Times New Roman"/>
          <w:color w:val="000000"/>
          <w:sz w:val="28"/>
          <w:szCs w:val="28"/>
          <w:shd w:val="clear" w:color="auto" w:fill="FFFFFF"/>
        </w:rPr>
        <w:t xml:space="preserve"> [</w:t>
      </w:r>
      <w:proofErr w:type="spellStart"/>
      <w:r w:rsidRPr="00132F07">
        <w:rPr>
          <w:rFonts w:ascii="Times New Roman" w:hAnsi="Times New Roman" w:cs="Times New Roman"/>
          <w:color w:val="000000"/>
          <w:sz w:val="28"/>
          <w:szCs w:val="28"/>
          <w:shd w:val="clear" w:color="auto" w:fill="FFFFFF"/>
        </w:rPr>
        <w:t>Text</w:t>
      </w:r>
      <w:proofErr w:type="spellEnd"/>
      <w:r w:rsidRPr="00132F07">
        <w:rPr>
          <w:rFonts w:ascii="Times New Roman" w:hAnsi="Times New Roman" w:cs="Times New Roman"/>
          <w:color w:val="000000"/>
          <w:sz w:val="28"/>
          <w:szCs w:val="28"/>
          <w:shd w:val="clear" w:color="auto" w:fill="FFFFFF"/>
        </w:rPr>
        <w:t xml:space="preserve">] / Думная Н.Н. под ред. и др. - Москва: </w:t>
      </w:r>
      <w:proofErr w:type="spellStart"/>
      <w:r w:rsidRPr="00132F07">
        <w:rPr>
          <w:rFonts w:ascii="Times New Roman" w:hAnsi="Times New Roman" w:cs="Times New Roman"/>
          <w:color w:val="000000"/>
          <w:sz w:val="28"/>
          <w:szCs w:val="28"/>
          <w:shd w:val="clear" w:color="auto" w:fill="FFFFFF"/>
        </w:rPr>
        <w:t>КноРус</w:t>
      </w:r>
      <w:proofErr w:type="spellEnd"/>
      <w:r w:rsidRPr="00132F07">
        <w:rPr>
          <w:rFonts w:ascii="Times New Roman" w:hAnsi="Times New Roman" w:cs="Times New Roman"/>
          <w:color w:val="000000"/>
          <w:sz w:val="28"/>
          <w:szCs w:val="28"/>
          <w:shd w:val="clear" w:color="auto" w:fill="FFFFFF"/>
        </w:rPr>
        <w:t>, 2016.</w:t>
      </w:r>
    </w:p>
    <w:p w:rsidR="00E45A85" w:rsidRPr="00132F07" w:rsidRDefault="00E45A85" w:rsidP="00E45A85">
      <w:pPr>
        <w:widowControl w:val="0"/>
        <w:numPr>
          <w:ilvl w:val="0"/>
          <w:numId w:val="3"/>
        </w:numPr>
        <w:shd w:val="clear" w:color="auto" w:fill="FFFFFF"/>
        <w:tabs>
          <w:tab w:val="left" w:pos="0"/>
          <w:tab w:val="left" w:pos="379"/>
          <w:tab w:val="left" w:pos="2160"/>
          <w:tab w:val="left" w:pos="2880"/>
        </w:tabs>
        <w:autoSpaceDE w:val="0"/>
        <w:autoSpaceDN w:val="0"/>
        <w:adjustRightInd w:val="0"/>
        <w:spacing w:after="0" w:line="240" w:lineRule="auto"/>
        <w:jc w:val="both"/>
        <w:rPr>
          <w:rFonts w:ascii="Times New Roman" w:hAnsi="Times New Roman"/>
          <w:color w:val="000000"/>
          <w:spacing w:val="-13"/>
          <w:sz w:val="28"/>
          <w:szCs w:val="28"/>
        </w:rPr>
      </w:pPr>
      <w:r w:rsidRPr="00132F07">
        <w:rPr>
          <w:rFonts w:ascii="Times New Roman" w:hAnsi="Times New Roman"/>
          <w:color w:val="000000"/>
          <w:spacing w:val="-13"/>
          <w:sz w:val="28"/>
          <w:szCs w:val="28"/>
        </w:rPr>
        <w:t>Журавлева Г.П. Экономическая теория.</w:t>
      </w:r>
      <w:r w:rsidRPr="00132F07">
        <w:rPr>
          <w:color w:val="000000"/>
          <w:sz w:val="28"/>
          <w:szCs w:val="28"/>
          <w:shd w:val="clear" w:color="auto" w:fill="FFFFFF"/>
        </w:rPr>
        <w:t xml:space="preserve"> </w:t>
      </w:r>
      <w:r w:rsidRPr="00132F07">
        <w:rPr>
          <w:rFonts w:ascii="Times New Roman" w:hAnsi="Times New Roman" w:cs="Times New Roman"/>
          <w:color w:val="000000"/>
          <w:sz w:val="28"/>
          <w:szCs w:val="28"/>
          <w:shd w:val="clear" w:color="auto" w:fill="FFFFFF"/>
        </w:rPr>
        <w:t>[Текст]: Учебное пособие.  Москва</w:t>
      </w:r>
      <w:proofErr w:type="gramStart"/>
      <w:r w:rsidRPr="00132F07">
        <w:rPr>
          <w:rFonts w:ascii="Times New Roman" w:hAnsi="Times New Roman" w:cs="Times New Roman"/>
          <w:color w:val="000000"/>
          <w:sz w:val="28"/>
          <w:szCs w:val="28"/>
          <w:shd w:val="clear" w:color="auto" w:fill="FFFFFF"/>
        </w:rPr>
        <w:t xml:space="preserve"> :</w:t>
      </w:r>
      <w:proofErr w:type="gramEnd"/>
      <w:r w:rsidRPr="00132F07">
        <w:rPr>
          <w:rFonts w:ascii="Times New Roman" w:hAnsi="Times New Roman" w:cs="Times New Roman"/>
          <w:color w:val="000000"/>
          <w:sz w:val="28"/>
          <w:szCs w:val="28"/>
          <w:shd w:val="clear" w:color="auto" w:fill="FFFFFF"/>
        </w:rPr>
        <w:t xml:space="preserve"> Издательский Центр РИОР; Москва: ООО "Научно-издательский центр ИНФРА-М", 2013. </w:t>
      </w:r>
    </w:p>
    <w:p w:rsidR="00E45A85" w:rsidRPr="00132F07" w:rsidRDefault="00E45A85" w:rsidP="00E45A85">
      <w:pPr>
        <w:pStyle w:val="a4"/>
        <w:numPr>
          <w:ilvl w:val="0"/>
          <w:numId w:val="3"/>
        </w:numPr>
        <w:spacing w:after="0" w:line="240" w:lineRule="auto"/>
        <w:jc w:val="both"/>
        <w:rPr>
          <w:rFonts w:ascii="Times New Roman" w:hAnsi="Times New Roman"/>
          <w:sz w:val="28"/>
          <w:szCs w:val="28"/>
          <w:shd w:val="clear" w:color="auto" w:fill="FFFFFF"/>
        </w:rPr>
      </w:pPr>
      <w:r w:rsidRPr="00132F07">
        <w:rPr>
          <w:rFonts w:ascii="Times New Roman" w:hAnsi="Times New Roman"/>
          <w:color w:val="000000"/>
          <w:sz w:val="28"/>
          <w:szCs w:val="28"/>
          <w:shd w:val="clear" w:color="auto" w:fill="FCFCFC"/>
        </w:rPr>
        <w:t xml:space="preserve">Тюрина, А. Д. Макроэкономика [Электронный ресурс] : учебное пособие / А. Д. Тюрина, С. А. </w:t>
      </w:r>
      <w:proofErr w:type="spellStart"/>
      <w:r w:rsidRPr="00132F07">
        <w:rPr>
          <w:rFonts w:ascii="Times New Roman" w:hAnsi="Times New Roman"/>
          <w:color w:val="000000"/>
          <w:sz w:val="28"/>
          <w:szCs w:val="28"/>
          <w:shd w:val="clear" w:color="auto" w:fill="FCFCFC"/>
        </w:rPr>
        <w:t>Шилина</w:t>
      </w:r>
      <w:proofErr w:type="spellEnd"/>
      <w:r w:rsidRPr="00132F07">
        <w:rPr>
          <w:rFonts w:ascii="Times New Roman" w:hAnsi="Times New Roman"/>
          <w:color w:val="000000"/>
          <w:sz w:val="28"/>
          <w:szCs w:val="28"/>
          <w:shd w:val="clear" w:color="auto" w:fill="FCFCFC"/>
        </w:rPr>
        <w:t>. — 2-е изд. — Электрон</w:t>
      </w:r>
      <w:proofErr w:type="gramStart"/>
      <w:r w:rsidRPr="00132F07">
        <w:rPr>
          <w:rFonts w:ascii="Times New Roman" w:hAnsi="Times New Roman"/>
          <w:color w:val="000000"/>
          <w:sz w:val="28"/>
          <w:szCs w:val="28"/>
          <w:shd w:val="clear" w:color="auto" w:fill="FCFCFC"/>
        </w:rPr>
        <w:t>.</w:t>
      </w:r>
      <w:proofErr w:type="gramEnd"/>
      <w:r w:rsidRPr="00132F07">
        <w:rPr>
          <w:rFonts w:ascii="Times New Roman" w:hAnsi="Times New Roman"/>
          <w:color w:val="000000"/>
          <w:sz w:val="28"/>
          <w:szCs w:val="28"/>
          <w:shd w:val="clear" w:color="auto" w:fill="FCFCFC"/>
        </w:rPr>
        <w:t xml:space="preserve"> </w:t>
      </w:r>
      <w:proofErr w:type="gramStart"/>
      <w:r w:rsidRPr="00132F07">
        <w:rPr>
          <w:rFonts w:ascii="Times New Roman" w:hAnsi="Times New Roman"/>
          <w:color w:val="000000"/>
          <w:sz w:val="28"/>
          <w:szCs w:val="28"/>
          <w:shd w:val="clear" w:color="auto" w:fill="FCFCFC"/>
        </w:rPr>
        <w:t>т</w:t>
      </w:r>
      <w:proofErr w:type="gramEnd"/>
      <w:r w:rsidRPr="00132F07">
        <w:rPr>
          <w:rFonts w:ascii="Times New Roman" w:hAnsi="Times New Roman"/>
          <w:color w:val="000000"/>
          <w:sz w:val="28"/>
          <w:szCs w:val="28"/>
          <w:shd w:val="clear" w:color="auto" w:fill="FCFCFC"/>
        </w:rPr>
        <w:t>екстовые данные. — Саратов: Научная книга, 2019. — 158 c. — 978-5-9758-1743-3. — Режим доступа: http://www.iprbookshop.ru/80989.html</w:t>
      </w:r>
      <w:r w:rsidRPr="00132F07">
        <w:rPr>
          <w:rFonts w:ascii="Times New Roman" w:hAnsi="Times New Roman"/>
          <w:sz w:val="28"/>
          <w:szCs w:val="28"/>
          <w:shd w:val="clear" w:color="auto" w:fill="FFFFFF"/>
        </w:rPr>
        <w:t xml:space="preserve"> — ЭБС «</w:t>
      </w:r>
      <w:proofErr w:type="spellStart"/>
      <w:r w:rsidRPr="00132F07">
        <w:rPr>
          <w:rFonts w:ascii="Times New Roman" w:hAnsi="Times New Roman"/>
          <w:sz w:val="28"/>
          <w:szCs w:val="28"/>
          <w:shd w:val="clear" w:color="auto" w:fill="FFFFFF"/>
        </w:rPr>
        <w:t>IPRbooks</w:t>
      </w:r>
      <w:proofErr w:type="spellEnd"/>
      <w:r w:rsidRPr="00132F07">
        <w:rPr>
          <w:rFonts w:ascii="Times New Roman" w:hAnsi="Times New Roman"/>
          <w:sz w:val="28"/>
          <w:szCs w:val="28"/>
          <w:shd w:val="clear" w:color="auto" w:fill="FFFFFF"/>
        </w:rPr>
        <w:t>», по паролю</w:t>
      </w:r>
    </w:p>
    <w:p w:rsidR="00E45A85" w:rsidRPr="00132F07" w:rsidRDefault="00E45A85" w:rsidP="00E45A85">
      <w:pPr>
        <w:pStyle w:val="a4"/>
        <w:numPr>
          <w:ilvl w:val="0"/>
          <w:numId w:val="3"/>
        </w:numPr>
        <w:spacing w:after="0" w:line="240" w:lineRule="auto"/>
        <w:jc w:val="both"/>
        <w:rPr>
          <w:rFonts w:ascii="Times New Roman" w:hAnsi="Times New Roman"/>
          <w:sz w:val="28"/>
          <w:szCs w:val="28"/>
        </w:rPr>
      </w:pPr>
      <w:r w:rsidRPr="00132F07">
        <w:rPr>
          <w:rFonts w:ascii="Times New Roman" w:hAnsi="Times New Roman"/>
          <w:color w:val="000000"/>
          <w:sz w:val="28"/>
          <w:szCs w:val="28"/>
          <w:shd w:val="clear" w:color="auto" w:fill="FCFCFC"/>
        </w:rPr>
        <w:t>Тюрина, А. Д. Микроэкономика [Электронный ресурс] : учебное пособие / А. Д. Тюрина. — 2-е изд. — Электрон</w:t>
      </w:r>
      <w:proofErr w:type="gramStart"/>
      <w:r w:rsidRPr="00132F07">
        <w:rPr>
          <w:rFonts w:ascii="Times New Roman" w:hAnsi="Times New Roman"/>
          <w:color w:val="000000"/>
          <w:sz w:val="28"/>
          <w:szCs w:val="28"/>
          <w:shd w:val="clear" w:color="auto" w:fill="FCFCFC"/>
        </w:rPr>
        <w:t>.</w:t>
      </w:r>
      <w:proofErr w:type="gramEnd"/>
      <w:r w:rsidRPr="00132F07">
        <w:rPr>
          <w:rFonts w:ascii="Times New Roman" w:hAnsi="Times New Roman"/>
          <w:color w:val="000000"/>
          <w:sz w:val="28"/>
          <w:szCs w:val="28"/>
          <w:shd w:val="clear" w:color="auto" w:fill="FCFCFC"/>
        </w:rPr>
        <w:t xml:space="preserve"> </w:t>
      </w:r>
      <w:proofErr w:type="gramStart"/>
      <w:r w:rsidRPr="00132F07">
        <w:rPr>
          <w:rFonts w:ascii="Times New Roman" w:hAnsi="Times New Roman"/>
          <w:color w:val="000000"/>
          <w:sz w:val="28"/>
          <w:szCs w:val="28"/>
          <w:shd w:val="clear" w:color="auto" w:fill="FCFCFC"/>
        </w:rPr>
        <w:t>т</w:t>
      </w:r>
      <w:proofErr w:type="gramEnd"/>
      <w:r w:rsidRPr="00132F07">
        <w:rPr>
          <w:rFonts w:ascii="Times New Roman" w:hAnsi="Times New Roman"/>
          <w:color w:val="000000"/>
          <w:sz w:val="28"/>
          <w:szCs w:val="28"/>
          <w:shd w:val="clear" w:color="auto" w:fill="FCFCFC"/>
        </w:rPr>
        <w:t>екстовые данные. — Саратов: Научная книга, 2019. — 159 c. — 978-5-9758-1751-8. — Режим доступа: http://www.iprbookshop.ru/81029.html</w:t>
      </w:r>
      <w:r w:rsidRPr="00132F07">
        <w:rPr>
          <w:rFonts w:ascii="Times New Roman" w:hAnsi="Times New Roman"/>
          <w:sz w:val="28"/>
          <w:szCs w:val="28"/>
          <w:shd w:val="clear" w:color="auto" w:fill="FFFFFF"/>
        </w:rPr>
        <w:t xml:space="preserve"> — ЭБС «</w:t>
      </w:r>
      <w:proofErr w:type="spellStart"/>
      <w:r w:rsidRPr="00132F07">
        <w:rPr>
          <w:rFonts w:ascii="Times New Roman" w:hAnsi="Times New Roman"/>
          <w:sz w:val="28"/>
          <w:szCs w:val="28"/>
          <w:shd w:val="clear" w:color="auto" w:fill="FFFFFF"/>
        </w:rPr>
        <w:t>IPRbooks</w:t>
      </w:r>
      <w:proofErr w:type="spellEnd"/>
      <w:r w:rsidRPr="00132F07">
        <w:rPr>
          <w:rFonts w:ascii="Times New Roman" w:hAnsi="Times New Roman"/>
          <w:sz w:val="28"/>
          <w:szCs w:val="28"/>
          <w:shd w:val="clear" w:color="auto" w:fill="FFFFFF"/>
        </w:rPr>
        <w:t>», по паролю</w:t>
      </w:r>
    </w:p>
    <w:p w:rsidR="00E45A85" w:rsidRPr="00132F07" w:rsidRDefault="00E45A85" w:rsidP="00E45A85">
      <w:pPr>
        <w:pStyle w:val="a4"/>
        <w:numPr>
          <w:ilvl w:val="0"/>
          <w:numId w:val="3"/>
        </w:numPr>
        <w:spacing w:after="0" w:line="240" w:lineRule="auto"/>
        <w:jc w:val="both"/>
        <w:rPr>
          <w:rFonts w:ascii="Times New Roman" w:hAnsi="Times New Roman"/>
          <w:sz w:val="28"/>
          <w:szCs w:val="28"/>
          <w:shd w:val="clear" w:color="auto" w:fill="FFFFFF"/>
        </w:rPr>
      </w:pPr>
      <w:r w:rsidRPr="00132F07">
        <w:rPr>
          <w:rFonts w:ascii="Times New Roman" w:hAnsi="Times New Roman"/>
          <w:color w:val="000000"/>
          <w:sz w:val="28"/>
          <w:szCs w:val="28"/>
          <w:shd w:val="clear" w:color="auto" w:fill="FCFCFC"/>
        </w:rPr>
        <w:t>Янова, П. Г. Общая экономическая теория [Электронный ресурс] : учебно-методическое пособие / П. Г. Янова. — 2-е изд. — Электрон</w:t>
      </w:r>
      <w:proofErr w:type="gramStart"/>
      <w:r w:rsidRPr="00132F07">
        <w:rPr>
          <w:rFonts w:ascii="Times New Roman" w:hAnsi="Times New Roman"/>
          <w:color w:val="000000"/>
          <w:sz w:val="28"/>
          <w:szCs w:val="28"/>
          <w:shd w:val="clear" w:color="auto" w:fill="FCFCFC"/>
        </w:rPr>
        <w:t>.</w:t>
      </w:r>
      <w:proofErr w:type="gramEnd"/>
      <w:r w:rsidRPr="00132F07">
        <w:rPr>
          <w:rFonts w:ascii="Times New Roman" w:hAnsi="Times New Roman"/>
          <w:color w:val="000000"/>
          <w:sz w:val="28"/>
          <w:szCs w:val="28"/>
          <w:shd w:val="clear" w:color="auto" w:fill="FCFCFC"/>
        </w:rPr>
        <w:t xml:space="preserve"> </w:t>
      </w:r>
      <w:proofErr w:type="gramStart"/>
      <w:r w:rsidRPr="00132F07">
        <w:rPr>
          <w:rFonts w:ascii="Times New Roman" w:hAnsi="Times New Roman"/>
          <w:color w:val="000000"/>
          <w:sz w:val="28"/>
          <w:szCs w:val="28"/>
          <w:shd w:val="clear" w:color="auto" w:fill="FCFCFC"/>
        </w:rPr>
        <w:t>т</w:t>
      </w:r>
      <w:proofErr w:type="gramEnd"/>
      <w:r w:rsidRPr="00132F07">
        <w:rPr>
          <w:rFonts w:ascii="Times New Roman" w:hAnsi="Times New Roman"/>
          <w:color w:val="000000"/>
          <w:sz w:val="28"/>
          <w:szCs w:val="28"/>
          <w:shd w:val="clear" w:color="auto" w:fill="FCFCFC"/>
        </w:rPr>
        <w:t>екстовые данные. — Саратов</w:t>
      </w:r>
      <w:proofErr w:type="gramStart"/>
      <w:r w:rsidRPr="00132F07">
        <w:rPr>
          <w:rFonts w:ascii="Times New Roman" w:hAnsi="Times New Roman"/>
          <w:color w:val="000000"/>
          <w:sz w:val="28"/>
          <w:szCs w:val="28"/>
          <w:shd w:val="clear" w:color="auto" w:fill="FCFCFC"/>
        </w:rPr>
        <w:t xml:space="preserve"> :</w:t>
      </w:r>
      <w:proofErr w:type="gramEnd"/>
      <w:r w:rsidRPr="00132F07">
        <w:rPr>
          <w:rFonts w:ascii="Times New Roman" w:hAnsi="Times New Roman"/>
          <w:color w:val="000000"/>
          <w:sz w:val="28"/>
          <w:szCs w:val="28"/>
          <w:shd w:val="clear" w:color="auto" w:fill="FCFCFC"/>
        </w:rPr>
        <w:t xml:space="preserve"> Вузовское образование, 2019. — 360 c. — 978-5-4487-0409-3. — Режим доступа: </w:t>
      </w:r>
      <w:hyperlink r:id="rId8" w:history="1">
        <w:r w:rsidRPr="00132F07">
          <w:rPr>
            <w:rStyle w:val="a3"/>
            <w:rFonts w:ascii="Times New Roman" w:hAnsi="Times New Roman"/>
            <w:sz w:val="28"/>
            <w:szCs w:val="28"/>
            <w:shd w:val="clear" w:color="auto" w:fill="FCFCFC"/>
          </w:rPr>
          <w:t>http://www.iprbookshop.ru/79655.html</w:t>
        </w:r>
      </w:hyperlink>
      <w:r w:rsidRPr="00132F07">
        <w:rPr>
          <w:rFonts w:ascii="Times New Roman" w:hAnsi="Times New Roman"/>
          <w:color w:val="000000"/>
          <w:sz w:val="28"/>
          <w:szCs w:val="28"/>
          <w:shd w:val="clear" w:color="auto" w:fill="FCFCFC"/>
        </w:rPr>
        <w:t xml:space="preserve"> </w:t>
      </w:r>
      <w:r w:rsidRPr="00132F07">
        <w:rPr>
          <w:rFonts w:ascii="Times New Roman" w:hAnsi="Times New Roman"/>
          <w:sz w:val="28"/>
          <w:szCs w:val="28"/>
          <w:shd w:val="clear" w:color="auto" w:fill="FFFFFF"/>
        </w:rPr>
        <w:t xml:space="preserve"> — ЭБС «ИНФРА-М», по паролю</w:t>
      </w:r>
    </w:p>
    <w:p w:rsidR="0094463A" w:rsidRPr="00A10F6F" w:rsidRDefault="0094463A" w:rsidP="0094463A">
      <w:pPr>
        <w:autoSpaceDE w:val="0"/>
        <w:autoSpaceDN w:val="0"/>
        <w:adjustRightInd w:val="0"/>
        <w:spacing w:after="0" w:line="240" w:lineRule="auto"/>
        <w:ind w:firstLine="709"/>
        <w:rPr>
          <w:rFonts w:ascii="Times New Roman" w:eastAsia="HiddenHorzOCR" w:hAnsi="Times New Roman" w:cs="Times New Roman"/>
          <w:b/>
          <w:sz w:val="28"/>
          <w:szCs w:val="28"/>
        </w:rPr>
      </w:pPr>
      <w:r w:rsidRPr="00A10F6F">
        <w:rPr>
          <w:rFonts w:ascii="Times New Roman" w:eastAsia="HiddenHorzOCR" w:hAnsi="Times New Roman" w:cs="Times New Roman"/>
          <w:b/>
          <w:sz w:val="28"/>
          <w:szCs w:val="28"/>
        </w:rPr>
        <w:t>Интернет-ресурсы</w:t>
      </w:r>
    </w:p>
    <w:p w:rsidR="0094463A" w:rsidRPr="00A10F6F" w:rsidRDefault="00395B98" w:rsidP="0094463A">
      <w:pPr>
        <w:tabs>
          <w:tab w:val="left" w:pos="475"/>
        </w:tabs>
        <w:spacing w:after="0" w:line="240" w:lineRule="auto"/>
        <w:rPr>
          <w:rFonts w:ascii="Times New Roman" w:hAnsi="Times New Roman" w:cs="Times New Roman"/>
          <w:bCs/>
          <w:iCs/>
          <w:spacing w:val="-3"/>
          <w:sz w:val="28"/>
          <w:szCs w:val="28"/>
        </w:rPr>
      </w:pPr>
      <w:hyperlink r:id="rId9" w:history="1">
        <w:r w:rsidR="0094463A" w:rsidRPr="00A10F6F">
          <w:rPr>
            <w:rStyle w:val="a3"/>
            <w:rFonts w:ascii="Times New Roman" w:eastAsia="MS Gothic" w:hAnsi="Times New Roman" w:cs="Times New Roman"/>
            <w:sz w:val="28"/>
            <w:szCs w:val="28"/>
            <w:lang w:val="en-US"/>
          </w:rPr>
          <w:t>http</w:t>
        </w:r>
        <w:r w:rsidR="0094463A" w:rsidRPr="00A10F6F">
          <w:rPr>
            <w:rStyle w:val="a3"/>
            <w:rFonts w:ascii="Times New Roman" w:eastAsia="MS Gothic" w:hAnsi="Times New Roman" w:cs="Times New Roman"/>
            <w:sz w:val="28"/>
            <w:szCs w:val="28"/>
          </w:rPr>
          <w:t>://</w:t>
        </w:r>
        <w:proofErr w:type="spellStart"/>
        <w:r w:rsidR="0094463A" w:rsidRPr="00A10F6F">
          <w:rPr>
            <w:rStyle w:val="a3"/>
            <w:rFonts w:ascii="Times New Roman" w:eastAsia="MS Gothic" w:hAnsi="Times New Roman" w:cs="Times New Roman"/>
            <w:sz w:val="28"/>
            <w:szCs w:val="28"/>
            <w:lang w:val="en-US"/>
          </w:rPr>
          <w:t>elibrary</w:t>
        </w:r>
        <w:proofErr w:type="spellEnd"/>
        <w:r w:rsidR="0094463A" w:rsidRPr="00A10F6F">
          <w:rPr>
            <w:rStyle w:val="a3"/>
            <w:rFonts w:ascii="Times New Roman" w:eastAsia="MS Gothic" w:hAnsi="Times New Roman" w:cs="Times New Roman"/>
            <w:sz w:val="28"/>
            <w:szCs w:val="28"/>
          </w:rPr>
          <w:t>.</w:t>
        </w:r>
        <w:proofErr w:type="spellStart"/>
        <w:r w:rsidR="0094463A" w:rsidRPr="00A10F6F">
          <w:rPr>
            <w:rStyle w:val="a3"/>
            <w:rFonts w:ascii="Times New Roman" w:eastAsia="MS Gothic" w:hAnsi="Times New Roman" w:cs="Times New Roman"/>
            <w:sz w:val="28"/>
            <w:szCs w:val="28"/>
            <w:lang w:val="en-US"/>
          </w:rPr>
          <w:t>ru</w:t>
        </w:r>
        <w:proofErr w:type="spellEnd"/>
      </w:hyperlink>
      <w:r w:rsidR="0094463A" w:rsidRPr="00A10F6F">
        <w:rPr>
          <w:rFonts w:ascii="Times New Roman" w:hAnsi="Times New Roman" w:cs="Times New Roman"/>
          <w:sz w:val="28"/>
          <w:szCs w:val="28"/>
        </w:rPr>
        <w:t xml:space="preserve">  - </w:t>
      </w:r>
      <w:r w:rsidR="0094463A" w:rsidRPr="00A10F6F">
        <w:rPr>
          <w:rFonts w:ascii="Times New Roman" w:hAnsi="Times New Roman" w:cs="Times New Roman"/>
          <w:bCs/>
          <w:iCs/>
          <w:spacing w:val="-3"/>
          <w:sz w:val="28"/>
          <w:szCs w:val="28"/>
        </w:rPr>
        <w:t xml:space="preserve">Научная электронная библиотека </w:t>
      </w:r>
      <w:r w:rsidR="0094463A" w:rsidRPr="00A10F6F">
        <w:rPr>
          <w:rFonts w:ascii="Times New Roman" w:hAnsi="Times New Roman" w:cs="Times New Roman"/>
          <w:bCs/>
          <w:iCs/>
          <w:spacing w:val="-3"/>
          <w:sz w:val="28"/>
          <w:szCs w:val="28"/>
          <w:lang w:val="en-US"/>
        </w:rPr>
        <w:t>e</w:t>
      </w:r>
      <w:r w:rsidR="0094463A" w:rsidRPr="00A10F6F">
        <w:rPr>
          <w:rFonts w:ascii="Times New Roman" w:hAnsi="Times New Roman" w:cs="Times New Roman"/>
          <w:bCs/>
          <w:iCs/>
          <w:spacing w:val="-3"/>
          <w:sz w:val="28"/>
          <w:szCs w:val="28"/>
        </w:rPr>
        <w:t>-</w:t>
      </w:r>
      <w:r w:rsidR="0094463A" w:rsidRPr="00A10F6F">
        <w:rPr>
          <w:rFonts w:ascii="Times New Roman" w:hAnsi="Times New Roman" w:cs="Times New Roman"/>
          <w:bCs/>
          <w:iCs/>
          <w:spacing w:val="-3"/>
          <w:sz w:val="28"/>
          <w:szCs w:val="28"/>
          <w:lang w:val="en-US"/>
        </w:rPr>
        <w:t>library</w:t>
      </w:r>
      <w:r w:rsidR="0094463A" w:rsidRPr="00A10F6F">
        <w:rPr>
          <w:rFonts w:ascii="Times New Roman" w:hAnsi="Times New Roman" w:cs="Times New Roman"/>
          <w:bCs/>
          <w:iCs/>
          <w:spacing w:val="-3"/>
          <w:sz w:val="28"/>
          <w:szCs w:val="28"/>
        </w:rPr>
        <w:t>.</w:t>
      </w:r>
      <w:proofErr w:type="spellStart"/>
      <w:r w:rsidR="0094463A" w:rsidRPr="00A10F6F">
        <w:rPr>
          <w:rFonts w:ascii="Times New Roman" w:hAnsi="Times New Roman" w:cs="Times New Roman"/>
          <w:bCs/>
          <w:iCs/>
          <w:spacing w:val="-3"/>
          <w:sz w:val="28"/>
          <w:szCs w:val="28"/>
          <w:lang w:val="en-US"/>
        </w:rPr>
        <w:t>ru</w:t>
      </w:r>
      <w:proofErr w:type="spellEnd"/>
      <w:r w:rsidR="0094463A" w:rsidRPr="00A10F6F">
        <w:rPr>
          <w:rFonts w:ascii="Times New Roman" w:hAnsi="Times New Roman" w:cs="Times New Roman"/>
          <w:bCs/>
          <w:iCs/>
          <w:spacing w:val="-3"/>
          <w:sz w:val="28"/>
          <w:szCs w:val="28"/>
        </w:rPr>
        <w:t xml:space="preserve"> </w:t>
      </w:r>
    </w:p>
    <w:p w:rsidR="00FC1E31" w:rsidRPr="00A10F6F" w:rsidRDefault="00FC1E31" w:rsidP="00FC1E31">
      <w:pPr>
        <w:spacing w:after="0" w:line="240" w:lineRule="auto"/>
        <w:ind w:firstLine="709"/>
        <w:jc w:val="both"/>
        <w:rPr>
          <w:rFonts w:ascii="Times New Roman" w:hAnsi="Times New Roman" w:cs="Times New Roman"/>
          <w:sz w:val="28"/>
          <w:szCs w:val="28"/>
        </w:rPr>
      </w:pPr>
      <w:bookmarkStart w:id="1" w:name="page7"/>
      <w:bookmarkEnd w:id="1"/>
      <w:r w:rsidRPr="00A10F6F">
        <w:rPr>
          <w:rFonts w:ascii="Times New Roman" w:hAnsi="Times New Roman" w:cs="Times New Roman"/>
          <w:sz w:val="28"/>
          <w:szCs w:val="28"/>
        </w:rPr>
        <w:lastRenderedPageBreak/>
        <w:t xml:space="preserve">Программа утверждена Ученым советом экономического факультета и согласована с Отделом по организации приема на основные образовательные программы СГУ </w:t>
      </w:r>
    </w:p>
    <w:p w:rsidR="00FC1E31" w:rsidRPr="00A10F6F" w:rsidRDefault="00FC1E31" w:rsidP="00FC1E31">
      <w:pPr>
        <w:spacing w:after="0" w:line="240" w:lineRule="auto"/>
        <w:ind w:firstLine="709"/>
        <w:jc w:val="both"/>
        <w:rPr>
          <w:rFonts w:ascii="Times New Roman" w:hAnsi="Times New Roman" w:cs="Times New Roman"/>
          <w:sz w:val="28"/>
          <w:szCs w:val="28"/>
        </w:rPr>
      </w:pPr>
    </w:p>
    <w:p w:rsidR="00FC1E31" w:rsidRPr="00A10F6F" w:rsidRDefault="00FC1E31" w:rsidP="00FC1E31">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Начальник отдела по организации приема</w:t>
      </w:r>
    </w:p>
    <w:p w:rsidR="00FC1E31" w:rsidRPr="00A10F6F" w:rsidRDefault="00FC1E31" w:rsidP="00FC1E31">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на основные образовательные программы,</w:t>
      </w:r>
    </w:p>
    <w:p w:rsidR="00FC1E31" w:rsidRPr="00A10F6F" w:rsidRDefault="00FC1E31" w:rsidP="00FC1E31">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 xml:space="preserve">ответственный секретарь </w:t>
      </w:r>
    </w:p>
    <w:p w:rsidR="00FC1E31" w:rsidRPr="00A10F6F" w:rsidRDefault="00FC1E31" w:rsidP="00FC1E31">
      <w:pPr>
        <w:spacing w:after="0" w:line="240" w:lineRule="auto"/>
        <w:jc w:val="both"/>
        <w:rPr>
          <w:rFonts w:ascii="Times New Roman" w:hAnsi="Times New Roman" w:cs="Times New Roman"/>
          <w:sz w:val="28"/>
          <w:szCs w:val="28"/>
        </w:rPr>
      </w:pPr>
      <w:r w:rsidRPr="00A10F6F">
        <w:rPr>
          <w:rFonts w:ascii="Times New Roman" w:hAnsi="Times New Roman" w:cs="Times New Roman"/>
          <w:sz w:val="28"/>
          <w:szCs w:val="28"/>
        </w:rPr>
        <w:t>Центральной приемной комиссии СГУ                                     С.С. Хмелев</w:t>
      </w:r>
    </w:p>
    <w:p w:rsidR="00393E38" w:rsidRPr="00A10F6F" w:rsidRDefault="00393E38" w:rsidP="00FC1E31">
      <w:pPr>
        <w:widowControl w:val="0"/>
        <w:overflowPunct w:val="0"/>
        <w:autoSpaceDE w:val="0"/>
        <w:autoSpaceDN w:val="0"/>
        <w:adjustRightInd w:val="0"/>
        <w:spacing w:after="0" w:line="223" w:lineRule="auto"/>
        <w:ind w:right="20"/>
        <w:jc w:val="both"/>
        <w:rPr>
          <w:rFonts w:ascii="Times New Roman" w:hAnsi="Times New Roman" w:cs="Times New Roman"/>
          <w:sz w:val="28"/>
          <w:szCs w:val="28"/>
        </w:rPr>
      </w:pPr>
    </w:p>
    <w:sectPr w:rsidR="00393E38" w:rsidRPr="00A10F6F" w:rsidSect="00660BF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98" w:rsidRDefault="00395B98" w:rsidP="00D23C0A">
      <w:pPr>
        <w:spacing w:after="0" w:line="240" w:lineRule="auto"/>
      </w:pPr>
      <w:r>
        <w:separator/>
      </w:r>
    </w:p>
  </w:endnote>
  <w:endnote w:type="continuationSeparator" w:id="0">
    <w:p w:rsidR="00395B98" w:rsidRDefault="00395B98" w:rsidP="00D2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0A" w:rsidRDefault="00D23C0A" w:rsidP="00D23C0A">
    <w:pPr>
      <w:pStyle w:val="a8"/>
      <w:tabs>
        <w:tab w:val="clear" w:pos="4677"/>
        <w:tab w:val="clear" w:pos="9355"/>
        <w:tab w:val="left" w:pos="34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98" w:rsidRDefault="00395B98" w:rsidP="00D23C0A">
      <w:pPr>
        <w:spacing w:after="0" w:line="240" w:lineRule="auto"/>
      </w:pPr>
      <w:r>
        <w:separator/>
      </w:r>
    </w:p>
  </w:footnote>
  <w:footnote w:type="continuationSeparator" w:id="0">
    <w:p w:rsidR="00395B98" w:rsidRDefault="00395B98" w:rsidP="00D23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644"/>
        </w:tabs>
        <w:ind w:left="644"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6784"/>
    <w:multiLevelType w:val="hybridMultilevel"/>
    <w:tmpl w:val="00004AE1"/>
    <w:lvl w:ilvl="0" w:tplc="00003D6C">
      <w:start w:val="3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67416A63"/>
    <w:multiLevelType w:val="singleLevel"/>
    <w:tmpl w:val="0419000F"/>
    <w:lvl w:ilvl="0">
      <w:start w:val="1"/>
      <w:numFmt w:val="decimal"/>
      <w:lvlText w:val="%1."/>
      <w:lvlJc w:val="left"/>
      <w:pPr>
        <w:ind w:left="720" w:hanging="360"/>
      </w:pPr>
      <w:rPr>
        <w:rFonts w:hint="default"/>
      </w:rPr>
    </w:lvl>
  </w:abstractNum>
  <w:abstractNum w:abstractNumId="4">
    <w:nsid w:val="741E7BEE"/>
    <w:multiLevelType w:val="hybridMultilevel"/>
    <w:tmpl w:val="FB34A63A"/>
    <w:lvl w:ilvl="0" w:tplc="0BEE1892">
      <w:start w:val="1"/>
      <w:numFmt w:val="decimal"/>
      <w:lvlText w:val="%1."/>
      <w:legacy w:legacy="1" w:legacySpace="0" w:legacyIndent="341"/>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30"/>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0B36"/>
    <w:rsid w:val="001359FB"/>
    <w:rsid w:val="001E0552"/>
    <w:rsid w:val="00280FA5"/>
    <w:rsid w:val="002A4FE5"/>
    <w:rsid w:val="00393E38"/>
    <w:rsid w:val="00395B98"/>
    <w:rsid w:val="00411BB3"/>
    <w:rsid w:val="004C3D68"/>
    <w:rsid w:val="00541760"/>
    <w:rsid w:val="00553597"/>
    <w:rsid w:val="006430EF"/>
    <w:rsid w:val="006573F2"/>
    <w:rsid w:val="00660BF2"/>
    <w:rsid w:val="007F3B21"/>
    <w:rsid w:val="00876DD2"/>
    <w:rsid w:val="008A1729"/>
    <w:rsid w:val="008F2EFE"/>
    <w:rsid w:val="00923168"/>
    <w:rsid w:val="0094463A"/>
    <w:rsid w:val="00A10F6F"/>
    <w:rsid w:val="00A212BD"/>
    <w:rsid w:val="00A52374"/>
    <w:rsid w:val="00AC43A6"/>
    <w:rsid w:val="00AD0B36"/>
    <w:rsid w:val="00B20061"/>
    <w:rsid w:val="00BE175E"/>
    <w:rsid w:val="00C945C2"/>
    <w:rsid w:val="00D23C0A"/>
    <w:rsid w:val="00D52E8E"/>
    <w:rsid w:val="00E45A85"/>
    <w:rsid w:val="00E73833"/>
    <w:rsid w:val="00F4540C"/>
    <w:rsid w:val="00F93432"/>
    <w:rsid w:val="00FC1E31"/>
    <w:rsid w:val="00FD669A"/>
    <w:rsid w:val="00FE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FE"/>
    <w:rPr>
      <w:rFonts w:eastAsiaTheme="minorEastAsia"/>
      <w:lang w:eastAsia="ru-RU"/>
    </w:rPr>
  </w:style>
  <w:style w:type="paragraph" w:styleId="2">
    <w:name w:val="heading 2"/>
    <w:basedOn w:val="a"/>
    <w:next w:val="a"/>
    <w:link w:val="20"/>
    <w:qFormat/>
    <w:rsid w:val="00A52374"/>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2EFE"/>
    <w:rPr>
      <w:color w:val="0000FF"/>
      <w:u w:val="single"/>
    </w:rPr>
  </w:style>
  <w:style w:type="paragraph" w:styleId="a4">
    <w:name w:val="List Paragraph"/>
    <w:basedOn w:val="a"/>
    <w:uiPriority w:val="34"/>
    <w:qFormat/>
    <w:rsid w:val="008F2EFE"/>
    <w:pPr>
      <w:ind w:left="720"/>
      <w:contextualSpacing/>
    </w:pPr>
    <w:rPr>
      <w:rFonts w:eastAsiaTheme="minorHAnsi"/>
      <w:lang w:eastAsia="en-US"/>
    </w:rPr>
  </w:style>
  <w:style w:type="character" w:customStyle="1" w:styleId="apple-converted-space">
    <w:name w:val="apple-converted-space"/>
    <w:basedOn w:val="a0"/>
    <w:rsid w:val="008F2EFE"/>
  </w:style>
  <w:style w:type="table" w:styleId="a5">
    <w:name w:val="Table Grid"/>
    <w:basedOn w:val="a1"/>
    <w:uiPriority w:val="59"/>
    <w:rsid w:val="00A10F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23C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3C0A"/>
    <w:rPr>
      <w:rFonts w:eastAsiaTheme="minorEastAsia"/>
      <w:lang w:eastAsia="ru-RU"/>
    </w:rPr>
  </w:style>
  <w:style w:type="paragraph" w:styleId="a8">
    <w:name w:val="footer"/>
    <w:basedOn w:val="a"/>
    <w:link w:val="a9"/>
    <w:uiPriority w:val="99"/>
    <w:unhideWhenUsed/>
    <w:rsid w:val="00D23C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C0A"/>
    <w:rPr>
      <w:rFonts w:eastAsiaTheme="minorEastAsia"/>
      <w:lang w:eastAsia="ru-RU"/>
    </w:rPr>
  </w:style>
  <w:style w:type="character" w:customStyle="1" w:styleId="20">
    <w:name w:val="Заголовок 2 Знак"/>
    <w:basedOn w:val="a0"/>
    <w:link w:val="2"/>
    <w:rsid w:val="00A52374"/>
    <w:rPr>
      <w:rFonts w:ascii="Times New Roman" w:eastAsia="Times New Roman" w:hAnsi="Times New Roman" w:cs="Times New Roman"/>
      <w:sz w:val="28"/>
      <w:szCs w:val="20"/>
      <w:lang w:eastAsia="ru-RU"/>
    </w:rPr>
  </w:style>
  <w:style w:type="paragraph" w:styleId="aa">
    <w:name w:val="Normal (Web)"/>
    <w:aliases w:val="Обычный (Web)"/>
    <w:basedOn w:val="a"/>
    <w:uiPriority w:val="34"/>
    <w:unhideWhenUsed/>
    <w:qFormat/>
    <w:rsid w:val="00A5237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FontStyle29">
    <w:name w:val="Font Style29"/>
    <w:uiPriority w:val="99"/>
    <w:rsid w:val="00A52374"/>
    <w:rPr>
      <w:rFonts w:ascii="Times New Roman" w:eastAsia="Times New Roman" w:hAnsi="Times New Roman" w:cs="Times New Roman"/>
      <w:sz w:val="18"/>
      <w:szCs w:val="18"/>
    </w:rPr>
  </w:style>
  <w:style w:type="paragraph" w:customStyle="1" w:styleId="Style3">
    <w:name w:val="Style3"/>
    <w:basedOn w:val="a"/>
    <w:uiPriority w:val="99"/>
    <w:rsid w:val="00A52374"/>
    <w:pPr>
      <w:widowControl w:val="0"/>
      <w:autoSpaceDE w:val="0"/>
      <w:spacing w:after="0" w:line="250" w:lineRule="exact"/>
      <w:ind w:firstLine="283"/>
      <w:jc w:val="both"/>
    </w:pPr>
    <w:rPr>
      <w:rFonts w:ascii="Times New Roman" w:eastAsia="Times New Roman" w:hAnsi="Times New Roman" w:cs="Times New Roman"/>
      <w:sz w:val="24"/>
      <w:szCs w:val="24"/>
      <w:lang w:eastAsia="ar-SA"/>
    </w:rPr>
  </w:style>
  <w:style w:type="paragraph" w:styleId="21">
    <w:name w:val="Body Text 2"/>
    <w:basedOn w:val="a"/>
    <w:link w:val="22"/>
    <w:rsid w:val="00A52374"/>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52374"/>
    <w:rPr>
      <w:rFonts w:ascii="Times New Roman" w:eastAsia="Times New Roman" w:hAnsi="Times New Roman" w:cs="Times New Roman"/>
      <w:sz w:val="28"/>
      <w:szCs w:val="20"/>
      <w:lang w:eastAsia="ru-RU"/>
    </w:rPr>
  </w:style>
  <w:style w:type="paragraph" w:styleId="3">
    <w:name w:val="Body Text 3"/>
    <w:basedOn w:val="a"/>
    <w:link w:val="30"/>
    <w:rsid w:val="00A52374"/>
    <w:pPr>
      <w:spacing w:after="0" w:line="240" w:lineRule="auto"/>
      <w:jc w:val="both"/>
    </w:pPr>
    <w:rPr>
      <w:rFonts w:ascii="Times New Roman" w:eastAsia="Times New Roman" w:hAnsi="Times New Roman" w:cs="Times New Roman"/>
      <w:sz w:val="24"/>
      <w:szCs w:val="20"/>
      <w:u w:val="single"/>
    </w:rPr>
  </w:style>
  <w:style w:type="character" w:customStyle="1" w:styleId="30">
    <w:name w:val="Основной текст 3 Знак"/>
    <w:basedOn w:val="a0"/>
    <w:link w:val="3"/>
    <w:rsid w:val="00A52374"/>
    <w:rPr>
      <w:rFonts w:ascii="Times New Roman" w:eastAsia="Times New Roman" w:hAnsi="Times New Roman" w:cs="Times New Roman"/>
      <w:sz w:val="24"/>
      <w:szCs w:val="20"/>
      <w:u w:val="single"/>
      <w:lang w:eastAsia="ru-RU"/>
    </w:rPr>
  </w:style>
  <w:style w:type="character" w:customStyle="1" w:styleId="FontStyle89">
    <w:name w:val="Font Style89"/>
    <w:rsid w:val="00A52374"/>
    <w:rPr>
      <w:rFonts w:ascii="Times New Roman" w:hAnsi="Times New Roman" w:cs="Times New Roman"/>
      <w:sz w:val="22"/>
      <w:szCs w:val="22"/>
    </w:rPr>
  </w:style>
  <w:style w:type="character" w:customStyle="1" w:styleId="FontStyle93">
    <w:name w:val="Font Style93"/>
    <w:rsid w:val="00A52374"/>
    <w:rPr>
      <w:rFonts w:ascii="Times New Roman" w:hAnsi="Times New Roman" w:cs="Times New Roman"/>
      <w:b/>
      <w:bCs/>
      <w:sz w:val="24"/>
      <w:szCs w:val="24"/>
    </w:rPr>
  </w:style>
  <w:style w:type="paragraph" w:customStyle="1" w:styleId="Style14">
    <w:name w:val="Style14"/>
    <w:basedOn w:val="a"/>
    <w:uiPriority w:val="99"/>
    <w:rsid w:val="00A52374"/>
    <w:pPr>
      <w:widowControl w:val="0"/>
      <w:autoSpaceDE w:val="0"/>
      <w:spacing w:after="0" w:line="245" w:lineRule="exact"/>
    </w:pPr>
    <w:rPr>
      <w:rFonts w:ascii="Times New Roman" w:eastAsia="Times New Roman" w:hAnsi="Times New Roman" w:cs="Times New Roman"/>
      <w:sz w:val="24"/>
      <w:szCs w:val="24"/>
      <w:lang w:eastAsia="ar-SA"/>
    </w:rPr>
  </w:style>
  <w:style w:type="paragraph" w:customStyle="1" w:styleId="Style15">
    <w:name w:val="Style15"/>
    <w:basedOn w:val="a"/>
    <w:uiPriority w:val="99"/>
    <w:rsid w:val="00A52374"/>
    <w:pPr>
      <w:widowControl w:val="0"/>
      <w:autoSpaceDE w:val="0"/>
      <w:spacing w:after="0" w:line="264" w:lineRule="exact"/>
      <w:ind w:firstLine="278"/>
      <w:jc w:val="both"/>
    </w:pPr>
    <w:rPr>
      <w:rFonts w:ascii="Times New Roman" w:eastAsia="Times New Roman" w:hAnsi="Times New Roman" w:cs="Times New Roman"/>
      <w:sz w:val="24"/>
      <w:szCs w:val="24"/>
      <w:lang w:eastAsia="ar-SA"/>
    </w:rPr>
  </w:style>
  <w:style w:type="paragraph" w:customStyle="1" w:styleId="Style17">
    <w:name w:val="Style17"/>
    <w:basedOn w:val="a"/>
    <w:rsid w:val="00A52374"/>
    <w:pPr>
      <w:widowControl w:val="0"/>
      <w:autoSpaceDE w:val="0"/>
      <w:spacing w:after="0" w:line="250" w:lineRule="exact"/>
      <w:ind w:firstLine="274"/>
    </w:pPr>
    <w:rPr>
      <w:rFonts w:ascii="Times New Roman" w:eastAsia="Times New Roman" w:hAnsi="Times New Roman" w:cs="Times New Roman"/>
      <w:sz w:val="24"/>
      <w:szCs w:val="24"/>
      <w:lang w:eastAsia="ar-SA"/>
    </w:rPr>
  </w:style>
  <w:style w:type="paragraph" w:customStyle="1" w:styleId="Style21">
    <w:name w:val="Style21"/>
    <w:basedOn w:val="a"/>
    <w:uiPriority w:val="99"/>
    <w:rsid w:val="00A52374"/>
    <w:pPr>
      <w:widowControl w:val="0"/>
      <w:autoSpaceDE w:val="0"/>
      <w:spacing w:after="0" w:line="230" w:lineRule="exact"/>
      <w:ind w:firstLine="283"/>
    </w:pPr>
    <w:rPr>
      <w:rFonts w:ascii="Times New Roman" w:eastAsia="Times New Roman" w:hAnsi="Times New Roman" w:cs="Times New Roman"/>
      <w:sz w:val="24"/>
      <w:szCs w:val="24"/>
      <w:lang w:eastAsia="ar-SA"/>
    </w:rPr>
  </w:style>
  <w:style w:type="character" w:customStyle="1" w:styleId="FontStyle58">
    <w:name w:val="Font Style58"/>
    <w:rsid w:val="00A52374"/>
    <w:rPr>
      <w:rFonts w:ascii="Times New Roman" w:eastAsia="Times New Roman" w:hAnsi="Times New Roman" w:cs="Times New Roman"/>
      <w:sz w:val="18"/>
      <w:szCs w:val="18"/>
    </w:rPr>
  </w:style>
  <w:style w:type="paragraph" w:customStyle="1" w:styleId="Style5">
    <w:name w:val="Style5"/>
    <w:basedOn w:val="a"/>
    <w:uiPriority w:val="99"/>
    <w:rsid w:val="00A52374"/>
    <w:pPr>
      <w:widowControl w:val="0"/>
      <w:autoSpaceDE w:val="0"/>
      <w:spacing w:after="0" w:line="374" w:lineRule="exact"/>
      <w:ind w:hanging="96"/>
    </w:pPr>
    <w:rPr>
      <w:rFonts w:ascii="Times New Roman" w:eastAsia="Times New Roman" w:hAnsi="Times New Roman" w:cs="Times New Roman"/>
      <w:sz w:val="24"/>
      <w:szCs w:val="24"/>
      <w:lang w:eastAsia="ar-SA"/>
    </w:rPr>
  </w:style>
  <w:style w:type="paragraph" w:styleId="ab">
    <w:name w:val="Body Text"/>
    <w:basedOn w:val="a"/>
    <w:link w:val="ac"/>
    <w:uiPriority w:val="99"/>
    <w:semiHidden/>
    <w:unhideWhenUsed/>
    <w:rsid w:val="00A52374"/>
    <w:pPr>
      <w:spacing w:after="120"/>
    </w:pPr>
  </w:style>
  <w:style w:type="character" w:customStyle="1" w:styleId="ac">
    <w:name w:val="Основной текст Знак"/>
    <w:basedOn w:val="a0"/>
    <w:link w:val="ab"/>
    <w:uiPriority w:val="99"/>
    <w:semiHidden/>
    <w:rsid w:val="00A5237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E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EFE"/>
    <w:rPr>
      <w:color w:val="0000FF"/>
      <w:u w:val="single"/>
    </w:rPr>
  </w:style>
  <w:style w:type="paragraph" w:styleId="a4">
    <w:name w:val="List Paragraph"/>
    <w:basedOn w:val="a"/>
    <w:uiPriority w:val="34"/>
    <w:qFormat/>
    <w:rsid w:val="008F2EFE"/>
    <w:pPr>
      <w:ind w:left="720"/>
      <w:contextualSpacing/>
    </w:pPr>
    <w:rPr>
      <w:rFonts w:eastAsiaTheme="minorHAnsi"/>
      <w:lang w:eastAsia="en-US"/>
    </w:rPr>
  </w:style>
  <w:style w:type="character" w:customStyle="1" w:styleId="apple-converted-space">
    <w:name w:val="apple-converted-space"/>
    <w:basedOn w:val="a0"/>
    <w:rsid w:val="008F2EFE"/>
  </w:style>
  <w:style w:type="table" w:styleId="a5">
    <w:name w:val="Table Grid"/>
    <w:basedOn w:val="a1"/>
    <w:uiPriority w:val="59"/>
    <w:rsid w:val="00A10F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23C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3C0A"/>
    <w:rPr>
      <w:rFonts w:eastAsiaTheme="minorEastAsia"/>
      <w:lang w:eastAsia="ru-RU"/>
    </w:rPr>
  </w:style>
  <w:style w:type="paragraph" w:styleId="a8">
    <w:name w:val="footer"/>
    <w:basedOn w:val="a"/>
    <w:link w:val="a9"/>
    <w:uiPriority w:val="99"/>
    <w:unhideWhenUsed/>
    <w:rsid w:val="00D23C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3C0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65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3223</Words>
  <Characters>18373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Saratov State University</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Огурцова Елена Вячеславна</dc:creator>
  <cp:lastModifiedBy>user</cp:lastModifiedBy>
  <cp:revision>5</cp:revision>
  <dcterms:created xsi:type="dcterms:W3CDTF">2020-07-12T21:31:00Z</dcterms:created>
  <dcterms:modified xsi:type="dcterms:W3CDTF">2020-07-13T03:52:00Z</dcterms:modified>
</cp:coreProperties>
</file>