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6A" w:rsidRPr="007865B2" w:rsidRDefault="0062596A" w:rsidP="00625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5B2">
        <w:rPr>
          <w:rFonts w:ascii="Times New Roman" w:hAnsi="Times New Roman"/>
          <w:b/>
          <w:sz w:val="28"/>
          <w:szCs w:val="28"/>
        </w:rPr>
        <w:t>Приложение Г</w:t>
      </w:r>
    </w:p>
    <w:p w:rsidR="0062596A" w:rsidRPr="007865B2" w:rsidRDefault="0062596A" w:rsidP="00625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65B2">
        <w:rPr>
          <w:rFonts w:ascii="Times New Roman" w:hAnsi="Times New Roman"/>
          <w:b/>
          <w:sz w:val="28"/>
          <w:szCs w:val="28"/>
        </w:rPr>
        <w:t>(обязательное)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Pr="007F492C" w:rsidRDefault="0062596A" w:rsidP="0062596A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492C">
        <w:rPr>
          <w:rFonts w:ascii="Times New Roman" w:hAnsi="Times New Roman"/>
          <w:bCs/>
          <w:caps/>
          <w:sz w:val="28"/>
          <w:szCs w:val="28"/>
        </w:rPr>
        <w:t>Минобрнауки России</w:t>
      </w:r>
      <w:r w:rsidRPr="007F4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62596A" w:rsidRPr="007F492C" w:rsidRDefault="0062596A" w:rsidP="0062596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2596A" w:rsidRPr="007F492C" w:rsidRDefault="0062596A" w:rsidP="0062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62596A" w:rsidRDefault="0062596A" w:rsidP="0062596A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«САРАТОВСКИЙ </w:t>
      </w:r>
      <w:r w:rsidRPr="007F49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национальный исследовательский</w:t>
      </w: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 ИМЕНИ </w:t>
      </w:r>
    </w:p>
    <w:p w:rsidR="0062596A" w:rsidRDefault="0062596A" w:rsidP="0062596A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2C">
        <w:rPr>
          <w:rFonts w:ascii="Times New Roman" w:eastAsia="Times New Roman" w:hAnsi="Times New Roman"/>
          <w:b/>
          <w:sz w:val="28"/>
          <w:szCs w:val="28"/>
          <w:lang w:eastAsia="ru-RU"/>
        </w:rPr>
        <w:t>Н.Г. ЧЕРНЫШЕВСКОГО»</w:t>
      </w:r>
    </w:p>
    <w:p w:rsidR="0062596A" w:rsidRPr="007F492C" w:rsidRDefault="0062596A" w:rsidP="0062596A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колледж 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2596A" w:rsidRDefault="0062596A" w:rsidP="006259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2596A" w:rsidRDefault="0062596A" w:rsidP="006259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«___»_________________20____ г.</w:t>
      </w:r>
    </w:p>
    <w:p w:rsidR="0062596A" w:rsidRDefault="0062596A" w:rsidP="006259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E65A1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учебной практики профессионального модуля</w:t>
      </w:r>
    </w:p>
    <w:p w:rsidR="0062596A" w:rsidRDefault="0062596A" w:rsidP="0062596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2596A" w:rsidRDefault="0062596A" w:rsidP="0062596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62596A" w:rsidRPr="00747EA6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7EA6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747EA6">
        <w:rPr>
          <w:rFonts w:ascii="Times New Roman" w:hAnsi="Times New Roman"/>
          <w:sz w:val="28"/>
          <w:szCs w:val="28"/>
        </w:rPr>
        <w:t>практики)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(наименование профессионального модуля)</w:t>
      </w:r>
    </w:p>
    <w:p w:rsidR="0062596A" w:rsidRDefault="0062596A" w:rsidP="0062596A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и наименование специальности)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Профиль подготовки 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596A" w:rsidRDefault="0062596A" w:rsidP="006259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C5568E" w:rsidRDefault="0062596A" w:rsidP="0062596A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6A"/>
    <w:rsid w:val="0062596A"/>
    <w:rsid w:val="00C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9A8C-8760-492F-823D-A6EEA8F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2018-11-02T11:51:00Z</dcterms:created>
  <dcterms:modified xsi:type="dcterms:W3CDTF">2018-11-02T11:51:00Z</dcterms:modified>
</cp:coreProperties>
</file>