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4" w:rsidRPr="00B444B8" w:rsidRDefault="00256AA4" w:rsidP="00256AA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B444B8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B444B8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</w:p>
    <w:p w:rsidR="00256AA4" w:rsidRPr="00B444B8" w:rsidRDefault="00256AA4" w:rsidP="00256AA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B444B8">
        <w:rPr>
          <w:rFonts w:ascii="Times New Roman" w:hAnsi="Times New Roman"/>
          <w:b/>
          <w:sz w:val="28"/>
          <w:szCs w:val="28"/>
        </w:rPr>
        <w:t>(обязательное)</w:t>
      </w:r>
    </w:p>
    <w:p w:rsidR="00256AA4" w:rsidRPr="00B444B8" w:rsidRDefault="00256AA4" w:rsidP="00256AA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256AA4" w:rsidRPr="00B444B8" w:rsidRDefault="00256AA4" w:rsidP="00256AA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B444B8">
        <w:rPr>
          <w:rFonts w:ascii="Times New Roman" w:hAnsi="Times New Roman"/>
          <w:b/>
          <w:sz w:val="28"/>
          <w:szCs w:val="28"/>
        </w:rPr>
        <w:t>Алгоритм разработки, согласования и утверждения</w:t>
      </w:r>
    </w:p>
    <w:p w:rsidR="00256AA4" w:rsidRPr="00B444B8" w:rsidRDefault="00256AA4" w:rsidP="00256AA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B444B8">
        <w:rPr>
          <w:rFonts w:ascii="Times New Roman" w:hAnsi="Times New Roman"/>
          <w:b/>
          <w:sz w:val="28"/>
          <w:szCs w:val="28"/>
        </w:rPr>
        <w:t>рабочих программ дисциплин (модулей), практик</w:t>
      </w:r>
    </w:p>
    <w:p w:rsidR="00256AA4" w:rsidRPr="00B444B8" w:rsidRDefault="00256AA4" w:rsidP="00256AA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1 этап: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 xml:space="preserve">Рабочая программа дисциплины (модуля), практики разрабатывается (актуализируется) преподавателем (преподавателями), реализующим соответствующую дисциплину (модуль), практику на основании утвержденного учебного плана и в соответствии с требованиями ФГОС </w:t>
      </w:r>
      <w:proofErr w:type="gramStart"/>
      <w:r w:rsidRPr="00B444B8">
        <w:rPr>
          <w:rFonts w:ascii="Times New Roman" w:hAnsi="Times New Roman"/>
          <w:sz w:val="28"/>
          <w:szCs w:val="28"/>
        </w:rPr>
        <w:t>ВО</w:t>
      </w:r>
      <w:proofErr w:type="gramEnd"/>
      <w:r w:rsidRPr="00B444B8">
        <w:rPr>
          <w:rFonts w:ascii="Times New Roman" w:hAnsi="Times New Roman"/>
          <w:sz w:val="28"/>
          <w:szCs w:val="28"/>
        </w:rPr>
        <w:t xml:space="preserve"> или самостоятельно установленным образовательным стандартом.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 xml:space="preserve">Завершение этапа подтверждается подписью преподавателя (преподавателей) на титульном листе рабочей программы. 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2 этап: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 xml:space="preserve">Разработанная (актуализированная) рабочая программа проверяется на соответствие утвержденному учебному плану и требованиям ФГОС </w:t>
      </w:r>
      <w:proofErr w:type="gramStart"/>
      <w:r w:rsidRPr="00B444B8">
        <w:rPr>
          <w:rFonts w:ascii="Times New Roman" w:hAnsi="Times New Roman"/>
          <w:sz w:val="28"/>
          <w:szCs w:val="28"/>
        </w:rPr>
        <w:t>ВО</w:t>
      </w:r>
      <w:proofErr w:type="gramEnd"/>
      <w:r w:rsidRPr="00B444B8">
        <w:rPr>
          <w:rFonts w:ascii="Times New Roman" w:hAnsi="Times New Roman"/>
          <w:sz w:val="28"/>
          <w:szCs w:val="28"/>
        </w:rPr>
        <w:t xml:space="preserve"> или самостоятельно установленным образовательным стандарту научно-методической комиссией факультета (института).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Раздел, содержащий информацию об учебно-методическом обеспечении дисциплины (модуля), практики, предоставляется в распечатанном виде в Зональную научную библиотеку Университета и после проверки заверяется подписью ответственного сотрудника библиотеки.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Завершение этапа подтверждается подписью председателя научно-методической комиссии  на титульном листе рабочей программы.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3 этап: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Содержание рабочей программы дисциплины (модуля), практики рассматривается на заседании кафедры, реализующей данную дисциплину.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Завершение этапа подтверждается подписью заведующего кафедрой на титульном листе рабочей программы.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4 этап: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Рабочая программа дисциплины (модуля), практики после одобрения на заседании кафедры, а также титульный лист рабочей программы с согласующими подписями и раздел, содержащий информацию об учебно-методическом обеспечении дисциплины (модуля), практики с виз</w:t>
      </w:r>
      <w:r>
        <w:rPr>
          <w:rFonts w:ascii="Times New Roman" w:hAnsi="Times New Roman"/>
          <w:sz w:val="28"/>
          <w:szCs w:val="28"/>
        </w:rPr>
        <w:t>ой сотрудника библиотеки передаю</w:t>
      </w:r>
      <w:r w:rsidRPr="00B444B8">
        <w:rPr>
          <w:rFonts w:ascii="Times New Roman" w:hAnsi="Times New Roman"/>
          <w:sz w:val="28"/>
          <w:szCs w:val="28"/>
        </w:rPr>
        <w:t>тся заведующим кафедрой в Учебное управление/отдел аспирантуры</w:t>
      </w:r>
      <w:r>
        <w:rPr>
          <w:rFonts w:ascii="Times New Roman" w:hAnsi="Times New Roman"/>
          <w:sz w:val="28"/>
          <w:szCs w:val="28"/>
        </w:rPr>
        <w:t>/</w:t>
      </w:r>
      <w:r w:rsidRPr="00B444B8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ебно-методический отдел филиала</w:t>
      </w:r>
      <w:r w:rsidRPr="00B444B8">
        <w:rPr>
          <w:rFonts w:ascii="Times New Roman" w:hAnsi="Times New Roman"/>
          <w:sz w:val="28"/>
          <w:szCs w:val="28"/>
        </w:rPr>
        <w:t xml:space="preserve"> для согласования.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Завершение этапа подтверждается подписью ответственного сотрудника Учебног</w:t>
      </w:r>
      <w:r>
        <w:rPr>
          <w:rFonts w:ascii="Times New Roman" w:hAnsi="Times New Roman"/>
          <w:sz w:val="28"/>
          <w:szCs w:val="28"/>
        </w:rPr>
        <w:t>о управления/отдела аспирантуры/</w:t>
      </w:r>
      <w:r w:rsidRPr="00B444B8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но-методического отдела филиала</w:t>
      </w:r>
      <w:r w:rsidRPr="00B444B8">
        <w:rPr>
          <w:rFonts w:ascii="Times New Roman" w:hAnsi="Times New Roman"/>
          <w:sz w:val="28"/>
          <w:szCs w:val="28"/>
        </w:rPr>
        <w:t xml:space="preserve"> на титульном листе рабочей программы. 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lastRenderedPageBreak/>
        <w:t>После согласования ответственный сотрудник Учебног</w:t>
      </w:r>
      <w:r>
        <w:rPr>
          <w:rFonts w:ascii="Times New Roman" w:hAnsi="Times New Roman"/>
          <w:sz w:val="28"/>
          <w:szCs w:val="28"/>
        </w:rPr>
        <w:t>о управления/отдела аспирантуры/</w:t>
      </w:r>
      <w:r w:rsidRPr="00B444B8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но-методического отдела филиала</w:t>
      </w:r>
      <w:r w:rsidRPr="00B444B8">
        <w:rPr>
          <w:rFonts w:ascii="Times New Roman" w:hAnsi="Times New Roman"/>
          <w:sz w:val="28"/>
          <w:szCs w:val="28"/>
        </w:rPr>
        <w:t xml:space="preserve"> сохраняет электронный вариант программы в формате .</w:t>
      </w:r>
      <w:r w:rsidRPr="00B444B8">
        <w:rPr>
          <w:rFonts w:ascii="Times New Roman" w:hAnsi="Times New Roman"/>
          <w:sz w:val="28"/>
          <w:szCs w:val="28"/>
          <w:lang w:val="en-US"/>
        </w:rPr>
        <w:t>pdf</w:t>
      </w:r>
      <w:r w:rsidRPr="00B444B8">
        <w:rPr>
          <w:rFonts w:ascii="Times New Roman" w:hAnsi="Times New Roman"/>
          <w:sz w:val="28"/>
          <w:szCs w:val="28"/>
        </w:rPr>
        <w:t xml:space="preserve">  с присвоением имени файлу по следующей форме: </w:t>
      </w:r>
      <w:proofErr w:type="spellStart"/>
      <w:r w:rsidRPr="00B44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Disc_Napr</w:t>
      </w:r>
      <w:proofErr w:type="spellEnd"/>
      <w:r w:rsidRPr="00B44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r w:rsidRPr="00B444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Prof</w:t>
      </w:r>
      <w:r w:rsidRPr="00B44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_Date.pdf  (например, MatAnaliz_PriklMatematicaIInformatica_03.04.2017.pdf)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Файл в формате .</w:t>
      </w:r>
      <w:r w:rsidRPr="00B444B8">
        <w:rPr>
          <w:rFonts w:ascii="Times New Roman" w:hAnsi="Times New Roman"/>
          <w:sz w:val="28"/>
          <w:szCs w:val="28"/>
          <w:lang w:val="en-US"/>
        </w:rPr>
        <w:t>pdf</w:t>
      </w:r>
      <w:r w:rsidRPr="00B444B8">
        <w:rPr>
          <w:rFonts w:ascii="Times New Roman" w:hAnsi="Times New Roman"/>
          <w:sz w:val="28"/>
          <w:szCs w:val="28"/>
        </w:rPr>
        <w:t xml:space="preserve">, а также титульный лист рабочей программы с согласующими подписями и раздел, содержащий информацию об учебно-методическом обеспечении дисциплины (модуля), практики передаются на факультет (институт), где разрабатывалась рабочая программа, </w:t>
      </w:r>
      <w:proofErr w:type="gramStart"/>
      <w:r w:rsidRPr="00B444B8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B444B8">
        <w:rPr>
          <w:rFonts w:ascii="Times New Roman" w:hAnsi="Times New Roman"/>
          <w:sz w:val="28"/>
          <w:szCs w:val="28"/>
        </w:rPr>
        <w:t xml:space="preserve"> за учебную работу.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5 этап: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>Согласованная рабочая программа утверждается деканом факультета (директором института), на котором она разрабатывалась.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 xml:space="preserve">Копия рабочей программы </w:t>
      </w:r>
      <w:r w:rsidRPr="00B444B8">
        <w:rPr>
          <w:rFonts w:ascii="Times New Roman" w:hAnsi="Times New Roman"/>
          <w:i/>
          <w:sz w:val="28"/>
          <w:szCs w:val="28"/>
        </w:rPr>
        <w:t>в электронном виде</w:t>
      </w:r>
      <w:r w:rsidRPr="00B444B8">
        <w:rPr>
          <w:rFonts w:ascii="Times New Roman" w:hAnsi="Times New Roman"/>
          <w:sz w:val="28"/>
          <w:szCs w:val="28"/>
        </w:rPr>
        <w:t xml:space="preserve"> передается для хранения на кафедру, которая реализует дисциплину (модуль), практику, и в деканат факультета (дирекцию института), который реализует ООП.</w:t>
      </w:r>
    </w:p>
    <w:p w:rsidR="00256AA4" w:rsidRPr="00B444B8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 xml:space="preserve">Титульный лист рабочей программы и раздел, содержащий информацию об учебно-методическом обеспечении дисциплины (модуля), практики </w:t>
      </w:r>
      <w:r w:rsidRPr="00B444B8">
        <w:rPr>
          <w:rFonts w:ascii="Times New Roman" w:hAnsi="Times New Roman"/>
          <w:i/>
          <w:sz w:val="28"/>
          <w:szCs w:val="28"/>
        </w:rPr>
        <w:t>в бумажном виде</w:t>
      </w:r>
      <w:r w:rsidRPr="00B444B8">
        <w:rPr>
          <w:rFonts w:ascii="Times New Roman" w:hAnsi="Times New Roman"/>
          <w:sz w:val="28"/>
          <w:szCs w:val="28"/>
        </w:rPr>
        <w:t xml:space="preserve"> хранятся в качестве приложения к основному комплекту документов ООП в структурном подразделении, реализующем </w:t>
      </w:r>
      <w:r>
        <w:rPr>
          <w:rFonts w:ascii="Times New Roman" w:hAnsi="Times New Roman"/>
          <w:sz w:val="28"/>
          <w:szCs w:val="28"/>
        </w:rPr>
        <w:t>ООП</w:t>
      </w:r>
      <w:r w:rsidRPr="00B444B8">
        <w:rPr>
          <w:rFonts w:ascii="Times New Roman" w:hAnsi="Times New Roman"/>
          <w:sz w:val="28"/>
          <w:szCs w:val="28"/>
        </w:rPr>
        <w:t>. Копии передаются для хранения на кафедру, реализующую дисциплину (модуль), практику.</w:t>
      </w:r>
    </w:p>
    <w:p w:rsidR="00256AA4" w:rsidRPr="00E0519B" w:rsidRDefault="00256AA4" w:rsidP="00256AA4">
      <w:pPr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B444B8">
        <w:rPr>
          <w:rFonts w:ascii="Times New Roman" w:hAnsi="Times New Roman"/>
          <w:sz w:val="28"/>
          <w:szCs w:val="28"/>
        </w:rPr>
        <w:t xml:space="preserve">Утвержденная рабочая программа с </w:t>
      </w:r>
      <w:proofErr w:type="gramStart"/>
      <w:r w:rsidRPr="00B444B8">
        <w:rPr>
          <w:rFonts w:ascii="Times New Roman" w:hAnsi="Times New Roman"/>
          <w:sz w:val="28"/>
          <w:szCs w:val="28"/>
        </w:rPr>
        <w:t>прикрепленной</w:t>
      </w:r>
      <w:proofErr w:type="gramEnd"/>
      <w:r w:rsidRPr="00B444B8">
        <w:rPr>
          <w:rFonts w:ascii="Times New Roman" w:hAnsi="Times New Roman"/>
          <w:sz w:val="28"/>
          <w:szCs w:val="28"/>
        </w:rPr>
        <w:t xml:space="preserve"> скан-копией титульного листа размещается на сайте Университета. Ответственным за размещение рабочей программы на сайте является декан факультета (директор института), на котором реализуется ООП.</w:t>
      </w:r>
    </w:p>
    <w:p w:rsidR="008428A7" w:rsidRDefault="008428A7">
      <w:bookmarkStart w:id="0" w:name="_GoBack"/>
      <w:bookmarkEnd w:id="0"/>
    </w:p>
    <w:sectPr w:rsidR="008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F"/>
    <w:rsid w:val="00256AA4"/>
    <w:rsid w:val="008428A7"/>
    <w:rsid w:val="00A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A4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A4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Удалов Сергей Валерьевич</cp:lastModifiedBy>
  <cp:revision>2</cp:revision>
  <dcterms:created xsi:type="dcterms:W3CDTF">2017-12-11T06:49:00Z</dcterms:created>
  <dcterms:modified xsi:type="dcterms:W3CDTF">2017-12-11T06:49:00Z</dcterms:modified>
</cp:coreProperties>
</file>