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A36" w:rsidRDefault="00110A36" w:rsidP="00110A36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5A58">
        <w:rPr>
          <w:rFonts w:ascii="Times New Roman" w:hAnsi="Times New Roman" w:cs="Times New Roman"/>
          <w:b/>
          <w:sz w:val="28"/>
          <w:szCs w:val="28"/>
        </w:rPr>
        <w:t>РЕЗОЛЮЦИЯ</w:t>
      </w:r>
    </w:p>
    <w:p w:rsidR="00E34E0A" w:rsidRDefault="00110A36" w:rsidP="00110A36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0A36">
        <w:rPr>
          <w:rFonts w:ascii="Times New Roman" w:hAnsi="Times New Roman" w:cs="Times New Roman"/>
          <w:b/>
          <w:sz w:val="28"/>
          <w:szCs w:val="28"/>
        </w:rPr>
        <w:t xml:space="preserve">Большого научно-методического форума </w:t>
      </w:r>
    </w:p>
    <w:p w:rsidR="00110A36" w:rsidRPr="00555A58" w:rsidRDefault="00110A36" w:rsidP="00110A36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0A36">
        <w:rPr>
          <w:rFonts w:ascii="Times New Roman" w:hAnsi="Times New Roman" w:cs="Times New Roman"/>
          <w:b/>
          <w:sz w:val="28"/>
          <w:szCs w:val="28"/>
        </w:rPr>
        <w:t>«Учитель в образовательной парадигме:</w:t>
      </w:r>
      <w:r w:rsidR="009961E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10A36">
        <w:rPr>
          <w:rFonts w:ascii="Times New Roman" w:hAnsi="Times New Roman" w:cs="Times New Roman"/>
          <w:b/>
          <w:sz w:val="28"/>
          <w:szCs w:val="28"/>
        </w:rPr>
        <w:t>личностный потенциал и соц</w:t>
      </w:r>
      <w:r w:rsidRPr="00110A36">
        <w:rPr>
          <w:rFonts w:ascii="Times New Roman" w:hAnsi="Times New Roman" w:cs="Times New Roman"/>
          <w:b/>
          <w:sz w:val="28"/>
          <w:szCs w:val="28"/>
        </w:rPr>
        <w:t>и</w:t>
      </w:r>
      <w:r w:rsidRPr="00110A36">
        <w:rPr>
          <w:rFonts w:ascii="Times New Roman" w:hAnsi="Times New Roman" w:cs="Times New Roman"/>
          <w:b/>
          <w:sz w:val="28"/>
          <w:szCs w:val="28"/>
        </w:rPr>
        <w:t>альные вызовы»</w:t>
      </w:r>
    </w:p>
    <w:p w:rsidR="00110A36" w:rsidRPr="00110A36" w:rsidRDefault="00110A36" w:rsidP="009961EC">
      <w:pPr>
        <w:widowControl w:val="0"/>
        <w:spacing w:after="0" w:line="34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0A36">
        <w:rPr>
          <w:rFonts w:ascii="Times New Roman" w:hAnsi="Times New Roman" w:cs="Times New Roman"/>
          <w:sz w:val="28"/>
          <w:szCs w:val="28"/>
        </w:rPr>
        <w:t>Большо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110A36">
        <w:rPr>
          <w:rFonts w:ascii="Times New Roman" w:hAnsi="Times New Roman" w:cs="Times New Roman"/>
          <w:sz w:val="28"/>
          <w:szCs w:val="28"/>
        </w:rPr>
        <w:t xml:space="preserve"> научно-методическ</w:t>
      </w:r>
      <w:r w:rsidR="00D71EC0">
        <w:rPr>
          <w:rFonts w:ascii="Times New Roman" w:hAnsi="Times New Roman" w:cs="Times New Roman"/>
          <w:sz w:val="28"/>
          <w:szCs w:val="28"/>
        </w:rPr>
        <w:t>ий</w:t>
      </w:r>
      <w:r w:rsidRPr="00110A36">
        <w:rPr>
          <w:rFonts w:ascii="Times New Roman" w:hAnsi="Times New Roman" w:cs="Times New Roman"/>
          <w:sz w:val="28"/>
          <w:szCs w:val="28"/>
        </w:rPr>
        <w:t xml:space="preserve"> форум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10A36">
        <w:rPr>
          <w:rFonts w:ascii="Times New Roman" w:hAnsi="Times New Roman" w:cs="Times New Roman"/>
          <w:sz w:val="28"/>
          <w:szCs w:val="28"/>
        </w:rPr>
        <w:t>«Учитель в образовательной парадигме: личностный потенциал и социальные вызовы»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10A36">
        <w:rPr>
          <w:rFonts w:ascii="Times New Roman" w:hAnsi="Times New Roman" w:cs="Times New Roman"/>
          <w:sz w:val="28"/>
          <w:szCs w:val="28"/>
        </w:rPr>
        <w:t>состоялся 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110A36">
        <w:rPr>
          <w:rFonts w:ascii="Times New Roman" w:hAnsi="Times New Roman" w:cs="Times New Roman"/>
          <w:sz w:val="28"/>
          <w:szCs w:val="28"/>
        </w:rPr>
        <w:t>-1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110A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апреля</w:t>
      </w:r>
      <w:r w:rsidRPr="00110A36">
        <w:rPr>
          <w:rFonts w:ascii="Times New Roman" w:hAnsi="Times New Roman" w:cs="Times New Roman"/>
          <w:sz w:val="28"/>
          <w:szCs w:val="28"/>
        </w:rPr>
        <w:t xml:space="preserve"> 2025 года (далее – Форум) </w:t>
      </w:r>
      <w:r>
        <w:rPr>
          <w:rFonts w:ascii="Times New Roman" w:hAnsi="Times New Roman" w:cs="Times New Roman"/>
          <w:sz w:val="28"/>
          <w:szCs w:val="28"/>
        </w:rPr>
        <w:t>на базе ФГБОУ ВО «СГУ имени Н. Г. Чернышевского»</w:t>
      </w:r>
      <w:r w:rsidRPr="00110A36">
        <w:rPr>
          <w:rFonts w:ascii="Times New Roman" w:hAnsi="Times New Roman" w:cs="Times New Roman"/>
          <w:sz w:val="28"/>
          <w:szCs w:val="28"/>
        </w:rPr>
        <w:t>. Орган</w:t>
      </w:r>
      <w:r w:rsidRPr="00110A36">
        <w:rPr>
          <w:rFonts w:ascii="Times New Roman" w:hAnsi="Times New Roman" w:cs="Times New Roman"/>
          <w:sz w:val="28"/>
          <w:szCs w:val="28"/>
        </w:rPr>
        <w:t>и</w:t>
      </w:r>
      <w:r w:rsidRPr="00110A36">
        <w:rPr>
          <w:rFonts w:ascii="Times New Roman" w:hAnsi="Times New Roman" w:cs="Times New Roman"/>
          <w:sz w:val="28"/>
          <w:szCs w:val="28"/>
        </w:rPr>
        <w:t>затор</w:t>
      </w:r>
      <w:r w:rsidR="00F2325E">
        <w:rPr>
          <w:rFonts w:ascii="Times New Roman" w:hAnsi="Times New Roman" w:cs="Times New Roman"/>
          <w:sz w:val="28"/>
          <w:szCs w:val="28"/>
        </w:rPr>
        <w:t>ами</w:t>
      </w:r>
      <w:r w:rsidRPr="00110A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Форума</w:t>
      </w:r>
      <w:r w:rsidRPr="00110A36">
        <w:rPr>
          <w:rFonts w:ascii="Times New Roman" w:hAnsi="Times New Roman" w:cs="Times New Roman"/>
          <w:sz w:val="28"/>
          <w:szCs w:val="28"/>
        </w:rPr>
        <w:t xml:space="preserve"> выступили </w:t>
      </w:r>
      <w:r>
        <w:rPr>
          <w:rFonts w:ascii="Times New Roman" w:hAnsi="Times New Roman" w:cs="Times New Roman"/>
          <w:sz w:val="28"/>
          <w:szCs w:val="28"/>
        </w:rPr>
        <w:t>Саратовский национальный исследовательский государственный университет имени Н. Г. Чернышевского</w:t>
      </w:r>
      <w:r w:rsidR="0047013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10A36">
        <w:rPr>
          <w:rFonts w:ascii="Times New Roman" w:hAnsi="Times New Roman" w:cs="Times New Roman"/>
          <w:sz w:val="28"/>
          <w:szCs w:val="28"/>
        </w:rPr>
        <w:t>Российск</w:t>
      </w:r>
      <w:r w:rsidR="00470133">
        <w:rPr>
          <w:rFonts w:ascii="Times New Roman" w:hAnsi="Times New Roman" w:cs="Times New Roman"/>
          <w:sz w:val="28"/>
          <w:szCs w:val="28"/>
        </w:rPr>
        <w:t>ая</w:t>
      </w:r>
      <w:r w:rsidRPr="00110A36">
        <w:rPr>
          <w:rFonts w:ascii="Times New Roman" w:hAnsi="Times New Roman" w:cs="Times New Roman"/>
          <w:sz w:val="28"/>
          <w:szCs w:val="28"/>
        </w:rPr>
        <w:t xml:space="preserve"> академи</w:t>
      </w:r>
      <w:r w:rsidR="00470133">
        <w:rPr>
          <w:rFonts w:ascii="Times New Roman" w:hAnsi="Times New Roman" w:cs="Times New Roman"/>
          <w:sz w:val="28"/>
          <w:szCs w:val="28"/>
        </w:rPr>
        <w:t>я</w:t>
      </w:r>
      <w:r w:rsidRPr="00110A36">
        <w:rPr>
          <w:rFonts w:ascii="Times New Roman" w:hAnsi="Times New Roman" w:cs="Times New Roman"/>
          <w:sz w:val="28"/>
          <w:szCs w:val="28"/>
        </w:rPr>
        <w:t xml:space="preserve"> образования</w:t>
      </w:r>
      <w:r>
        <w:rPr>
          <w:rFonts w:ascii="Times New Roman" w:hAnsi="Times New Roman" w:cs="Times New Roman"/>
          <w:sz w:val="28"/>
          <w:szCs w:val="28"/>
        </w:rPr>
        <w:t>, ФУМО ВО по</w:t>
      </w:r>
      <w:r w:rsidRPr="00110A36">
        <w:rPr>
          <w:rFonts w:ascii="Times New Roman" w:hAnsi="Times New Roman" w:cs="Times New Roman"/>
          <w:sz w:val="28"/>
          <w:szCs w:val="28"/>
        </w:rPr>
        <w:t xml:space="preserve"> УГСН 44.00.00 </w:t>
      </w:r>
      <w:r w:rsidR="00D57C0E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110A36">
        <w:rPr>
          <w:rFonts w:ascii="Times New Roman" w:hAnsi="Times New Roman" w:cs="Times New Roman"/>
          <w:sz w:val="28"/>
          <w:szCs w:val="28"/>
        </w:rPr>
        <w:t>бразование и педагогические на</w:t>
      </w:r>
      <w:r w:rsidRPr="00110A36">
        <w:rPr>
          <w:rFonts w:ascii="Times New Roman" w:hAnsi="Times New Roman" w:cs="Times New Roman"/>
          <w:sz w:val="28"/>
          <w:szCs w:val="28"/>
        </w:rPr>
        <w:t>у</w:t>
      </w:r>
      <w:r w:rsidRPr="00110A36">
        <w:rPr>
          <w:rFonts w:ascii="Times New Roman" w:hAnsi="Times New Roman" w:cs="Times New Roman"/>
          <w:sz w:val="28"/>
          <w:szCs w:val="28"/>
        </w:rPr>
        <w:t>ки</w:t>
      </w:r>
      <w:r w:rsidR="00D57C0E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110A36">
        <w:rPr>
          <w:rFonts w:ascii="Times New Roman" w:hAnsi="Times New Roman" w:cs="Times New Roman"/>
          <w:sz w:val="28"/>
          <w:szCs w:val="28"/>
        </w:rPr>
        <w:t>консорциум «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110A36">
        <w:rPr>
          <w:rFonts w:ascii="Times New Roman" w:hAnsi="Times New Roman" w:cs="Times New Roman"/>
          <w:sz w:val="28"/>
          <w:szCs w:val="28"/>
        </w:rPr>
        <w:t xml:space="preserve">азвитие личностного потенциала в образовании». Участниками Форума в очном формате стали более </w:t>
      </w:r>
      <w:r w:rsidR="00600CE9" w:rsidRPr="00600CE9">
        <w:rPr>
          <w:rFonts w:ascii="Times New Roman" w:hAnsi="Times New Roman" w:cs="Times New Roman"/>
          <w:sz w:val="28"/>
          <w:szCs w:val="28"/>
        </w:rPr>
        <w:t>300</w:t>
      </w:r>
      <w:r w:rsidRPr="00110A36">
        <w:rPr>
          <w:rFonts w:ascii="Times New Roman" w:hAnsi="Times New Roman" w:cs="Times New Roman"/>
          <w:sz w:val="28"/>
          <w:szCs w:val="28"/>
        </w:rPr>
        <w:t xml:space="preserve"> человек, в дистанционном — более </w:t>
      </w:r>
      <w:r w:rsidR="00600CE9">
        <w:rPr>
          <w:rFonts w:ascii="Times New Roman" w:hAnsi="Times New Roman" w:cs="Times New Roman"/>
          <w:sz w:val="28"/>
          <w:szCs w:val="28"/>
        </w:rPr>
        <w:t>100</w:t>
      </w:r>
      <w:r w:rsidRPr="00110A36">
        <w:rPr>
          <w:rFonts w:ascii="Times New Roman" w:hAnsi="Times New Roman" w:cs="Times New Roman"/>
          <w:sz w:val="28"/>
          <w:szCs w:val="28"/>
        </w:rPr>
        <w:t>.</w:t>
      </w:r>
    </w:p>
    <w:p w:rsidR="00110A36" w:rsidRDefault="00110A36" w:rsidP="009961EC">
      <w:pPr>
        <w:widowControl w:val="0"/>
        <w:spacing w:after="0" w:line="34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0A36">
        <w:rPr>
          <w:rFonts w:ascii="Times New Roman" w:hAnsi="Times New Roman" w:cs="Times New Roman"/>
          <w:sz w:val="28"/>
          <w:szCs w:val="28"/>
        </w:rPr>
        <w:t>В мероприятии приняли участие представители Российской академии образования, ректоры и проректоры вузов, и</w:t>
      </w:r>
      <w:r w:rsidRPr="00110A36">
        <w:rPr>
          <w:rFonts w:ascii="Times New Roman" w:hAnsi="Times New Roman" w:cs="Times New Roman"/>
          <w:sz w:val="28"/>
          <w:szCs w:val="28"/>
        </w:rPr>
        <w:t>н</w:t>
      </w:r>
      <w:r w:rsidRPr="00110A36">
        <w:rPr>
          <w:rFonts w:ascii="Times New Roman" w:hAnsi="Times New Roman" w:cs="Times New Roman"/>
          <w:sz w:val="28"/>
          <w:szCs w:val="28"/>
        </w:rPr>
        <w:t xml:space="preserve">ститутов развития образования, руководители образовательных </w:t>
      </w:r>
      <w:r w:rsidRPr="00470133">
        <w:rPr>
          <w:rFonts w:ascii="Times New Roman" w:hAnsi="Times New Roman" w:cs="Times New Roman"/>
          <w:sz w:val="28"/>
          <w:szCs w:val="28"/>
        </w:rPr>
        <w:t xml:space="preserve">программ педагогического профиля и образовательных структур, ведущих подготовку по </w:t>
      </w:r>
      <w:r w:rsidR="003E75BD" w:rsidRPr="00470133">
        <w:rPr>
          <w:rFonts w:ascii="Times New Roman" w:hAnsi="Times New Roman" w:cs="Times New Roman"/>
          <w:sz w:val="28"/>
          <w:szCs w:val="28"/>
        </w:rPr>
        <w:t xml:space="preserve">УГСН </w:t>
      </w:r>
      <w:r w:rsidRPr="00470133">
        <w:rPr>
          <w:rFonts w:ascii="Times New Roman" w:hAnsi="Times New Roman" w:cs="Times New Roman"/>
          <w:sz w:val="28"/>
          <w:szCs w:val="28"/>
        </w:rPr>
        <w:t xml:space="preserve">44.00.00 «Образование и педагогические науки», </w:t>
      </w:r>
      <w:r w:rsidR="00F2325E" w:rsidRPr="00470133">
        <w:rPr>
          <w:rFonts w:ascii="Times New Roman" w:hAnsi="Times New Roman" w:cs="Times New Roman"/>
          <w:sz w:val="28"/>
          <w:szCs w:val="28"/>
        </w:rPr>
        <w:t>научные работники, преподават</w:t>
      </w:r>
      <w:r w:rsidR="00F2325E" w:rsidRPr="00470133">
        <w:rPr>
          <w:rFonts w:ascii="Times New Roman" w:hAnsi="Times New Roman" w:cs="Times New Roman"/>
          <w:sz w:val="28"/>
          <w:szCs w:val="28"/>
        </w:rPr>
        <w:t>е</w:t>
      </w:r>
      <w:r w:rsidR="00F2325E" w:rsidRPr="00470133">
        <w:rPr>
          <w:rFonts w:ascii="Times New Roman" w:hAnsi="Times New Roman" w:cs="Times New Roman"/>
          <w:sz w:val="28"/>
          <w:szCs w:val="28"/>
        </w:rPr>
        <w:t>ли,</w:t>
      </w:r>
      <w:r w:rsidR="00F2325E">
        <w:rPr>
          <w:rFonts w:ascii="Times New Roman" w:hAnsi="Times New Roman" w:cs="Times New Roman"/>
          <w:sz w:val="28"/>
          <w:szCs w:val="28"/>
        </w:rPr>
        <w:t xml:space="preserve"> руководители образовательных организаций, школьные учителя, </w:t>
      </w:r>
      <w:r w:rsidRPr="00110A36">
        <w:rPr>
          <w:rFonts w:ascii="Times New Roman" w:hAnsi="Times New Roman" w:cs="Times New Roman"/>
          <w:sz w:val="28"/>
          <w:szCs w:val="28"/>
        </w:rPr>
        <w:t>что позволило консолидировать ресурсы и выработать научно обоснованные решения по важнейшим направлениям развития системы педагогического образования.</w:t>
      </w:r>
    </w:p>
    <w:p w:rsidR="00220DDB" w:rsidRPr="00110A36" w:rsidRDefault="00220DDB" w:rsidP="009961EC">
      <w:pPr>
        <w:widowControl w:val="0"/>
        <w:spacing w:after="0" w:line="34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0DDB">
        <w:rPr>
          <w:rFonts w:ascii="Times New Roman" w:hAnsi="Times New Roman" w:cs="Times New Roman"/>
          <w:sz w:val="28"/>
          <w:szCs w:val="28"/>
        </w:rPr>
        <w:t xml:space="preserve">Участники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220DDB">
        <w:rPr>
          <w:rFonts w:ascii="Times New Roman" w:hAnsi="Times New Roman" w:cs="Times New Roman"/>
          <w:sz w:val="28"/>
          <w:szCs w:val="28"/>
        </w:rPr>
        <w:t xml:space="preserve">орума, обсудив широкий спектр вопросов, касающихся роли учителя в современной образовательной </w:t>
      </w:r>
      <w:r w:rsidR="00F2325E">
        <w:rPr>
          <w:rFonts w:ascii="Times New Roman" w:hAnsi="Times New Roman" w:cs="Times New Roman"/>
          <w:sz w:val="28"/>
          <w:szCs w:val="28"/>
        </w:rPr>
        <w:t>п</w:t>
      </w:r>
      <w:r w:rsidR="00F2325E">
        <w:rPr>
          <w:rFonts w:ascii="Times New Roman" w:hAnsi="Times New Roman" w:cs="Times New Roman"/>
          <w:sz w:val="28"/>
          <w:szCs w:val="28"/>
        </w:rPr>
        <w:t>а</w:t>
      </w:r>
      <w:r w:rsidR="00F2325E">
        <w:rPr>
          <w:rFonts w:ascii="Times New Roman" w:hAnsi="Times New Roman" w:cs="Times New Roman"/>
          <w:sz w:val="28"/>
          <w:szCs w:val="28"/>
        </w:rPr>
        <w:t>радигме</w:t>
      </w:r>
      <w:r w:rsidRPr="00220DDB">
        <w:rPr>
          <w:rFonts w:ascii="Times New Roman" w:hAnsi="Times New Roman" w:cs="Times New Roman"/>
          <w:sz w:val="28"/>
          <w:szCs w:val="28"/>
        </w:rPr>
        <w:t xml:space="preserve">, отмечают возрастающую значимость непрерывного педагогического образования в контексте быстро меняющихся социальных и технологических </w:t>
      </w:r>
      <w:r w:rsidR="00F2325E" w:rsidRPr="00220DDB">
        <w:rPr>
          <w:rFonts w:ascii="Times New Roman" w:hAnsi="Times New Roman" w:cs="Times New Roman"/>
          <w:sz w:val="28"/>
          <w:szCs w:val="28"/>
        </w:rPr>
        <w:t>выз</w:t>
      </w:r>
      <w:r w:rsidR="00F2325E">
        <w:rPr>
          <w:rFonts w:ascii="Times New Roman" w:hAnsi="Times New Roman" w:cs="Times New Roman"/>
          <w:sz w:val="28"/>
          <w:szCs w:val="28"/>
        </w:rPr>
        <w:t>о</w:t>
      </w:r>
      <w:r w:rsidR="00F2325E" w:rsidRPr="00220DDB">
        <w:rPr>
          <w:rFonts w:ascii="Times New Roman" w:hAnsi="Times New Roman" w:cs="Times New Roman"/>
          <w:sz w:val="28"/>
          <w:szCs w:val="28"/>
        </w:rPr>
        <w:t>вов</w:t>
      </w:r>
      <w:r w:rsidR="00863CFE">
        <w:rPr>
          <w:rFonts w:ascii="Times New Roman" w:hAnsi="Times New Roman" w:cs="Times New Roman"/>
          <w:sz w:val="28"/>
          <w:szCs w:val="28"/>
        </w:rPr>
        <w:t xml:space="preserve">, </w:t>
      </w:r>
      <w:r w:rsidR="00D05216">
        <w:rPr>
          <w:rFonts w:ascii="Times New Roman" w:hAnsi="Times New Roman" w:cs="Times New Roman"/>
          <w:sz w:val="28"/>
          <w:szCs w:val="28"/>
        </w:rPr>
        <w:t xml:space="preserve">приоритетность </w:t>
      </w:r>
      <w:r w:rsidR="00863CFE">
        <w:rPr>
          <w:rFonts w:ascii="Times New Roman" w:hAnsi="Times New Roman" w:cs="Times New Roman"/>
          <w:sz w:val="28"/>
          <w:szCs w:val="28"/>
        </w:rPr>
        <w:t xml:space="preserve">формирования статуса учителя как </w:t>
      </w:r>
      <w:r w:rsidR="00863CFE" w:rsidRPr="00863CFE">
        <w:rPr>
          <w:rFonts w:ascii="Times New Roman" w:hAnsi="Times New Roman" w:cs="Times New Roman"/>
          <w:sz w:val="28"/>
          <w:szCs w:val="28"/>
        </w:rPr>
        <w:t>основного агента технологич</w:t>
      </w:r>
      <w:r w:rsidR="00863CFE" w:rsidRPr="00863CFE">
        <w:rPr>
          <w:rFonts w:ascii="Times New Roman" w:hAnsi="Times New Roman" w:cs="Times New Roman"/>
          <w:sz w:val="28"/>
          <w:szCs w:val="28"/>
        </w:rPr>
        <w:t>е</w:t>
      </w:r>
      <w:r w:rsidR="00863CFE" w:rsidRPr="00863CFE">
        <w:rPr>
          <w:rFonts w:ascii="Times New Roman" w:hAnsi="Times New Roman" w:cs="Times New Roman"/>
          <w:sz w:val="28"/>
          <w:szCs w:val="28"/>
        </w:rPr>
        <w:t>ского лидерства Р</w:t>
      </w:r>
      <w:r w:rsidR="00863CFE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EE7831">
        <w:rPr>
          <w:rFonts w:ascii="Times New Roman" w:hAnsi="Times New Roman" w:cs="Times New Roman"/>
          <w:sz w:val="28"/>
          <w:szCs w:val="28"/>
        </w:rPr>
        <w:t>Ф</w:t>
      </w:r>
      <w:r w:rsidR="00863CFE">
        <w:rPr>
          <w:rFonts w:ascii="Times New Roman" w:hAnsi="Times New Roman" w:cs="Times New Roman"/>
          <w:sz w:val="28"/>
          <w:szCs w:val="28"/>
        </w:rPr>
        <w:t>едерации</w:t>
      </w:r>
      <w:r w:rsidR="00863CFE" w:rsidRPr="00863CFE">
        <w:rPr>
          <w:rFonts w:ascii="Times New Roman" w:hAnsi="Times New Roman" w:cs="Times New Roman"/>
          <w:sz w:val="28"/>
          <w:szCs w:val="28"/>
        </w:rPr>
        <w:t xml:space="preserve"> и достижения национальных целей в области реализации потенциала каждого чел</w:t>
      </w:r>
      <w:r w:rsidR="00863CFE" w:rsidRPr="00863CFE">
        <w:rPr>
          <w:rFonts w:ascii="Times New Roman" w:hAnsi="Times New Roman" w:cs="Times New Roman"/>
          <w:sz w:val="28"/>
          <w:szCs w:val="28"/>
        </w:rPr>
        <w:t>о</w:t>
      </w:r>
      <w:r w:rsidR="00863CFE" w:rsidRPr="00863CFE">
        <w:rPr>
          <w:rFonts w:ascii="Times New Roman" w:hAnsi="Times New Roman" w:cs="Times New Roman"/>
          <w:sz w:val="28"/>
          <w:szCs w:val="28"/>
        </w:rPr>
        <w:t xml:space="preserve">века, развития его талантов, воспитания </w:t>
      </w:r>
      <w:r w:rsidR="00EE7831" w:rsidRPr="00EE7831">
        <w:rPr>
          <w:rFonts w:ascii="Times New Roman" w:hAnsi="Times New Roman" w:cs="Times New Roman"/>
          <w:sz w:val="28"/>
          <w:szCs w:val="28"/>
        </w:rPr>
        <w:t>таких личностных качеств, как патриоти</w:t>
      </w:r>
      <w:r w:rsidR="00EE7831">
        <w:rPr>
          <w:rFonts w:ascii="Times New Roman" w:hAnsi="Times New Roman" w:cs="Times New Roman"/>
          <w:sz w:val="28"/>
          <w:szCs w:val="28"/>
        </w:rPr>
        <w:t>зм и социальная ответственность</w:t>
      </w:r>
      <w:r w:rsidRPr="00220DDB">
        <w:rPr>
          <w:rFonts w:ascii="Times New Roman" w:hAnsi="Times New Roman" w:cs="Times New Roman"/>
          <w:sz w:val="28"/>
          <w:szCs w:val="28"/>
        </w:rPr>
        <w:t>.</w:t>
      </w:r>
    </w:p>
    <w:p w:rsidR="009961EC" w:rsidRDefault="009961EC" w:rsidP="00110A36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0A36" w:rsidRPr="009961EC" w:rsidRDefault="00110A36" w:rsidP="00110A36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961EC">
        <w:rPr>
          <w:rFonts w:ascii="Times New Roman" w:hAnsi="Times New Roman" w:cs="Times New Roman"/>
          <w:b/>
          <w:sz w:val="28"/>
          <w:szCs w:val="28"/>
        </w:rPr>
        <w:lastRenderedPageBreak/>
        <w:t>По итогам работы Форума участниками были сформулированы следующие предложения:</w:t>
      </w:r>
    </w:p>
    <w:p w:rsidR="00C805B8" w:rsidRPr="00EA26C4" w:rsidRDefault="00220DDB" w:rsidP="0056021E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220DDB">
        <w:rPr>
          <w:rFonts w:ascii="Times New Roman" w:hAnsi="Times New Roman" w:cs="Times New Roman"/>
          <w:sz w:val="28"/>
          <w:szCs w:val="28"/>
        </w:rPr>
        <w:t>Подчерк</w:t>
      </w:r>
      <w:r w:rsidR="00C805B8">
        <w:rPr>
          <w:rFonts w:ascii="Times New Roman" w:hAnsi="Times New Roman" w:cs="Times New Roman"/>
          <w:sz w:val="28"/>
          <w:szCs w:val="28"/>
        </w:rPr>
        <w:t>ивая</w:t>
      </w:r>
      <w:r w:rsidRPr="00220DDB">
        <w:rPr>
          <w:rFonts w:ascii="Times New Roman" w:hAnsi="Times New Roman" w:cs="Times New Roman"/>
          <w:sz w:val="28"/>
          <w:szCs w:val="28"/>
        </w:rPr>
        <w:t xml:space="preserve"> необходимость создания эффективной системы </w:t>
      </w:r>
      <w:r>
        <w:rPr>
          <w:rFonts w:ascii="Times New Roman" w:hAnsi="Times New Roman" w:cs="Times New Roman"/>
          <w:sz w:val="28"/>
          <w:szCs w:val="28"/>
        </w:rPr>
        <w:t>непрерывной подготовки педагога: от ранней профе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сионализации </w:t>
      </w:r>
      <w:r w:rsidR="00373345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класс</w:t>
      </w:r>
      <w:r w:rsidR="00373345">
        <w:rPr>
          <w:rFonts w:ascii="Times New Roman" w:hAnsi="Times New Roman" w:cs="Times New Roman"/>
          <w:sz w:val="28"/>
          <w:szCs w:val="28"/>
        </w:rPr>
        <w:t>ах</w:t>
      </w:r>
      <w:r>
        <w:rPr>
          <w:rFonts w:ascii="Times New Roman" w:hAnsi="Times New Roman" w:cs="Times New Roman"/>
          <w:sz w:val="28"/>
          <w:szCs w:val="28"/>
        </w:rPr>
        <w:t xml:space="preserve"> психолого-педагогической направленности до </w:t>
      </w:r>
      <w:r w:rsidRPr="00220DDB">
        <w:rPr>
          <w:rFonts w:ascii="Times New Roman" w:hAnsi="Times New Roman" w:cs="Times New Roman"/>
          <w:sz w:val="28"/>
          <w:szCs w:val="28"/>
        </w:rPr>
        <w:t xml:space="preserve">повышения квалификации и переподготовки </w:t>
      </w:r>
      <w:r w:rsidRPr="00EA26C4">
        <w:rPr>
          <w:rFonts w:ascii="Times New Roman" w:hAnsi="Times New Roman" w:cs="Times New Roman"/>
          <w:sz w:val="28"/>
          <w:szCs w:val="28"/>
        </w:rPr>
        <w:t>педаг</w:t>
      </w:r>
      <w:r w:rsidRPr="00EA26C4">
        <w:rPr>
          <w:rFonts w:ascii="Times New Roman" w:hAnsi="Times New Roman" w:cs="Times New Roman"/>
          <w:sz w:val="28"/>
          <w:szCs w:val="28"/>
        </w:rPr>
        <w:t>о</w:t>
      </w:r>
      <w:r w:rsidRPr="00EA26C4">
        <w:rPr>
          <w:rFonts w:ascii="Times New Roman" w:hAnsi="Times New Roman" w:cs="Times New Roman"/>
          <w:sz w:val="28"/>
          <w:szCs w:val="28"/>
        </w:rPr>
        <w:t>гических кадров, ориентированных на развитие профессиональных компетенций и личностного потенциала педагога</w:t>
      </w:r>
      <w:r w:rsidR="00C805B8" w:rsidRPr="00EA26C4">
        <w:rPr>
          <w:rFonts w:ascii="Times New Roman" w:hAnsi="Times New Roman" w:cs="Times New Roman"/>
          <w:sz w:val="28"/>
          <w:szCs w:val="28"/>
        </w:rPr>
        <w:t>, учас</w:t>
      </w:r>
      <w:r w:rsidR="00C805B8" w:rsidRPr="00EA26C4">
        <w:rPr>
          <w:rFonts w:ascii="Times New Roman" w:hAnsi="Times New Roman" w:cs="Times New Roman"/>
          <w:sz w:val="28"/>
          <w:szCs w:val="28"/>
        </w:rPr>
        <w:t>т</w:t>
      </w:r>
      <w:r w:rsidR="00C805B8" w:rsidRPr="00EA26C4">
        <w:rPr>
          <w:rFonts w:ascii="Times New Roman" w:hAnsi="Times New Roman" w:cs="Times New Roman"/>
          <w:sz w:val="28"/>
          <w:szCs w:val="28"/>
        </w:rPr>
        <w:t>ники Форума считают необходимым:</w:t>
      </w:r>
    </w:p>
    <w:p w:rsidR="0056021E" w:rsidRPr="0056021E" w:rsidRDefault="0056021E" w:rsidP="0056021E">
      <w:pPr>
        <w:pStyle w:val="aa"/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021E">
        <w:rPr>
          <w:rFonts w:ascii="Times New Roman" w:hAnsi="Times New Roman" w:cs="Times New Roman"/>
          <w:sz w:val="28"/>
          <w:szCs w:val="28"/>
        </w:rPr>
        <w:t>включать в программы повышения квалификации педагогов, преподающих в профильных психолого-педагогических классах, современные методические разработки по</w:t>
      </w:r>
      <w:bookmarkStart w:id="0" w:name="_GoBack"/>
      <w:bookmarkEnd w:id="0"/>
      <w:r w:rsidRPr="0056021E">
        <w:rPr>
          <w:rFonts w:ascii="Times New Roman" w:hAnsi="Times New Roman" w:cs="Times New Roman"/>
          <w:sz w:val="28"/>
          <w:szCs w:val="28"/>
        </w:rPr>
        <w:t xml:space="preserve"> актуальным вопросам педагогической практики;</w:t>
      </w:r>
    </w:p>
    <w:p w:rsidR="0056021E" w:rsidRPr="0056021E" w:rsidRDefault="0056021E" w:rsidP="0056021E">
      <w:pPr>
        <w:pStyle w:val="aa"/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021E">
        <w:rPr>
          <w:rFonts w:ascii="Times New Roman" w:hAnsi="Times New Roman" w:cs="Times New Roman"/>
          <w:sz w:val="28"/>
          <w:szCs w:val="28"/>
        </w:rPr>
        <w:t>поддержать развитие академической мобильности и сетевого взаимодействия педагогических кадров на разных этапах непрерывного педагогического образования;</w:t>
      </w:r>
    </w:p>
    <w:p w:rsidR="0056021E" w:rsidRPr="0056021E" w:rsidRDefault="0056021E" w:rsidP="0056021E">
      <w:pPr>
        <w:pStyle w:val="aa"/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021E">
        <w:rPr>
          <w:rFonts w:ascii="Times New Roman" w:hAnsi="Times New Roman" w:cs="Times New Roman"/>
          <w:sz w:val="28"/>
          <w:szCs w:val="28"/>
        </w:rPr>
        <w:t>внедрять доработанный при поддержке УГСН 44.00.00 «Образование и педагогические науки» педагогический модуль для непедагогических образовательных программ с целью реализации послания Президента РФ о дополнительной педагогической компетентности для выпускников непедагогических вузов;</w:t>
      </w:r>
    </w:p>
    <w:p w:rsidR="00220DDB" w:rsidRPr="0056021E" w:rsidRDefault="0056021E" w:rsidP="0056021E">
      <w:pPr>
        <w:pStyle w:val="aa"/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масштабировать</w:t>
      </w:r>
      <w:r w:rsidRPr="0056021E">
        <w:rPr>
          <w:rFonts w:ascii="Times New Roman" w:hAnsi="Times New Roman" w:cs="Times New Roman"/>
          <w:sz w:val="28"/>
          <w:szCs w:val="28"/>
        </w:rPr>
        <w:t xml:space="preserve"> модель непрерывного педагогического образования, разработанную учеными ФГБОУ ВО «СГУ имени Н. Г. Чернышевского» как эффективную практику.</w:t>
      </w:r>
    </w:p>
    <w:p w:rsidR="009961EC" w:rsidRDefault="009961EC" w:rsidP="0056021E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61EC" w:rsidRDefault="009961EC" w:rsidP="0056021E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61EC" w:rsidRDefault="009961EC" w:rsidP="0056021E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61EC" w:rsidRDefault="009961EC" w:rsidP="0056021E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61EC" w:rsidRDefault="009961EC" w:rsidP="0056021E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61EC" w:rsidRDefault="009961EC" w:rsidP="0056021E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805B8" w:rsidRDefault="00220DDB" w:rsidP="0056021E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2) </w:t>
      </w:r>
      <w:r w:rsidRPr="00220DDB">
        <w:rPr>
          <w:rFonts w:ascii="Times New Roman" w:hAnsi="Times New Roman" w:cs="Times New Roman"/>
          <w:sz w:val="28"/>
          <w:szCs w:val="28"/>
        </w:rPr>
        <w:t>Отмеч</w:t>
      </w:r>
      <w:r w:rsidR="00C805B8">
        <w:rPr>
          <w:rFonts w:ascii="Times New Roman" w:hAnsi="Times New Roman" w:cs="Times New Roman"/>
          <w:sz w:val="28"/>
          <w:szCs w:val="28"/>
        </w:rPr>
        <w:t>ая</w:t>
      </w:r>
      <w:r w:rsidRPr="00220DDB">
        <w:rPr>
          <w:rFonts w:ascii="Times New Roman" w:hAnsi="Times New Roman" w:cs="Times New Roman"/>
          <w:sz w:val="28"/>
          <w:szCs w:val="28"/>
        </w:rPr>
        <w:t xml:space="preserve"> важность интеграции фундаментальных научных знаний и современных педагогических технологий для подготовки высококвалифицированных специалистов, способных к инновационной деятельности в образовательной сфере</w:t>
      </w:r>
      <w:r w:rsidR="006A4244">
        <w:rPr>
          <w:rFonts w:ascii="Times New Roman" w:hAnsi="Times New Roman" w:cs="Times New Roman"/>
          <w:sz w:val="28"/>
          <w:szCs w:val="28"/>
        </w:rPr>
        <w:t xml:space="preserve">: </w:t>
      </w:r>
      <w:r w:rsidR="006A4244" w:rsidRPr="00220DDB">
        <w:rPr>
          <w:rFonts w:ascii="Times New Roman" w:hAnsi="Times New Roman" w:cs="Times New Roman"/>
          <w:sz w:val="28"/>
          <w:szCs w:val="28"/>
        </w:rPr>
        <w:t>не только педагога-практика, но и педагога-исследователя</w:t>
      </w:r>
      <w:r w:rsidR="00C805B8">
        <w:rPr>
          <w:rFonts w:ascii="Times New Roman" w:hAnsi="Times New Roman" w:cs="Times New Roman"/>
          <w:sz w:val="28"/>
          <w:szCs w:val="28"/>
        </w:rPr>
        <w:t xml:space="preserve">, </w:t>
      </w:r>
      <w:r w:rsidR="00C805B8" w:rsidRPr="00C805B8">
        <w:rPr>
          <w:rFonts w:ascii="Times New Roman" w:hAnsi="Times New Roman" w:cs="Times New Roman"/>
          <w:sz w:val="28"/>
          <w:szCs w:val="28"/>
        </w:rPr>
        <w:t>участники Форума считают необходимым:</w:t>
      </w:r>
    </w:p>
    <w:p w:rsidR="00F2312D" w:rsidRDefault="00C805B8" w:rsidP="00C805B8">
      <w:pPr>
        <w:pStyle w:val="aa"/>
        <w:widowControl w:val="0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05B8">
        <w:rPr>
          <w:rFonts w:ascii="Times New Roman" w:hAnsi="Times New Roman" w:cs="Times New Roman"/>
          <w:sz w:val="28"/>
          <w:szCs w:val="28"/>
        </w:rPr>
        <w:t>ф</w:t>
      </w:r>
      <w:r w:rsidR="00220DDB" w:rsidRPr="00C805B8">
        <w:rPr>
          <w:rFonts w:ascii="Times New Roman" w:hAnsi="Times New Roman" w:cs="Times New Roman"/>
          <w:sz w:val="28"/>
          <w:szCs w:val="28"/>
        </w:rPr>
        <w:t xml:space="preserve">ормировать единые подходы к структуре и содержанию подготовки кадров </w:t>
      </w:r>
      <w:r w:rsidR="00F2325E">
        <w:rPr>
          <w:rFonts w:ascii="Times New Roman" w:hAnsi="Times New Roman" w:cs="Times New Roman"/>
          <w:sz w:val="28"/>
          <w:szCs w:val="28"/>
        </w:rPr>
        <w:t xml:space="preserve">для системы образования </w:t>
      </w:r>
      <w:r w:rsidR="00220DDB" w:rsidRPr="00C805B8">
        <w:rPr>
          <w:rFonts w:ascii="Times New Roman" w:hAnsi="Times New Roman" w:cs="Times New Roman"/>
          <w:sz w:val="28"/>
          <w:szCs w:val="28"/>
        </w:rPr>
        <w:t>как в п</w:t>
      </w:r>
      <w:r w:rsidR="00220DDB" w:rsidRPr="00C805B8">
        <w:rPr>
          <w:rFonts w:ascii="Times New Roman" w:hAnsi="Times New Roman" w:cs="Times New Roman"/>
          <w:sz w:val="28"/>
          <w:szCs w:val="28"/>
        </w:rPr>
        <w:t>е</w:t>
      </w:r>
      <w:r w:rsidR="00220DDB" w:rsidRPr="00C805B8">
        <w:rPr>
          <w:rFonts w:ascii="Times New Roman" w:hAnsi="Times New Roman" w:cs="Times New Roman"/>
          <w:sz w:val="28"/>
          <w:szCs w:val="28"/>
        </w:rPr>
        <w:t>дагогических, так и в классических вузах</w:t>
      </w:r>
      <w:r w:rsidR="00F2312D">
        <w:rPr>
          <w:rFonts w:ascii="Times New Roman" w:hAnsi="Times New Roman" w:cs="Times New Roman"/>
          <w:sz w:val="28"/>
          <w:szCs w:val="28"/>
        </w:rPr>
        <w:t>;</w:t>
      </w:r>
    </w:p>
    <w:p w:rsidR="00220DDB" w:rsidRPr="00C805B8" w:rsidRDefault="001207AC" w:rsidP="00C805B8">
      <w:pPr>
        <w:pStyle w:val="aa"/>
        <w:widowControl w:val="0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масштабировать</w:t>
      </w:r>
      <w:r w:rsidR="00F2312D">
        <w:rPr>
          <w:rFonts w:ascii="Times New Roman" w:hAnsi="Times New Roman" w:cs="Times New Roman"/>
          <w:sz w:val="28"/>
          <w:szCs w:val="28"/>
        </w:rPr>
        <w:t xml:space="preserve"> опыт ФГБОУ ВО «СГУ имени Н. Г. Чернышевского» в создании кафедр на базе образовател</w:t>
      </w:r>
      <w:r w:rsidR="00F2312D">
        <w:rPr>
          <w:rFonts w:ascii="Times New Roman" w:hAnsi="Times New Roman" w:cs="Times New Roman"/>
          <w:sz w:val="28"/>
          <w:szCs w:val="28"/>
        </w:rPr>
        <w:t>ь</w:t>
      </w:r>
      <w:r w:rsidR="00F2312D">
        <w:rPr>
          <w:rFonts w:ascii="Times New Roman" w:hAnsi="Times New Roman" w:cs="Times New Roman"/>
          <w:sz w:val="28"/>
          <w:szCs w:val="28"/>
        </w:rPr>
        <w:t>ных организаций</w:t>
      </w:r>
      <w:r w:rsidR="00220DDB" w:rsidRPr="00C805B8">
        <w:rPr>
          <w:rFonts w:ascii="Times New Roman" w:hAnsi="Times New Roman" w:cs="Times New Roman"/>
          <w:sz w:val="28"/>
          <w:szCs w:val="28"/>
        </w:rPr>
        <w:t>.</w:t>
      </w:r>
    </w:p>
    <w:p w:rsidR="009961EC" w:rsidRDefault="009961E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C805B8" w:rsidRDefault="006A4244" w:rsidP="00110A36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3) </w:t>
      </w:r>
      <w:r w:rsidR="00C805B8">
        <w:rPr>
          <w:rFonts w:ascii="Times New Roman" w:hAnsi="Times New Roman" w:cs="Times New Roman"/>
          <w:sz w:val="28"/>
          <w:szCs w:val="28"/>
        </w:rPr>
        <w:t xml:space="preserve">Рассматривая </w:t>
      </w:r>
      <w:r w:rsidRPr="006A4244">
        <w:rPr>
          <w:rFonts w:ascii="Times New Roman" w:hAnsi="Times New Roman" w:cs="Times New Roman"/>
          <w:sz w:val="28"/>
          <w:szCs w:val="28"/>
        </w:rPr>
        <w:t>вопрос</w:t>
      </w:r>
      <w:r w:rsidR="00C805B8">
        <w:rPr>
          <w:rFonts w:ascii="Times New Roman" w:hAnsi="Times New Roman" w:cs="Times New Roman"/>
          <w:sz w:val="28"/>
          <w:szCs w:val="28"/>
        </w:rPr>
        <w:t>ы</w:t>
      </w:r>
      <w:r w:rsidRPr="006A4244">
        <w:rPr>
          <w:rFonts w:ascii="Times New Roman" w:hAnsi="Times New Roman" w:cs="Times New Roman"/>
          <w:sz w:val="28"/>
          <w:szCs w:val="28"/>
        </w:rPr>
        <w:t xml:space="preserve"> развития личностного потенциала учащихся и педагогов, </w:t>
      </w:r>
      <w:r>
        <w:rPr>
          <w:rFonts w:ascii="Times New Roman" w:hAnsi="Times New Roman" w:cs="Times New Roman"/>
          <w:sz w:val="28"/>
          <w:szCs w:val="28"/>
        </w:rPr>
        <w:t>важности создания благоприятной образовательной среды, способствующей раскрытию талантов и способностей каждого субъекта образовательного процесса</w:t>
      </w:r>
      <w:r w:rsidR="00C805B8">
        <w:rPr>
          <w:rFonts w:ascii="Times New Roman" w:hAnsi="Times New Roman" w:cs="Times New Roman"/>
          <w:sz w:val="28"/>
          <w:szCs w:val="28"/>
        </w:rPr>
        <w:t>, участники Форума считают необходимым:</w:t>
      </w:r>
    </w:p>
    <w:p w:rsidR="00EE7831" w:rsidRDefault="00EE7831" w:rsidP="00EE7831">
      <w:pPr>
        <w:pStyle w:val="aa"/>
        <w:widowControl w:val="0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актуализировать процесс </w:t>
      </w:r>
      <w:r w:rsidRPr="00EE7831">
        <w:rPr>
          <w:rFonts w:ascii="Times New Roman" w:hAnsi="Times New Roman" w:cs="Times New Roman"/>
          <w:sz w:val="28"/>
          <w:szCs w:val="28"/>
        </w:rPr>
        <w:t>проектирования и создания образовательной среды, мотивирующей процессы личн</w:t>
      </w:r>
      <w:r w:rsidRPr="00EE7831">
        <w:rPr>
          <w:rFonts w:ascii="Times New Roman" w:hAnsi="Times New Roman" w:cs="Times New Roman"/>
          <w:sz w:val="28"/>
          <w:szCs w:val="28"/>
        </w:rPr>
        <w:t>о</w:t>
      </w:r>
      <w:r w:rsidRPr="00EE7831">
        <w:rPr>
          <w:rFonts w:ascii="Times New Roman" w:hAnsi="Times New Roman" w:cs="Times New Roman"/>
          <w:sz w:val="28"/>
          <w:szCs w:val="28"/>
        </w:rPr>
        <w:t>стного развития учеников и професси</w:t>
      </w:r>
      <w:r>
        <w:rPr>
          <w:rFonts w:ascii="Times New Roman" w:hAnsi="Times New Roman" w:cs="Times New Roman"/>
          <w:sz w:val="28"/>
          <w:szCs w:val="28"/>
        </w:rPr>
        <w:t>онального становления педагогов;</w:t>
      </w:r>
    </w:p>
    <w:p w:rsidR="006A4244" w:rsidRPr="00C805B8" w:rsidRDefault="00C805B8" w:rsidP="00EE7831">
      <w:pPr>
        <w:pStyle w:val="aa"/>
        <w:widowControl w:val="0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05B8">
        <w:rPr>
          <w:rFonts w:ascii="Times New Roman" w:hAnsi="Times New Roman" w:cs="Times New Roman"/>
          <w:sz w:val="28"/>
          <w:szCs w:val="28"/>
        </w:rPr>
        <w:t>внедрять в образовательный процесс на всех уровнях обучения современные педагогические технологии, орие</w:t>
      </w:r>
      <w:r w:rsidRPr="00C805B8">
        <w:rPr>
          <w:rFonts w:ascii="Times New Roman" w:hAnsi="Times New Roman" w:cs="Times New Roman"/>
          <w:sz w:val="28"/>
          <w:szCs w:val="28"/>
        </w:rPr>
        <w:t>н</w:t>
      </w:r>
      <w:r w:rsidRPr="00C805B8">
        <w:rPr>
          <w:rFonts w:ascii="Times New Roman" w:hAnsi="Times New Roman" w:cs="Times New Roman"/>
          <w:sz w:val="28"/>
          <w:szCs w:val="28"/>
        </w:rPr>
        <w:t xml:space="preserve">тированные на развитие личностных качеств учеников и педагогов, </w:t>
      </w:r>
      <w:r w:rsidR="00EE7831">
        <w:rPr>
          <w:rFonts w:ascii="Times New Roman" w:hAnsi="Times New Roman" w:cs="Times New Roman"/>
          <w:sz w:val="28"/>
          <w:szCs w:val="28"/>
        </w:rPr>
        <w:t xml:space="preserve">их </w:t>
      </w:r>
      <w:r w:rsidRPr="00C805B8">
        <w:rPr>
          <w:rFonts w:ascii="Times New Roman" w:hAnsi="Times New Roman" w:cs="Times New Roman"/>
          <w:sz w:val="28"/>
          <w:szCs w:val="28"/>
        </w:rPr>
        <w:t>эмоционального интеллекта</w:t>
      </w:r>
      <w:r w:rsidR="00EE7831">
        <w:rPr>
          <w:rFonts w:ascii="Times New Roman" w:hAnsi="Times New Roman" w:cs="Times New Roman"/>
          <w:sz w:val="28"/>
          <w:szCs w:val="28"/>
        </w:rPr>
        <w:t xml:space="preserve"> и </w:t>
      </w:r>
      <w:r w:rsidRPr="00C805B8">
        <w:rPr>
          <w:rFonts w:ascii="Times New Roman" w:hAnsi="Times New Roman" w:cs="Times New Roman"/>
          <w:sz w:val="28"/>
          <w:szCs w:val="28"/>
        </w:rPr>
        <w:t>4К компетенций</w:t>
      </w:r>
      <w:r w:rsidR="006A4244" w:rsidRPr="00C805B8">
        <w:rPr>
          <w:rFonts w:ascii="Times New Roman" w:hAnsi="Times New Roman" w:cs="Times New Roman"/>
          <w:sz w:val="28"/>
          <w:szCs w:val="28"/>
        </w:rPr>
        <w:t>.</w:t>
      </w:r>
    </w:p>
    <w:p w:rsidR="009961EC" w:rsidRDefault="009961E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C805B8" w:rsidRDefault="006A4244" w:rsidP="00110A36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4) </w:t>
      </w:r>
      <w:r w:rsidR="00C805B8">
        <w:rPr>
          <w:rFonts w:ascii="Times New Roman" w:hAnsi="Times New Roman" w:cs="Times New Roman"/>
          <w:sz w:val="28"/>
          <w:szCs w:val="28"/>
        </w:rPr>
        <w:t>П</w:t>
      </w:r>
      <w:r w:rsidRPr="006A4244">
        <w:rPr>
          <w:rFonts w:ascii="Times New Roman" w:hAnsi="Times New Roman" w:cs="Times New Roman"/>
          <w:sz w:val="28"/>
          <w:szCs w:val="28"/>
        </w:rPr>
        <w:t>одчеркива</w:t>
      </w:r>
      <w:r w:rsidR="00C805B8">
        <w:rPr>
          <w:rFonts w:ascii="Times New Roman" w:hAnsi="Times New Roman" w:cs="Times New Roman"/>
          <w:sz w:val="28"/>
          <w:szCs w:val="28"/>
        </w:rPr>
        <w:t>я</w:t>
      </w:r>
      <w:r w:rsidRPr="006A4244">
        <w:rPr>
          <w:rFonts w:ascii="Times New Roman" w:hAnsi="Times New Roman" w:cs="Times New Roman"/>
          <w:sz w:val="28"/>
          <w:szCs w:val="28"/>
        </w:rPr>
        <w:t xml:space="preserve"> необходимость поиска оптимальных путей индивидуализации </w:t>
      </w:r>
      <w:r>
        <w:rPr>
          <w:rFonts w:ascii="Times New Roman" w:hAnsi="Times New Roman" w:cs="Times New Roman"/>
          <w:sz w:val="28"/>
          <w:szCs w:val="28"/>
        </w:rPr>
        <w:t xml:space="preserve">и персонализации </w:t>
      </w:r>
      <w:r w:rsidRPr="006A4244">
        <w:rPr>
          <w:rFonts w:ascii="Times New Roman" w:hAnsi="Times New Roman" w:cs="Times New Roman"/>
          <w:sz w:val="28"/>
          <w:szCs w:val="28"/>
        </w:rPr>
        <w:t xml:space="preserve">образовательного процесса в рамках действующих образовательных стандартов, </w:t>
      </w:r>
      <w:r w:rsidR="00C805B8" w:rsidRPr="00C805B8">
        <w:rPr>
          <w:rFonts w:ascii="Times New Roman" w:hAnsi="Times New Roman" w:cs="Times New Roman"/>
          <w:sz w:val="28"/>
          <w:szCs w:val="28"/>
        </w:rPr>
        <w:t>участники Форума считают необходимым:</w:t>
      </w:r>
    </w:p>
    <w:p w:rsidR="00EA26C4" w:rsidRDefault="00EE7831" w:rsidP="00EA26C4">
      <w:pPr>
        <w:pStyle w:val="aa"/>
        <w:widowControl w:val="0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3345">
        <w:rPr>
          <w:rFonts w:ascii="Times New Roman" w:hAnsi="Times New Roman" w:cs="Times New Roman"/>
          <w:sz w:val="28"/>
          <w:szCs w:val="28"/>
        </w:rPr>
        <w:t xml:space="preserve">учитывать уникальные возможности и образовательные потребности каждого </w:t>
      </w:r>
      <w:r w:rsidR="00373345" w:rsidRPr="00373345">
        <w:rPr>
          <w:rFonts w:ascii="Times New Roman" w:hAnsi="Times New Roman" w:cs="Times New Roman"/>
          <w:sz w:val="28"/>
          <w:szCs w:val="28"/>
        </w:rPr>
        <w:t>обучающегося</w:t>
      </w:r>
      <w:r w:rsidRPr="00373345">
        <w:rPr>
          <w:rFonts w:ascii="Times New Roman" w:hAnsi="Times New Roman" w:cs="Times New Roman"/>
          <w:sz w:val="28"/>
          <w:szCs w:val="28"/>
        </w:rPr>
        <w:t xml:space="preserve">, сохраняя при этом традиции воспитания в коллективе и через коллектив, моделируя инклюзивное открытое образовательное пространство </w:t>
      </w:r>
      <w:r w:rsidR="00373345" w:rsidRPr="00373345">
        <w:rPr>
          <w:rFonts w:ascii="Times New Roman" w:hAnsi="Times New Roman" w:cs="Times New Roman"/>
          <w:sz w:val="28"/>
          <w:szCs w:val="28"/>
        </w:rPr>
        <w:t xml:space="preserve">в цифровой образовательной экосистеме школы и вуза </w:t>
      </w:r>
      <w:r w:rsidRPr="00373345">
        <w:rPr>
          <w:rFonts w:ascii="Times New Roman" w:hAnsi="Times New Roman" w:cs="Times New Roman"/>
          <w:sz w:val="28"/>
          <w:szCs w:val="28"/>
        </w:rPr>
        <w:t>с учетом технологий обратной связи</w:t>
      </w:r>
      <w:r w:rsidR="00EA26C4">
        <w:rPr>
          <w:rFonts w:ascii="Times New Roman" w:hAnsi="Times New Roman" w:cs="Times New Roman"/>
          <w:sz w:val="28"/>
          <w:szCs w:val="28"/>
        </w:rPr>
        <w:t>;</w:t>
      </w:r>
    </w:p>
    <w:p w:rsidR="00EA26C4" w:rsidRPr="00EA26C4" w:rsidRDefault="00EA26C4" w:rsidP="00EA26C4">
      <w:pPr>
        <w:pStyle w:val="aa"/>
        <w:widowControl w:val="0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26C4">
        <w:rPr>
          <w:rFonts w:ascii="Times New Roman" w:hAnsi="Times New Roman" w:cs="Times New Roman"/>
          <w:sz w:val="28"/>
          <w:szCs w:val="28"/>
        </w:rPr>
        <w:t>проектировать для реализации в образовательном процессе модули и программы, направленные на достижения целей развития личностного потенциала каждого обучающегося с учетом возможностей и рисков стремительно развива</w:t>
      </w:r>
      <w:r w:rsidRPr="00EA26C4">
        <w:rPr>
          <w:rFonts w:ascii="Times New Roman" w:hAnsi="Times New Roman" w:cs="Times New Roman"/>
          <w:sz w:val="28"/>
          <w:szCs w:val="28"/>
        </w:rPr>
        <w:t>ю</w:t>
      </w:r>
      <w:r w:rsidRPr="00EA26C4">
        <w:rPr>
          <w:rFonts w:ascii="Times New Roman" w:hAnsi="Times New Roman" w:cs="Times New Roman"/>
          <w:sz w:val="28"/>
          <w:szCs w:val="28"/>
        </w:rPr>
        <w:t>щегося цифрового мира;</w:t>
      </w:r>
    </w:p>
    <w:p w:rsidR="00EE7831" w:rsidRPr="00EA26C4" w:rsidRDefault="00EA26C4" w:rsidP="00EA26C4">
      <w:pPr>
        <w:pStyle w:val="aa"/>
        <w:widowControl w:val="0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26C4">
        <w:rPr>
          <w:rFonts w:ascii="Times New Roman" w:hAnsi="Times New Roman" w:cs="Times New Roman"/>
          <w:sz w:val="28"/>
          <w:szCs w:val="28"/>
        </w:rPr>
        <w:t>активно использовать инструмент практики для развития лич</w:t>
      </w:r>
      <w:r>
        <w:rPr>
          <w:rFonts w:ascii="Times New Roman" w:hAnsi="Times New Roman" w:cs="Times New Roman"/>
          <w:sz w:val="28"/>
          <w:szCs w:val="28"/>
        </w:rPr>
        <w:t xml:space="preserve">ностного потенциала </w:t>
      </w:r>
      <w:r w:rsidRPr="00EA26C4">
        <w:rPr>
          <w:rFonts w:ascii="Times New Roman" w:hAnsi="Times New Roman" w:cs="Times New Roman"/>
          <w:sz w:val="28"/>
          <w:szCs w:val="28"/>
        </w:rPr>
        <w:t>обучающихся, в том числе за счет реализации волонтерских проектов, направленных на развитие образовательной среды</w:t>
      </w:r>
      <w:r w:rsidR="00EE7831" w:rsidRPr="00EA26C4">
        <w:rPr>
          <w:rFonts w:ascii="Times New Roman" w:hAnsi="Times New Roman" w:cs="Times New Roman"/>
          <w:sz w:val="28"/>
          <w:szCs w:val="28"/>
        </w:rPr>
        <w:t>.</w:t>
      </w:r>
    </w:p>
    <w:p w:rsidR="009961EC" w:rsidRDefault="009961E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237206" w:rsidRPr="00373345" w:rsidRDefault="006A4244" w:rsidP="00237206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3345">
        <w:rPr>
          <w:rFonts w:ascii="Times New Roman" w:hAnsi="Times New Roman" w:cs="Times New Roman"/>
          <w:sz w:val="28"/>
          <w:szCs w:val="28"/>
        </w:rPr>
        <w:lastRenderedPageBreak/>
        <w:t>5)</w:t>
      </w:r>
      <w:r w:rsidR="007B26BB" w:rsidRPr="00373345">
        <w:rPr>
          <w:rFonts w:ascii="Times New Roman" w:hAnsi="Times New Roman" w:cs="Times New Roman"/>
          <w:sz w:val="28"/>
          <w:szCs w:val="28"/>
        </w:rPr>
        <w:t xml:space="preserve"> </w:t>
      </w:r>
      <w:r w:rsidR="00EE7831" w:rsidRPr="00373345">
        <w:rPr>
          <w:rFonts w:ascii="Times New Roman" w:hAnsi="Times New Roman" w:cs="Times New Roman"/>
          <w:sz w:val="28"/>
          <w:szCs w:val="28"/>
        </w:rPr>
        <w:t>Принимая во внимание реалии цифрового мира, к которым причастны все участники образовательного процесса, участники Форума считают необходимым:</w:t>
      </w:r>
    </w:p>
    <w:p w:rsidR="00F93DC2" w:rsidRPr="00373345" w:rsidRDefault="00373345" w:rsidP="00373345">
      <w:pPr>
        <w:pStyle w:val="aa"/>
        <w:widowControl w:val="0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3345">
        <w:rPr>
          <w:rFonts w:ascii="Times New Roman" w:hAnsi="Times New Roman" w:cs="Times New Roman"/>
          <w:sz w:val="28"/>
          <w:szCs w:val="28"/>
        </w:rPr>
        <w:t>при проектировании программ педагогического образования учитывать необходимость совершенствования цифровых компетенций педагога от изучения базовых основ применения информационных технологий до разработки обр</w:t>
      </w:r>
      <w:r w:rsidRPr="00373345">
        <w:rPr>
          <w:rFonts w:ascii="Times New Roman" w:hAnsi="Times New Roman" w:cs="Times New Roman"/>
          <w:sz w:val="28"/>
          <w:szCs w:val="28"/>
        </w:rPr>
        <w:t>а</w:t>
      </w:r>
      <w:r w:rsidRPr="00373345">
        <w:rPr>
          <w:rFonts w:ascii="Times New Roman" w:hAnsi="Times New Roman" w:cs="Times New Roman"/>
          <w:sz w:val="28"/>
          <w:szCs w:val="28"/>
        </w:rPr>
        <w:t>зовательного контента, внедрения VR/AR-технологий и геймификации, конструирования робототехнических систем в ме</w:t>
      </w:r>
      <w:r w:rsidRPr="00373345">
        <w:rPr>
          <w:rFonts w:ascii="Times New Roman" w:hAnsi="Times New Roman" w:cs="Times New Roman"/>
          <w:sz w:val="28"/>
          <w:szCs w:val="28"/>
        </w:rPr>
        <w:t>ж</w:t>
      </w:r>
      <w:r w:rsidRPr="00373345">
        <w:rPr>
          <w:rFonts w:ascii="Times New Roman" w:hAnsi="Times New Roman" w:cs="Times New Roman"/>
          <w:sz w:val="28"/>
          <w:szCs w:val="28"/>
        </w:rPr>
        <w:t>дисциплинарных исследовательских проектах, а также изучения технологий анализа образовательных данных средствами (на основе) искусственного интеллекта для обеспечения технологического образования в условиях партнерства университ</w:t>
      </w:r>
      <w:r w:rsidRPr="00373345">
        <w:rPr>
          <w:rFonts w:ascii="Times New Roman" w:hAnsi="Times New Roman" w:cs="Times New Roman"/>
          <w:sz w:val="28"/>
          <w:szCs w:val="28"/>
        </w:rPr>
        <w:t>е</w:t>
      </w:r>
      <w:r w:rsidRPr="00373345">
        <w:rPr>
          <w:rFonts w:ascii="Times New Roman" w:hAnsi="Times New Roman" w:cs="Times New Roman"/>
          <w:sz w:val="28"/>
          <w:szCs w:val="28"/>
        </w:rPr>
        <w:t>та и индустриальных предприятий.</w:t>
      </w:r>
    </w:p>
    <w:p w:rsidR="009961EC" w:rsidRDefault="009961E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805A89" w:rsidRPr="00805A89" w:rsidRDefault="006A4244" w:rsidP="00110A36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="00110A36">
        <w:rPr>
          <w:rFonts w:ascii="Times New Roman" w:hAnsi="Times New Roman" w:cs="Times New Roman"/>
          <w:sz w:val="28"/>
          <w:szCs w:val="28"/>
        </w:rPr>
        <w:t xml:space="preserve">) </w:t>
      </w:r>
      <w:r w:rsidR="00C43BC6" w:rsidRPr="00805A89">
        <w:rPr>
          <w:rFonts w:ascii="Times New Roman" w:hAnsi="Times New Roman" w:cs="Times New Roman"/>
          <w:sz w:val="28"/>
          <w:szCs w:val="28"/>
        </w:rPr>
        <w:t>Признавая</w:t>
      </w:r>
      <w:r w:rsidR="00805A89" w:rsidRPr="00805A89">
        <w:rPr>
          <w:rFonts w:ascii="Times New Roman" w:hAnsi="Times New Roman" w:cs="Times New Roman"/>
          <w:sz w:val="28"/>
          <w:szCs w:val="28"/>
        </w:rPr>
        <w:t xml:space="preserve"> необходимость внедрения эффективных практик воспитания в деятельность субъектов образовательного процесса</w:t>
      </w:r>
      <w:r w:rsidR="006D2F4A">
        <w:rPr>
          <w:rFonts w:ascii="Times New Roman" w:hAnsi="Times New Roman" w:cs="Times New Roman"/>
          <w:sz w:val="28"/>
          <w:szCs w:val="28"/>
        </w:rPr>
        <w:t>,</w:t>
      </w:r>
      <w:r w:rsidR="00805A89" w:rsidRPr="00805A89">
        <w:rPr>
          <w:rFonts w:ascii="Times New Roman" w:hAnsi="Times New Roman" w:cs="Times New Roman"/>
          <w:sz w:val="28"/>
          <w:szCs w:val="28"/>
        </w:rPr>
        <w:t xml:space="preserve"> участники </w:t>
      </w:r>
      <w:r w:rsidR="00110A36">
        <w:rPr>
          <w:rFonts w:ascii="Times New Roman" w:hAnsi="Times New Roman" w:cs="Times New Roman"/>
          <w:sz w:val="28"/>
          <w:szCs w:val="28"/>
        </w:rPr>
        <w:t>Форума</w:t>
      </w:r>
      <w:r w:rsidR="00805A89" w:rsidRPr="00805A89">
        <w:rPr>
          <w:rFonts w:ascii="Times New Roman" w:hAnsi="Times New Roman" w:cs="Times New Roman"/>
          <w:sz w:val="28"/>
          <w:szCs w:val="28"/>
        </w:rPr>
        <w:t xml:space="preserve"> считают необходимым:</w:t>
      </w:r>
    </w:p>
    <w:p w:rsidR="00880809" w:rsidRDefault="00805A89" w:rsidP="00110A36">
      <w:pPr>
        <w:widowControl w:val="0"/>
        <w:numPr>
          <w:ilvl w:val="0"/>
          <w:numId w:val="1"/>
        </w:numPr>
        <w:tabs>
          <w:tab w:val="left" w:pos="993"/>
          <w:tab w:val="left" w:pos="1276"/>
        </w:tabs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обратиться к </w:t>
      </w:r>
      <w:r w:rsidR="00373345">
        <w:rPr>
          <w:rFonts w:ascii="Times New Roman" w:hAnsi="Times New Roman" w:cs="Times New Roman"/>
          <w:sz w:val="28"/>
          <w:szCs w:val="28"/>
        </w:rPr>
        <w:t>методологии</w:t>
      </w:r>
      <w:r w:rsidR="0088080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80809" w:rsidRPr="00805A89">
        <w:rPr>
          <w:rFonts w:ascii="Times New Roman" w:hAnsi="Times New Roman" w:cs="Times New Roman"/>
          <w:sz w:val="28"/>
          <w:szCs w:val="28"/>
        </w:rPr>
        <w:t>ретроинновационных</w:t>
      </w:r>
      <w:proofErr w:type="spellEnd"/>
      <w:r w:rsidR="00880809" w:rsidRPr="00805A89">
        <w:rPr>
          <w:rFonts w:ascii="Times New Roman" w:hAnsi="Times New Roman" w:cs="Times New Roman"/>
          <w:sz w:val="28"/>
          <w:szCs w:val="28"/>
        </w:rPr>
        <w:t xml:space="preserve"> процессов в воспитании</w:t>
      </w:r>
      <w:r w:rsidR="00D57C0E">
        <w:rPr>
          <w:rFonts w:ascii="Times New Roman" w:hAnsi="Times New Roman" w:cs="Times New Roman"/>
          <w:sz w:val="28"/>
          <w:szCs w:val="28"/>
        </w:rPr>
        <w:t xml:space="preserve"> </w:t>
      </w:r>
      <w:r w:rsidR="00880809">
        <w:rPr>
          <w:rFonts w:ascii="Times New Roman" w:hAnsi="Times New Roman" w:cs="Times New Roman"/>
          <w:sz w:val="28"/>
          <w:szCs w:val="28"/>
        </w:rPr>
        <w:t>и</w:t>
      </w:r>
      <w:r w:rsidR="00D57C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 необходимости модернизации ист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рического опыта педагогов России в части методов организации коллективных форм деятельности детей и молодежи, а та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же методов формирования их сознания;</w:t>
      </w:r>
      <w:r w:rsidR="00880809" w:rsidRPr="0088080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5A89" w:rsidRDefault="00805A89" w:rsidP="00110A36">
      <w:pPr>
        <w:widowControl w:val="0"/>
        <w:numPr>
          <w:ilvl w:val="0"/>
          <w:numId w:val="1"/>
        </w:numPr>
        <w:tabs>
          <w:tab w:val="left" w:pos="993"/>
          <w:tab w:val="left" w:pos="1276"/>
        </w:tabs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процессе воспитывающей деятельности</w:t>
      </w:r>
      <w:r w:rsidRPr="00805A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ориентироваться на такие ее </w:t>
      </w:r>
      <w:r w:rsidRPr="00805A89">
        <w:rPr>
          <w:rFonts w:ascii="Times New Roman" w:hAnsi="Times New Roman" w:cs="Times New Roman"/>
          <w:sz w:val="28"/>
          <w:szCs w:val="28"/>
        </w:rPr>
        <w:t>методологически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05A89">
        <w:rPr>
          <w:rFonts w:ascii="Times New Roman" w:hAnsi="Times New Roman" w:cs="Times New Roman"/>
          <w:sz w:val="28"/>
          <w:szCs w:val="28"/>
        </w:rPr>
        <w:t xml:space="preserve"> основани</w:t>
      </w:r>
      <w:r w:rsidR="00110A36">
        <w:rPr>
          <w:rFonts w:ascii="Times New Roman" w:hAnsi="Times New Roman" w:cs="Times New Roman"/>
          <w:sz w:val="28"/>
          <w:szCs w:val="28"/>
        </w:rPr>
        <w:t xml:space="preserve">я, как </w:t>
      </w:r>
      <w:r>
        <w:rPr>
          <w:rFonts w:ascii="Times New Roman" w:hAnsi="Times New Roman" w:cs="Times New Roman"/>
          <w:sz w:val="28"/>
          <w:szCs w:val="28"/>
        </w:rPr>
        <w:t>событи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ный</w:t>
      </w:r>
      <w:r w:rsidR="00C33FFA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средовой</w:t>
      </w:r>
      <w:r w:rsidR="00C33FFA">
        <w:rPr>
          <w:rFonts w:ascii="Times New Roman" w:hAnsi="Times New Roman" w:cs="Times New Roman"/>
          <w:sz w:val="28"/>
          <w:szCs w:val="28"/>
        </w:rPr>
        <w:t xml:space="preserve"> и ситуационный</w:t>
      </w:r>
      <w:r>
        <w:rPr>
          <w:rFonts w:ascii="Times New Roman" w:hAnsi="Times New Roman" w:cs="Times New Roman"/>
          <w:sz w:val="28"/>
          <w:szCs w:val="28"/>
        </w:rPr>
        <w:t xml:space="preserve"> подходы</w:t>
      </w:r>
      <w:r w:rsidR="00C33FFA">
        <w:rPr>
          <w:rFonts w:ascii="Times New Roman" w:hAnsi="Times New Roman" w:cs="Times New Roman"/>
          <w:sz w:val="28"/>
          <w:szCs w:val="28"/>
        </w:rPr>
        <w:t>;</w:t>
      </w:r>
    </w:p>
    <w:p w:rsidR="00F2312D" w:rsidRDefault="00C33FFA" w:rsidP="00110A36">
      <w:pPr>
        <w:widowControl w:val="0"/>
        <w:numPr>
          <w:ilvl w:val="0"/>
          <w:numId w:val="1"/>
        </w:numPr>
        <w:tabs>
          <w:tab w:val="left" w:pos="993"/>
          <w:tab w:val="left" w:pos="1276"/>
        </w:tabs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805A89" w:rsidRPr="00805A89">
        <w:rPr>
          <w:rFonts w:ascii="Times New Roman" w:hAnsi="Times New Roman" w:cs="Times New Roman"/>
          <w:sz w:val="28"/>
          <w:szCs w:val="28"/>
        </w:rPr>
        <w:t>эффективны</w:t>
      </w:r>
      <w:r>
        <w:rPr>
          <w:rFonts w:ascii="Times New Roman" w:hAnsi="Times New Roman" w:cs="Times New Roman"/>
          <w:sz w:val="28"/>
          <w:szCs w:val="28"/>
        </w:rPr>
        <w:t>м</w:t>
      </w:r>
      <w:r w:rsidR="00805A89" w:rsidRPr="00805A89">
        <w:rPr>
          <w:rFonts w:ascii="Times New Roman" w:hAnsi="Times New Roman" w:cs="Times New Roman"/>
          <w:sz w:val="28"/>
          <w:szCs w:val="28"/>
        </w:rPr>
        <w:t xml:space="preserve"> стратеги</w:t>
      </w:r>
      <w:r>
        <w:rPr>
          <w:rFonts w:ascii="Times New Roman" w:hAnsi="Times New Roman" w:cs="Times New Roman"/>
          <w:sz w:val="28"/>
          <w:szCs w:val="28"/>
        </w:rPr>
        <w:t>ям</w:t>
      </w:r>
      <w:r w:rsidR="00805A89" w:rsidRPr="00805A89">
        <w:rPr>
          <w:rFonts w:ascii="Times New Roman" w:hAnsi="Times New Roman" w:cs="Times New Roman"/>
          <w:sz w:val="28"/>
          <w:szCs w:val="28"/>
        </w:rPr>
        <w:t xml:space="preserve"> и тактик</w:t>
      </w:r>
      <w:r>
        <w:rPr>
          <w:rFonts w:ascii="Times New Roman" w:hAnsi="Times New Roman" w:cs="Times New Roman"/>
          <w:sz w:val="28"/>
          <w:szCs w:val="28"/>
        </w:rPr>
        <w:t>ам</w:t>
      </w:r>
      <w:r w:rsidR="00805A89" w:rsidRPr="00805A89">
        <w:rPr>
          <w:rFonts w:ascii="Times New Roman" w:hAnsi="Times New Roman" w:cs="Times New Roman"/>
          <w:sz w:val="28"/>
          <w:szCs w:val="28"/>
        </w:rPr>
        <w:t xml:space="preserve"> воспитания детей и молодежи в различных образовательных организациях и детских общественных объединениях</w:t>
      </w:r>
      <w:r>
        <w:rPr>
          <w:rFonts w:ascii="Times New Roman" w:hAnsi="Times New Roman" w:cs="Times New Roman"/>
          <w:sz w:val="28"/>
          <w:szCs w:val="28"/>
        </w:rPr>
        <w:t xml:space="preserve"> причислить </w:t>
      </w:r>
      <w:r w:rsidR="006342E7">
        <w:rPr>
          <w:rFonts w:ascii="Times New Roman" w:hAnsi="Times New Roman" w:cs="Times New Roman"/>
          <w:sz w:val="28"/>
          <w:szCs w:val="28"/>
        </w:rPr>
        <w:t>стратегии педагогического сопровождения развития личности</w:t>
      </w:r>
      <w:r w:rsidR="00330375">
        <w:rPr>
          <w:rFonts w:ascii="Times New Roman" w:hAnsi="Times New Roman" w:cs="Times New Roman"/>
          <w:sz w:val="28"/>
          <w:szCs w:val="28"/>
        </w:rPr>
        <w:t xml:space="preserve"> </w:t>
      </w:r>
      <w:r w:rsidR="00880809">
        <w:rPr>
          <w:rFonts w:ascii="Times New Roman" w:hAnsi="Times New Roman" w:cs="Times New Roman"/>
          <w:sz w:val="28"/>
          <w:szCs w:val="28"/>
        </w:rPr>
        <w:t>в коллект</w:t>
      </w:r>
      <w:r w:rsidR="00880809">
        <w:rPr>
          <w:rFonts w:ascii="Times New Roman" w:hAnsi="Times New Roman" w:cs="Times New Roman"/>
          <w:sz w:val="28"/>
          <w:szCs w:val="28"/>
        </w:rPr>
        <w:t>и</w:t>
      </w:r>
      <w:r w:rsidR="00880809">
        <w:rPr>
          <w:rFonts w:ascii="Times New Roman" w:hAnsi="Times New Roman" w:cs="Times New Roman"/>
          <w:sz w:val="28"/>
          <w:szCs w:val="28"/>
        </w:rPr>
        <w:t>ве</w:t>
      </w:r>
      <w:r w:rsidR="006342E7">
        <w:rPr>
          <w:rFonts w:ascii="Times New Roman" w:hAnsi="Times New Roman" w:cs="Times New Roman"/>
          <w:sz w:val="28"/>
          <w:szCs w:val="28"/>
        </w:rPr>
        <w:t xml:space="preserve"> и тактики педагогической поддержки растущего человека в процессе его самостоятельной общественно и личностно зн</w:t>
      </w:r>
      <w:r w:rsidR="006342E7">
        <w:rPr>
          <w:rFonts w:ascii="Times New Roman" w:hAnsi="Times New Roman" w:cs="Times New Roman"/>
          <w:sz w:val="28"/>
          <w:szCs w:val="28"/>
        </w:rPr>
        <w:t>а</w:t>
      </w:r>
      <w:r w:rsidR="006342E7">
        <w:rPr>
          <w:rFonts w:ascii="Times New Roman" w:hAnsi="Times New Roman" w:cs="Times New Roman"/>
          <w:sz w:val="28"/>
          <w:szCs w:val="28"/>
        </w:rPr>
        <w:t>чимой деятельности</w:t>
      </w:r>
      <w:r w:rsidR="00F2312D">
        <w:rPr>
          <w:rFonts w:ascii="Times New Roman" w:hAnsi="Times New Roman" w:cs="Times New Roman"/>
          <w:sz w:val="28"/>
          <w:szCs w:val="28"/>
        </w:rPr>
        <w:t>.</w:t>
      </w:r>
    </w:p>
    <w:sectPr w:rsidR="00F2312D" w:rsidSect="009961EC">
      <w:headerReference w:type="default" r:id="rId7"/>
      <w:pgSz w:w="16838" w:h="11906" w:orient="landscape"/>
      <w:pgMar w:top="1135" w:right="820" w:bottom="850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58D7" w:rsidRDefault="007058D7" w:rsidP="0056021E">
      <w:pPr>
        <w:spacing w:after="0" w:line="240" w:lineRule="auto"/>
      </w:pPr>
      <w:r>
        <w:separator/>
      </w:r>
    </w:p>
  </w:endnote>
  <w:endnote w:type="continuationSeparator" w:id="0">
    <w:p w:rsidR="007058D7" w:rsidRDefault="007058D7" w:rsidP="005602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58D7" w:rsidRDefault="007058D7" w:rsidP="0056021E">
      <w:pPr>
        <w:spacing w:after="0" w:line="240" w:lineRule="auto"/>
      </w:pPr>
      <w:r>
        <w:separator/>
      </w:r>
    </w:p>
  </w:footnote>
  <w:footnote w:type="continuationSeparator" w:id="0">
    <w:p w:rsidR="007058D7" w:rsidRDefault="007058D7" w:rsidP="005602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eastAsiaTheme="majorEastAsia" w:hAnsi="Times New Roman" w:cs="Times New Roman"/>
        <w:i/>
        <w:sz w:val="32"/>
        <w:szCs w:val="32"/>
      </w:rPr>
      <w:alias w:val="Название"/>
      <w:id w:val="77738743"/>
      <w:placeholder>
        <w:docPart w:val="423B2ACBAF7948F4B5759DA70F4CC9EC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56021E" w:rsidRPr="0056021E" w:rsidRDefault="0056021E" w:rsidP="0056021E">
        <w:pPr>
          <w:pStyle w:val="ab"/>
          <w:pBdr>
            <w:bottom w:val="thickThinSmallGap" w:sz="24" w:space="1" w:color="823B0B" w:themeColor="accent2" w:themeShade="7F"/>
          </w:pBdr>
          <w:jc w:val="right"/>
          <w:rPr>
            <w:rFonts w:ascii="Times New Roman" w:eastAsiaTheme="majorEastAsia" w:hAnsi="Times New Roman" w:cs="Times New Roman"/>
            <w:i/>
            <w:sz w:val="32"/>
            <w:szCs w:val="32"/>
          </w:rPr>
        </w:pPr>
        <w:r w:rsidRPr="0056021E">
          <w:rPr>
            <w:rFonts w:ascii="Times New Roman" w:eastAsiaTheme="majorEastAsia" w:hAnsi="Times New Roman" w:cs="Times New Roman"/>
            <w:i/>
            <w:sz w:val="32"/>
            <w:szCs w:val="32"/>
          </w:rPr>
          <w:t>Проект</w:t>
        </w:r>
      </w:p>
    </w:sdtContent>
  </w:sdt>
  <w:p w:rsidR="0056021E" w:rsidRDefault="0056021E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074269"/>
    <w:multiLevelType w:val="hybridMultilevel"/>
    <w:tmpl w:val="0AA83A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833794"/>
    <w:multiLevelType w:val="hybridMultilevel"/>
    <w:tmpl w:val="A93C183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5CCD60B9"/>
    <w:multiLevelType w:val="hybridMultilevel"/>
    <w:tmpl w:val="BB3EE40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7EC23355"/>
    <w:multiLevelType w:val="hybridMultilevel"/>
    <w:tmpl w:val="3AA0839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F06A3"/>
    <w:rsid w:val="000C141B"/>
    <w:rsid w:val="00110A36"/>
    <w:rsid w:val="001207AC"/>
    <w:rsid w:val="00220DDB"/>
    <w:rsid w:val="00237206"/>
    <w:rsid w:val="00245471"/>
    <w:rsid w:val="00330375"/>
    <w:rsid w:val="0034614E"/>
    <w:rsid w:val="00373345"/>
    <w:rsid w:val="003E75BD"/>
    <w:rsid w:val="00470133"/>
    <w:rsid w:val="0056021E"/>
    <w:rsid w:val="005605E6"/>
    <w:rsid w:val="005E5FE1"/>
    <w:rsid w:val="00600CE9"/>
    <w:rsid w:val="006342E7"/>
    <w:rsid w:val="00653892"/>
    <w:rsid w:val="006A4244"/>
    <w:rsid w:val="006D2F4A"/>
    <w:rsid w:val="007058D7"/>
    <w:rsid w:val="007B26BB"/>
    <w:rsid w:val="007F06A3"/>
    <w:rsid w:val="00805A89"/>
    <w:rsid w:val="00863CFE"/>
    <w:rsid w:val="00880809"/>
    <w:rsid w:val="009961EC"/>
    <w:rsid w:val="009C7005"/>
    <w:rsid w:val="00A53380"/>
    <w:rsid w:val="00AD1D2F"/>
    <w:rsid w:val="00C33FFA"/>
    <w:rsid w:val="00C43BC6"/>
    <w:rsid w:val="00C53E17"/>
    <w:rsid w:val="00C805B8"/>
    <w:rsid w:val="00C83439"/>
    <w:rsid w:val="00C83DD2"/>
    <w:rsid w:val="00D05216"/>
    <w:rsid w:val="00D36BF2"/>
    <w:rsid w:val="00D57C0E"/>
    <w:rsid w:val="00D71EC0"/>
    <w:rsid w:val="00E34E0A"/>
    <w:rsid w:val="00EA26C4"/>
    <w:rsid w:val="00EE7831"/>
    <w:rsid w:val="00F2312D"/>
    <w:rsid w:val="00F2325E"/>
    <w:rsid w:val="00F93D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1D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D36BF2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D36BF2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D36BF2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D36BF2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D36BF2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D36B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36BF2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110A36"/>
    <w:pPr>
      <w:ind w:left="720"/>
      <w:contextualSpacing/>
    </w:pPr>
  </w:style>
  <w:style w:type="paragraph" w:styleId="ab">
    <w:name w:val="header"/>
    <w:basedOn w:val="a"/>
    <w:link w:val="ac"/>
    <w:uiPriority w:val="99"/>
    <w:unhideWhenUsed/>
    <w:rsid w:val="005602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56021E"/>
  </w:style>
  <w:style w:type="paragraph" w:styleId="ad">
    <w:name w:val="footer"/>
    <w:basedOn w:val="a"/>
    <w:link w:val="ae"/>
    <w:uiPriority w:val="99"/>
    <w:unhideWhenUsed/>
    <w:rsid w:val="005602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56021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D36BF2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D36BF2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D36BF2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D36BF2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D36BF2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D36B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36BF2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110A36"/>
    <w:pPr>
      <w:ind w:left="720"/>
      <w:contextualSpacing/>
    </w:pPr>
  </w:style>
  <w:style w:type="paragraph" w:styleId="ab">
    <w:name w:val="header"/>
    <w:basedOn w:val="a"/>
    <w:link w:val="ac"/>
    <w:uiPriority w:val="99"/>
    <w:unhideWhenUsed/>
    <w:rsid w:val="005602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56021E"/>
  </w:style>
  <w:style w:type="paragraph" w:styleId="ad">
    <w:name w:val="footer"/>
    <w:basedOn w:val="a"/>
    <w:link w:val="ae"/>
    <w:uiPriority w:val="99"/>
    <w:unhideWhenUsed/>
    <w:rsid w:val="005602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56021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423B2ACBAF7948F4B5759DA70F4CC9E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A82E8D4-0670-4348-9EAE-893C96E31D80}"/>
      </w:docPartPr>
      <w:docPartBody>
        <w:p w:rsidR="005558CA" w:rsidRDefault="00282153" w:rsidP="00282153">
          <w:pPr>
            <w:pStyle w:val="423B2ACBAF7948F4B5759DA70F4CC9EC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282153"/>
    <w:rsid w:val="00282153"/>
    <w:rsid w:val="00437D68"/>
    <w:rsid w:val="004A0F4D"/>
    <w:rsid w:val="005558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8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23B2ACBAF7948F4B5759DA70F4CC9EC">
    <w:name w:val="423B2ACBAF7948F4B5759DA70F4CC9EC"/>
    <w:rsid w:val="00282153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1024</Words>
  <Characters>5841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PRCNIT SSU</Company>
  <LinksUpToDate>false</LinksUpToDate>
  <CharactersWithSpaces>6852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Е.А. Александрова</dc:creator>
  <cp:lastModifiedBy>Ерохина</cp:lastModifiedBy>
  <cp:revision>4</cp:revision>
  <cp:lastPrinted>2025-04-17T09:04:00Z</cp:lastPrinted>
  <dcterms:created xsi:type="dcterms:W3CDTF">2025-04-17T09:05:00Z</dcterms:created>
  <dcterms:modified xsi:type="dcterms:W3CDTF">2025-04-17T09:23:00Z</dcterms:modified>
</cp:coreProperties>
</file>