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83" w:rsidRPr="00D04061" w:rsidRDefault="001A7A83" w:rsidP="001A7A83">
      <w:pPr>
        <w:spacing w:after="100" w:line="312" w:lineRule="auto"/>
        <w:jc w:val="center"/>
        <w:rPr>
          <w:rFonts w:ascii="Times New Roman" w:hAnsi="Times New Roman"/>
          <w:smallCaps/>
          <w:color w:val="365F91"/>
          <w:sz w:val="16"/>
          <w:szCs w:val="16"/>
        </w:rPr>
      </w:pPr>
      <w:r w:rsidRPr="00D04061">
        <w:rPr>
          <w:rStyle w:val="a4"/>
          <w:rFonts w:ascii="Times New Roman" w:hAnsi="Times New Roman"/>
          <w:bCs w:val="0"/>
          <w:smallCaps/>
          <w:color w:val="365F91"/>
          <w:sz w:val="16"/>
          <w:szCs w:val="16"/>
        </w:rPr>
        <w:t xml:space="preserve">Саратовский национальный исследовательский государственный университет имени Н.Г. Чернышевского </w:t>
      </w:r>
    </w:p>
    <w:p w:rsidR="001A7A83" w:rsidRPr="00D04061" w:rsidRDefault="001A7A83" w:rsidP="001A7A83">
      <w:pPr>
        <w:spacing w:after="100" w:line="312" w:lineRule="auto"/>
        <w:jc w:val="center"/>
        <w:rPr>
          <w:rFonts w:ascii="Times New Roman" w:hAnsi="Times New Roman"/>
          <w:smallCaps/>
          <w:color w:val="365F91"/>
          <w:sz w:val="16"/>
          <w:szCs w:val="16"/>
        </w:rPr>
      </w:pPr>
      <w:r w:rsidRPr="00D04061">
        <w:rPr>
          <w:rFonts w:ascii="Times New Roman" w:hAnsi="Times New Roman"/>
          <w:b/>
          <w:smallCaps/>
          <w:color w:val="365F91"/>
          <w:sz w:val="16"/>
          <w:szCs w:val="16"/>
        </w:rPr>
        <w:t xml:space="preserve">Региональное отделение </w:t>
      </w:r>
      <w:r w:rsidRPr="00D04061">
        <w:rPr>
          <w:rStyle w:val="a4"/>
          <w:rFonts w:ascii="Times New Roman" w:hAnsi="Times New Roman"/>
          <w:bCs w:val="0"/>
          <w:smallCaps/>
          <w:color w:val="365F91"/>
          <w:sz w:val="16"/>
          <w:szCs w:val="16"/>
        </w:rPr>
        <w:t xml:space="preserve">Межрегиональной ассоциации </w:t>
      </w:r>
      <w:r w:rsidRPr="00D04061">
        <w:rPr>
          <w:rStyle w:val="a4"/>
          <w:rFonts w:ascii="Times New Roman" w:hAnsi="Times New Roman"/>
          <w:bCs w:val="0"/>
          <w:smallCaps/>
          <w:color w:val="365F91"/>
          <w:sz w:val="16"/>
          <w:szCs w:val="16"/>
        </w:rPr>
        <w:br/>
        <w:t>конституционалистов в Саратовской области</w:t>
      </w:r>
      <w:r w:rsidRPr="00D04061">
        <w:rPr>
          <w:rStyle w:val="a4"/>
          <w:rFonts w:ascii="Times New Roman" w:hAnsi="Times New Roman"/>
          <w:b w:val="0"/>
          <w:bCs w:val="0"/>
          <w:smallCaps/>
          <w:color w:val="365F91"/>
          <w:sz w:val="16"/>
          <w:szCs w:val="16"/>
        </w:rPr>
        <w:t xml:space="preserve"> </w:t>
      </w:r>
    </w:p>
    <w:p w:rsidR="001A7A83" w:rsidRPr="00D04061" w:rsidRDefault="001A7A83" w:rsidP="001A7A83">
      <w:pPr>
        <w:spacing w:after="100" w:line="312" w:lineRule="auto"/>
        <w:jc w:val="center"/>
        <w:rPr>
          <w:rFonts w:ascii="Times New Roman" w:hAnsi="Times New Roman"/>
          <w:smallCaps/>
          <w:color w:val="365F91"/>
          <w:sz w:val="16"/>
          <w:szCs w:val="16"/>
        </w:rPr>
      </w:pPr>
      <w:r w:rsidRPr="00D04061">
        <w:rPr>
          <w:rStyle w:val="a4"/>
          <w:rFonts w:ascii="Times New Roman" w:hAnsi="Times New Roman"/>
          <w:bCs w:val="0"/>
          <w:smallCaps/>
          <w:color w:val="365F91"/>
          <w:sz w:val="16"/>
          <w:szCs w:val="16"/>
        </w:rPr>
        <w:t>Ассоциация юридических вузов</w:t>
      </w:r>
    </w:p>
    <w:p w:rsidR="001A7A83" w:rsidRPr="00D04061" w:rsidRDefault="001A7A83" w:rsidP="001A7A83">
      <w:pPr>
        <w:spacing w:after="100" w:line="312" w:lineRule="auto"/>
        <w:jc w:val="center"/>
        <w:rPr>
          <w:rFonts w:ascii="Times New Roman" w:hAnsi="Times New Roman"/>
          <w:smallCaps/>
          <w:color w:val="365F91"/>
          <w:sz w:val="16"/>
          <w:szCs w:val="16"/>
        </w:rPr>
      </w:pPr>
      <w:r w:rsidRPr="00D04061">
        <w:rPr>
          <w:rFonts w:ascii="Times New Roman" w:hAnsi="Times New Roman"/>
          <w:b/>
          <w:bCs/>
          <w:smallCaps/>
          <w:color w:val="365F91"/>
          <w:sz w:val="16"/>
          <w:szCs w:val="16"/>
        </w:rPr>
        <w:t>Саратовское региональное отделение Ассоциации юристов России</w:t>
      </w:r>
    </w:p>
    <w:p w:rsidR="001A7A83" w:rsidRDefault="001A7A83" w:rsidP="001A7A83">
      <w:pPr>
        <w:spacing w:after="100" w:line="312" w:lineRule="auto"/>
        <w:jc w:val="center"/>
        <w:rPr>
          <w:rFonts w:ascii="Times New Roman" w:hAnsi="Times New Roman"/>
          <w:b/>
          <w:smallCaps/>
          <w:color w:val="365F91"/>
          <w:sz w:val="16"/>
          <w:szCs w:val="16"/>
        </w:rPr>
      </w:pPr>
      <w:r w:rsidRPr="00D04061">
        <w:rPr>
          <w:rFonts w:ascii="Times New Roman" w:hAnsi="Times New Roman"/>
          <w:b/>
          <w:smallCaps/>
          <w:color w:val="365F91"/>
          <w:sz w:val="16"/>
          <w:szCs w:val="16"/>
        </w:rPr>
        <w:t>Саратовское отделение Российской Ассоциации политической науки</w:t>
      </w:r>
    </w:p>
    <w:p w:rsidR="001A7A83" w:rsidRDefault="001A7A83" w:rsidP="001A7A83">
      <w:pPr>
        <w:spacing w:after="0"/>
        <w:contextualSpacing/>
        <w:jc w:val="center"/>
        <w:rPr>
          <w:b/>
          <w:smallCaps/>
          <w:color w:val="365F91"/>
          <w:sz w:val="16"/>
          <w:szCs w:val="16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1951"/>
        <w:gridCol w:w="1559"/>
        <w:gridCol w:w="1064"/>
        <w:gridCol w:w="1204"/>
        <w:gridCol w:w="639"/>
        <w:gridCol w:w="2196"/>
        <w:gridCol w:w="993"/>
      </w:tblGrid>
      <w:tr w:rsidR="001A7A83" w:rsidRPr="00EA3CA0" w:rsidTr="006B78C8">
        <w:trPr>
          <w:trHeight w:val="1163"/>
        </w:trPr>
        <w:tc>
          <w:tcPr>
            <w:tcW w:w="1951" w:type="dxa"/>
          </w:tcPr>
          <w:p w:rsidR="001A7A83" w:rsidRPr="00EA3CA0" w:rsidRDefault="001A7A83" w:rsidP="006B78C8">
            <w:pPr>
              <w:spacing w:before="120" w:after="120"/>
              <w:jc w:val="center"/>
              <w:rPr>
                <w:rStyle w:val="a4"/>
                <w:smallCaps/>
                <w:color w:val="1F497D"/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676275"/>
                  <wp:effectExtent l="19050" t="0" r="0" b="0"/>
                  <wp:docPr id="1" name="Рисунок 7" descr="SGU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SGU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gridSpan w:val="2"/>
          </w:tcPr>
          <w:p w:rsidR="001A7A83" w:rsidRPr="00EA3CA0" w:rsidRDefault="001A7A83" w:rsidP="006B78C8">
            <w:pPr>
              <w:spacing w:before="120" w:after="120"/>
              <w:jc w:val="center"/>
              <w:rPr>
                <w:rStyle w:val="a4"/>
                <w:smallCaps/>
                <w:color w:val="1F497D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121920</wp:posOffset>
                  </wp:positionV>
                  <wp:extent cx="619125" cy="628650"/>
                  <wp:effectExtent l="19050" t="0" r="9525" b="0"/>
                  <wp:wrapTight wrapText="bothSides">
                    <wp:wrapPolygon edited="0">
                      <wp:start x="-665" y="0"/>
                      <wp:lineTo x="-665" y="20945"/>
                      <wp:lineTo x="21932" y="20945"/>
                      <wp:lineTo x="21932" y="0"/>
                      <wp:lineTo x="-665" y="0"/>
                    </wp:wrapPolygon>
                  </wp:wrapTight>
                  <wp:docPr id="7" name="Рисунок 8" descr="DSCN35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DSCN35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  <w:gridSpan w:val="2"/>
          </w:tcPr>
          <w:p w:rsidR="001A7A83" w:rsidRPr="00EA3CA0" w:rsidRDefault="001A7A83" w:rsidP="006B78C8">
            <w:pPr>
              <w:spacing w:before="120" w:after="120"/>
              <w:jc w:val="center"/>
              <w:rPr>
                <w:rStyle w:val="a4"/>
                <w:smallCaps/>
                <w:color w:val="1F497D"/>
                <w:sz w:val="16"/>
                <w:szCs w:val="16"/>
              </w:rPr>
            </w:pPr>
            <w:r>
              <w:rPr>
                <w:i/>
                <w:noProof/>
                <w:color w:val="292420"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723900"/>
                  <wp:effectExtent l="19050" t="0" r="0" b="0"/>
                  <wp:docPr id="2" name="Рисунок 6" descr="ge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ge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  <w:gridSpan w:val="2"/>
          </w:tcPr>
          <w:p w:rsidR="001A7A83" w:rsidRPr="00EA3CA0" w:rsidRDefault="001A7A83" w:rsidP="006B78C8">
            <w:pPr>
              <w:spacing w:before="120" w:after="120"/>
              <w:jc w:val="center"/>
              <w:rPr>
                <w:rStyle w:val="a4"/>
                <w:smallCaps/>
                <w:color w:val="1F497D"/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676275"/>
                  <wp:effectExtent l="19050" t="0" r="0" b="0"/>
                  <wp:docPr id="3" name="Рисунок 5" descr="М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М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A83" w:rsidRPr="00EA3CA0" w:rsidTr="006B78C8">
        <w:trPr>
          <w:gridAfter w:val="1"/>
          <w:wAfter w:w="993" w:type="dxa"/>
          <w:trHeight w:val="1054"/>
        </w:trPr>
        <w:tc>
          <w:tcPr>
            <w:tcW w:w="3510" w:type="dxa"/>
            <w:gridSpan w:val="2"/>
          </w:tcPr>
          <w:p w:rsidR="001A7A83" w:rsidRPr="00EA3CA0" w:rsidRDefault="001A7A83" w:rsidP="006B78C8">
            <w:pPr>
              <w:spacing w:before="120" w:after="120"/>
              <w:jc w:val="center"/>
              <w:rPr>
                <w:rStyle w:val="a4"/>
                <w:smallCaps/>
                <w:color w:val="1F497D"/>
                <w:sz w:val="16"/>
                <w:szCs w:val="16"/>
              </w:rPr>
            </w:pPr>
            <w:r>
              <w:rPr>
                <w:rStyle w:val="a4"/>
                <w:smallCaps/>
                <w:color w:val="1F497D"/>
                <w:sz w:val="16"/>
                <w:szCs w:val="16"/>
                <w:lang w:val="en-US"/>
              </w:rPr>
              <w:t xml:space="preserve">               </w:t>
            </w:r>
            <w:r>
              <w:rPr>
                <w:i/>
                <w:noProof/>
                <w:color w:val="292420"/>
                <w:sz w:val="28"/>
                <w:szCs w:val="28"/>
                <w:lang w:eastAsia="ru-RU"/>
              </w:rPr>
              <w:drawing>
                <wp:inline distT="0" distB="0" distL="0" distR="0">
                  <wp:extent cx="676275" cy="762000"/>
                  <wp:effectExtent l="19050" t="0" r="9525" b="0"/>
                  <wp:docPr id="4" name="Рисунок 4" descr="b1e386a1-33ba-4456-ac78-56c448b62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1e386a1-33ba-4456-ac78-56c448b62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03E0">
              <w:rPr>
                <w:rStyle w:val="a4"/>
                <w:smallCaps/>
                <w:color w:val="1F497D"/>
                <w:sz w:val="16"/>
                <w:szCs w:val="16"/>
                <w:lang w:val="en-US"/>
              </w:rPr>
              <w:t xml:space="preserve">                                                              </w:t>
            </w:r>
          </w:p>
        </w:tc>
        <w:tc>
          <w:tcPr>
            <w:tcW w:w="2268" w:type="dxa"/>
            <w:gridSpan w:val="2"/>
          </w:tcPr>
          <w:p w:rsidR="001A7A83" w:rsidRPr="00EA3CA0" w:rsidRDefault="001A7A83" w:rsidP="00944C4A">
            <w:pPr>
              <w:spacing w:before="120" w:after="120"/>
              <w:jc w:val="right"/>
              <w:rPr>
                <w:rStyle w:val="a4"/>
                <w:smallCaps/>
                <w:color w:val="1F497D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1A7A83" w:rsidRPr="009B7D34" w:rsidRDefault="003503E0" w:rsidP="006B78C8">
            <w:pPr>
              <w:spacing w:before="120" w:after="120"/>
              <w:jc w:val="center"/>
              <w:rPr>
                <w:b/>
                <w:noProof/>
                <w:sz w:val="6"/>
                <w:szCs w:val="28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85800" cy="657225"/>
                  <wp:effectExtent l="1905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A83" w:rsidRPr="00EA3CA0" w:rsidRDefault="001A7A83" w:rsidP="006B78C8">
            <w:pPr>
              <w:spacing w:before="120" w:after="120"/>
              <w:jc w:val="center"/>
              <w:rPr>
                <w:rStyle w:val="a4"/>
                <w:smallCaps/>
                <w:color w:val="1F497D"/>
                <w:sz w:val="16"/>
                <w:szCs w:val="16"/>
              </w:rPr>
            </w:pPr>
          </w:p>
        </w:tc>
      </w:tr>
    </w:tbl>
    <w:p w:rsidR="001A7A83" w:rsidRPr="00B91561" w:rsidRDefault="001A7A83" w:rsidP="001A7A83">
      <w:pPr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A7A83" w:rsidRDefault="001A7A83" w:rsidP="001A7A83">
      <w:pPr>
        <w:pStyle w:val="1"/>
        <w:spacing w:before="120" w:after="120"/>
        <w:ind w:firstLine="0"/>
        <w:jc w:val="center"/>
        <w:outlineLvl w:val="0"/>
        <w:rPr>
          <w:smallCaps/>
          <w:color w:val="365F91"/>
          <w:sz w:val="48"/>
          <w:szCs w:val="48"/>
        </w:rPr>
      </w:pPr>
    </w:p>
    <w:p w:rsidR="0050562A" w:rsidRDefault="0050562A" w:rsidP="001A7A83">
      <w:pPr>
        <w:pStyle w:val="1"/>
        <w:spacing w:before="120" w:after="120"/>
        <w:ind w:firstLine="0"/>
        <w:jc w:val="center"/>
        <w:outlineLvl w:val="0"/>
        <w:rPr>
          <w:smallCaps/>
          <w:color w:val="365F91"/>
          <w:sz w:val="52"/>
          <w:szCs w:val="48"/>
        </w:rPr>
      </w:pPr>
    </w:p>
    <w:p w:rsidR="0050562A" w:rsidRDefault="0050562A" w:rsidP="001A7A83">
      <w:pPr>
        <w:pStyle w:val="1"/>
        <w:spacing w:before="120" w:after="120"/>
        <w:ind w:firstLine="0"/>
        <w:jc w:val="center"/>
        <w:outlineLvl w:val="0"/>
        <w:rPr>
          <w:smallCaps/>
          <w:color w:val="365F91"/>
          <w:sz w:val="52"/>
          <w:szCs w:val="48"/>
        </w:rPr>
      </w:pPr>
    </w:p>
    <w:p w:rsidR="001A7A83" w:rsidRPr="00717709" w:rsidRDefault="001A7A83" w:rsidP="001A7A83">
      <w:pPr>
        <w:pStyle w:val="1"/>
        <w:spacing w:before="120" w:after="120"/>
        <w:ind w:firstLine="0"/>
        <w:jc w:val="center"/>
        <w:outlineLvl w:val="0"/>
        <w:rPr>
          <w:smallCaps/>
          <w:color w:val="365F91"/>
          <w:sz w:val="52"/>
          <w:szCs w:val="48"/>
        </w:rPr>
      </w:pPr>
      <w:r w:rsidRPr="00717709">
        <w:rPr>
          <w:smallCaps/>
          <w:color w:val="365F91"/>
          <w:sz w:val="52"/>
          <w:szCs w:val="48"/>
        </w:rPr>
        <w:t>программа</w:t>
      </w:r>
    </w:p>
    <w:p w:rsidR="001A7A83" w:rsidRDefault="0024259D" w:rsidP="0024259D">
      <w:pPr>
        <w:pStyle w:val="a5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en-US"/>
        </w:rPr>
        <w:t>X</w:t>
      </w:r>
      <w:r w:rsidR="00D25ABC">
        <w:rPr>
          <w:b/>
          <w:color w:val="365F91"/>
          <w:sz w:val="28"/>
          <w:szCs w:val="28"/>
          <w:lang w:val="en-US"/>
        </w:rPr>
        <w:t>I</w:t>
      </w:r>
      <w:r>
        <w:rPr>
          <w:b/>
          <w:color w:val="365F91"/>
          <w:sz w:val="28"/>
          <w:szCs w:val="28"/>
          <w:lang w:val="en-US"/>
        </w:rPr>
        <w:t>X</w:t>
      </w:r>
      <w:r w:rsidR="001A7A83" w:rsidRPr="004369AF">
        <w:rPr>
          <w:b/>
          <w:color w:val="365F91"/>
          <w:sz w:val="28"/>
          <w:szCs w:val="28"/>
        </w:rPr>
        <w:t xml:space="preserve"> </w:t>
      </w:r>
      <w:r w:rsidR="00AA157F">
        <w:rPr>
          <w:b/>
          <w:color w:val="365F91"/>
          <w:sz w:val="28"/>
          <w:szCs w:val="28"/>
        </w:rPr>
        <w:t>Всероссийской</w:t>
      </w:r>
      <w:r w:rsidR="001A7A83" w:rsidRPr="004369AF">
        <w:rPr>
          <w:b/>
          <w:color w:val="365F91"/>
          <w:sz w:val="28"/>
          <w:szCs w:val="28"/>
        </w:rPr>
        <w:t xml:space="preserve"> научно-практической конференции</w:t>
      </w:r>
    </w:p>
    <w:p w:rsidR="0024259D" w:rsidRPr="0024259D" w:rsidRDefault="0024259D" w:rsidP="0024259D">
      <w:pPr>
        <w:pStyle w:val="a5"/>
        <w:rPr>
          <w:b/>
          <w:color w:val="365F91"/>
          <w:sz w:val="28"/>
          <w:szCs w:val="28"/>
        </w:rPr>
      </w:pPr>
    </w:p>
    <w:p w:rsidR="001A7A83" w:rsidRPr="00D04061" w:rsidRDefault="001A7A83" w:rsidP="001A7A83">
      <w:pPr>
        <w:tabs>
          <w:tab w:val="left" w:pos="3514"/>
        </w:tabs>
        <w:jc w:val="center"/>
        <w:rPr>
          <w:rFonts w:ascii="Times New Roman" w:hAnsi="Times New Roman"/>
          <w:b/>
          <w:smallCaps/>
          <w:color w:val="365F91"/>
          <w:sz w:val="36"/>
          <w:szCs w:val="36"/>
          <w:u w:val="single"/>
        </w:rPr>
      </w:pPr>
      <w:r w:rsidRPr="00D04061">
        <w:rPr>
          <w:rFonts w:ascii="Times New Roman" w:hAnsi="Times New Roman"/>
          <w:b/>
          <w:smallCaps/>
          <w:color w:val="365F91"/>
          <w:sz w:val="36"/>
          <w:szCs w:val="36"/>
          <w:u w:val="single"/>
        </w:rPr>
        <w:t>Взаимодействие</w:t>
      </w:r>
    </w:p>
    <w:p w:rsidR="001A7A83" w:rsidRPr="00D04061" w:rsidRDefault="001A7A83" w:rsidP="001A7A83">
      <w:pPr>
        <w:tabs>
          <w:tab w:val="left" w:pos="3514"/>
        </w:tabs>
        <w:jc w:val="center"/>
        <w:rPr>
          <w:rFonts w:ascii="Times New Roman" w:hAnsi="Times New Roman"/>
          <w:b/>
          <w:smallCaps/>
          <w:color w:val="365F91"/>
          <w:sz w:val="36"/>
          <w:szCs w:val="36"/>
          <w:u w:val="single"/>
        </w:rPr>
      </w:pPr>
      <w:r w:rsidRPr="00D04061">
        <w:rPr>
          <w:rFonts w:ascii="Times New Roman" w:hAnsi="Times New Roman"/>
          <w:b/>
          <w:smallCaps/>
          <w:color w:val="365F91"/>
          <w:sz w:val="36"/>
          <w:szCs w:val="36"/>
          <w:u w:val="single"/>
        </w:rPr>
        <w:t>власти, бизнеса и общества</w:t>
      </w:r>
    </w:p>
    <w:p w:rsidR="00A7420D" w:rsidRPr="00D04061" w:rsidRDefault="001A10D9" w:rsidP="001A7A8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mallCaps/>
          <w:color w:val="365F91"/>
          <w:sz w:val="36"/>
          <w:szCs w:val="36"/>
          <w:u w:val="single"/>
        </w:rPr>
        <w:t xml:space="preserve">в </w:t>
      </w:r>
      <w:r w:rsidR="00D25ABC">
        <w:rPr>
          <w:rFonts w:ascii="Times New Roman" w:hAnsi="Times New Roman"/>
          <w:b/>
          <w:smallCaps/>
          <w:color w:val="365F91"/>
          <w:sz w:val="36"/>
          <w:szCs w:val="36"/>
          <w:u w:val="single"/>
        </w:rPr>
        <w:t>сохранен</w:t>
      </w:r>
      <w:r w:rsidR="00A7420D">
        <w:rPr>
          <w:rFonts w:ascii="Times New Roman" w:hAnsi="Times New Roman"/>
          <w:b/>
          <w:smallCaps/>
          <w:color w:val="365F91"/>
          <w:sz w:val="36"/>
          <w:szCs w:val="36"/>
          <w:u w:val="single"/>
        </w:rPr>
        <w:t xml:space="preserve">ии </w:t>
      </w:r>
      <w:r w:rsidR="00D25ABC">
        <w:rPr>
          <w:rFonts w:ascii="Times New Roman" w:hAnsi="Times New Roman"/>
          <w:b/>
          <w:smallCaps/>
          <w:color w:val="365F91"/>
          <w:sz w:val="36"/>
          <w:szCs w:val="36"/>
          <w:u w:val="single"/>
        </w:rPr>
        <w:t>этнокультурного и языкового разнообразия</w:t>
      </w:r>
    </w:p>
    <w:p w:rsidR="001A7A83" w:rsidRPr="00D04061" w:rsidRDefault="001A7A83" w:rsidP="001A7A83">
      <w:pPr>
        <w:tabs>
          <w:tab w:val="left" w:pos="3514"/>
        </w:tabs>
        <w:jc w:val="center"/>
        <w:rPr>
          <w:rFonts w:ascii="Times New Roman" w:hAnsi="Times New Roman"/>
          <w:b/>
          <w:color w:val="365F91"/>
          <w:sz w:val="36"/>
          <w:szCs w:val="36"/>
        </w:rPr>
      </w:pPr>
    </w:p>
    <w:p w:rsidR="001A7A83" w:rsidRPr="00D31947" w:rsidRDefault="0024259D" w:rsidP="001A7A83">
      <w:pPr>
        <w:tabs>
          <w:tab w:val="left" w:pos="3514"/>
        </w:tabs>
        <w:jc w:val="center"/>
        <w:rPr>
          <w:rFonts w:ascii="Times New Roman" w:hAnsi="Times New Roman"/>
          <w:b/>
          <w:color w:val="365F91"/>
          <w:sz w:val="32"/>
          <w:szCs w:val="32"/>
        </w:rPr>
      </w:pPr>
      <w:r>
        <w:rPr>
          <w:rFonts w:ascii="Times New Roman" w:hAnsi="Times New Roman"/>
          <w:b/>
          <w:color w:val="365F91"/>
          <w:sz w:val="32"/>
          <w:szCs w:val="32"/>
        </w:rPr>
        <w:t>3</w:t>
      </w:r>
      <w:r w:rsidR="001A7A83" w:rsidRPr="00D04061">
        <w:rPr>
          <w:rFonts w:ascii="Times New Roman" w:hAnsi="Times New Roman"/>
          <w:b/>
          <w:color w:val="365F91"/>
          <w:sz w:val="32"/>
          <w:szCs w:val="32"/>
        </w:rPr>
        <w:t xml:space="preserve"> ию</w:t>
      </w:r>
      <w:r w:rsidR="001A7A83">
        <w:rPr>
          <w:rFonts w:ascii="Times New Roman" w:hAnsi="Times New Roman"/>
          <w:b/>
          <w:color w:val="365F91"/>
          <w:sz w:val="32"/>
          <w:szCs w:val="32"/>
        </w:rPr>
        <w:t>н</w:t>
      </w:r>
      <w:r w:rsidR="001A7A83" w:rsidRPr="00D04061">
        <w:rPr>
          <w:rFonts w:ascii="Times New Roman" w:hAnsi="Times New Roman"/>
          <w:b/>
          <w:color w:val="365F91"/>
          <w:sz w:val="32"/>
          <w:szCs w:val="32"/>
        </w:rPr>
        <w:t>я 202</w:t>
      </w:r>
      <w:r>
        <w:rPr>
          <w:rFonts w:ascii="Times New Roman" w:hAnsi="Times New Roman"/>
          <w:b/>
          <w:color w:val="365F91"/>
          <w:sz w:val="32"/>
          <w:szCs w:val="32"/>
        </w:rPr>
        <w:t>6</w:t>
      </w:r>
      <w:r w:rsidR="001A7A83" w:rsidRPr="00D04061">
        <w:rPr>
          <w:rFonts w:ascii="Times New Roman" w:hAnsi="Times New Roman"/>
          <w:b/>
          <w:color w:val="365F91"/>
          <w:sz w:val="32"/>
          <w:szCs w:val="32"/>
        </w:rPr>
        <w:t xml:space="preserve"> г.</w:t>
      </w:r>
    </w:p>
    <w:p w:rsidR="001A7A83" w:rsidRDefault="001A7A83" w:rsidP="001A7A83">
      <w:pPr>
        <w:tabs>
          <w:tab w:val="left" w:pos="3514"/>
        </w:tabs>
        <w:jc w:val="center"/>
        <w:rPr>
          <w:b/>
          <w:color w:val="365F91"/>
          <w:sz w:val="16"/>
          <w:szCs w:val="16"/>
        </w:rPr>
      </w:pPr>
    </w:p>
    <w:p w:rsidR="003503E0" w:rsidRDefault="001A7A83" w:rsidP="001A7A83">
      <w:pPr>
        <w:spacing w:line="312" w:lineRule="auto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386A49">
        <w:rPr>
          <w:rFonts w:ascii="Times New Roman" w:hAnsi="Times New Roman"/>
          <w:b/>
          <w:color w:val="365F91"/>
          <w:sz w:val="32"/>
          <w:szCs w:val="32"/>
        </w:rPr>
        <w:t>г. Саратов</w:t>
      </w:r>
    </w:p>
    <w:p w:rsidR="003503E0" w:rsidRDefault="003503E0">
      <w:pPr>
        <w:rPr>
          <w:rFonts w:ascii="Times New Roman" w:hAnsi="Times New Roman"/>
          <w:b/>
          <w:color w:val="365F91"/>
          <w:sz w:val="32"/>
          <w:szCs w:val="32"/>
        </w:rPr>
      </w:pPr>
      <w:r>
        <w:rPr>
          <w:rFonts w:ascii="Times New Roman" w:hAnsi="Times New Roman"/>
          <w:b/>
          <w:color w:val="365F91"/>
          <w:sz w:val="32"/>
          <w:szCs w:val="32"/>
        </w:rPr>
        <w:br w:type="page"/>
      </w:r>
    </w:p>
    <w:p w:rsidR="001A7A83" w:rsidRPr="008526DE" w:rsidRDefault="001A7A83" w:rsidP="001A7A8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26DE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Руководство конференции:</w:t>
      </w:r>
    </w:p>
    <w:p w:rsidR="001A7A83" w:rsidRPr="008526DE" w:rsidRDefault="001A7A83" w:rsidP="001A7A83">
      <w:pPr>
        <w:widowControl w:val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526DE">
        <w:rPr>
          <w:rFonts w:ascii="Times New Roman" w:hAnsi="Times New Roman"/>
          <w:bCs/>
          <w:sz w:val="24"/>
          <w:szCs w:val="24"/>
        </w:rPr>
        <w:t xml:space="preserve">Декан юридического факультета СГУ имени Н.Г. Чернышевского, д-р </w:t>
      </w:r>
      <w:proofErr w:type="spellStart"/>
      <w:r w:rsidRPr="008526DE">
        <w:rPr>
          <w:rFonts w:ascii="Times New Roman" w:hAnsi="Times New Roman"/>
          <w:bCs/>
          <w:sz w:val="24"/>
          <w:szCs w:val="24"/>
        </w:rPr>
        <w:t>юрид</w:t>
      </w:r>
      <w:proofErr w:type="spellEnd"/>
      <w:r w:rsidRPr="008526DE">
        <w:rPr>
          <w:rFonts w:ascii="Times New Roman" w:hAnsi="Times New Roman"/>
          <w:bCs/>
          <w:sz w:val="24"/>
          <w:szCs w:val="24"/>
        </w:rPr>
        <w:t xml:space="preserve">. наук, профессор, Заслуженный юрист РФ, заведующая кафедрой конституционного и муниципального права </w:t>
      </w:r>
      <w:proofErr w:type="spellStart"/>
      <w:r w:rsidRPr="008526DE">
        <w:rPr>
          <w:rFonts w:ascii="Times New Roman" w:hAnsi="Times New Roman"/>
          <w:bCs/>
          <w:i/>
          <w:iCs/>
          <w:sz w:val="24"/>
          <w:szCs w:val="24"/>
        </w:rPr>
        <w:t>Комкова</w:t>
      </w:r>
      <w:proofErr w:type="spellEnd"/>
      <w:r w:rsidRPr="008526DE">
        <w:rPr>
          <w:rFonts w:ascii="Times New Roman" w:hAnsi="Times New Roman"/>
          <w:bCs/>
          <w:i/>
          <w:iCs/>
          <w:sz w:val="24"/>
          <w:szCs w:val="24"/>
        </w:rPr>
        <w:t xml:space="preserve"> Галина Николаевна</w:t>
      </w:r>
    </w:p>
    <w:p w:rsidR="001A7A83" w:rsidRPr="008526DE" w:rsidRDefault="001A7A83" w:rsidP="001A7A83">
      <w:pPr>
        <w:widowControl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8526DE">
        <w:rPr>
          <w:rFonts w:ascii="Times New Roman" w:hAnsi="Times New Roman"/>
          <w:b/>
          <w:i/>
          <w:sz w:val="24"/>
          <w:szCs w:val="24"/>
          <w:u w:val="single"/>
        </w:rPr>
        <w:t>Председатель оргкомитета</w:t>
      </w:r>
      <w:r w:rsidRPr="00386A49">
        <w:rPr>
          <w:rFonts w:ascii="Times New Roman" w:hAnsi="Times New Roman"/>
          <w:sz w:val="24"/>
          <w:szCs w:val="24"/>
        </w:rPr>
        <w:t xml:space="preserve"> </w:t>
      </w:r>
      <w:r w:rsidRPr="008526DE">
        <w:rPr>
          <w:rFonts w:ascii="Times New Roman" w:hAnsi="Times New Roman"/>
          <w:sz w:val="24"/>
          <w:szCs w:val="24"/>
        </w:rPr>
        <w:t xml:space="preserve">– доцент, д-р </w:t>
      </w:r>
      <w:proofErr w:type="spellStart"/>
      <w:r w:rsidRPr="008526DE">
        <w:rPr>
          <w:rFonts w:ascii="Times New Roman" w:hAnsi="Times New Roman"/>
          <w:sz w:val="24"/>
          <w:szCs w:val="24"/>
        </w:rPr>
        <w:t>юрид</w:t>
      </w:r>
      <w:proofErr w:type="spellEnd"/>
      <w:r w:rsidRPr="008526DE">
        <w:rPr>
          <w:rFonts w:ascii="Times New Roman" w:hAnsi="Times New Roman"/>
          <w:sz w:val="24"/>
          <w:szCs w:val="24"/>
        </w:rPr>
        <w:t xml:space="preserve">. наук, профессор кафедры конституционного и муниципального права, ответственный за научную работу на юридическом факультете </w:t>
      </w:r>
      <w:r w:rsidRPr="008526DE">
        <w:rPr>
          <w:rFonts w:ascii="Times New Roman" w:hAnsi="Times New Roman"/>
          <w:bCs/>
          <w:sz w:val="24"/>
          <w:szCs w:val="24"/>
        </w:rPr>
        <w:t>СГУ имени Н. Г. Чернышевского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26DE">
        <w:rPr>
          <w:rFonts w:ascii="Times New Roman" w:hAnsi="Times New Roman"/>
          <w:i/>
          <w:sz w:val="24"/>
          <w:szCs w:val="24"/>
        </w:rPr>
        <w:t>Куликова Светлана Анатольевна</w:t>
      </w:r>
    </w:p>
    <w:p w:rsidR="001A7A83" w:rsidRPr="008526DE" w:rsidRDefault="001A7A83" w:rsidP="001A7A83">
      <w:pPr>
        <w:widowControl w:val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8526DE">
        <w:rPr>
          <w:rFonts w:ascii="Times New Roman" w:hAnsi="Times New Roman"/>
          <w:b/>
          <w:i/>
          <w:sz w:val="24"/>
          <w:szCs w:val="24"/>
          <w:u w:val="single"/>
        </w:rPr>
        <w:t>Руководство программного комитета:</w:t>
      </w:r>
    </w:p>
    <w:p w:rsidR="001A7A83" w:rsidRPr="008526DE" w:rsidRDefault="001A7A83" w:rsidP="002534EE">
      <w:pPr>
        <w:widowControl w:val="0"/>
        <w:spacing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8526DE">
        <w:rPr>
          <w:rFonts w:ascii="Times New Roman" w:hAnsi="Times New Roman"/>
          <w:sz w:val="24"/>
          <w:szCs w:val="24"/>
        </w:rPr>
        <w:t xml:space="preserve">Доцент, </w:t>
      </w:r>
      <w:r w:rsidR="00F87C66">
        <w:rPr>
          <w:rFonts w:ascii="Times New Roman" w:hAnsi="Times New Roman"/>
          <w:sz w:val="24"/>
          <w:szCs w:val="24"/>
        </w:rPr>
        <w:t xml:space="preserve">канд. </w:t>
      </w:r>
      <w:proofErr w:type="spellStart"/>
      <w:r w:rsidR="00F87C66">
        <w:rPr>
          <w:rFonts w:ascii="Times New Roman" w:hAnsi="Times New Roman"/>
          <w:sz w:val="24"/>
          <w:szCs w:val="24"/>
        </w:rPr>
        <w:t>юрид</w:t>
      </w:r>
      <w:proofErr w:type="spellEnd"/>
      <w:r w:rsidRPr="008526DE">
        <w:rPr>
          <w:rFonts w:ascii="Times New Roman" w:hAnsi="Times New Roman"/>
          <w:sz w:val="24"/>
          <w:szCs w:val="24"/>
        </w:rPr>
        <w:t xml:space="preserve">. наук, </w:t>
      </w:r>
      <w:r w:rsidR="00F87C66">
        <w:rPr>
          <w:rFonts w:ascii="Times New Roman" w:hAnsi="Times New Roman"/>
          <w:sz w:val="24"/>
          <w:szCs w:val="24"/>
        </w:rPr>
        <w:t>доцент</w:t>
      </w:r>
      <w:r w:rsidRPr="008526DE">
        <w:rPr>
          <w:rFonts w:ascii="Times New Roman" w:hAnsi="Times New Roman"/>
          <w:sz w:val="24"/>
          <w:szCs w:val="24"/>
        </w:rPr>
        <w:t xml:space="preserve"> кафедры </w:t>
      </w:r>
      <w:r w:rsidR="00E45B8A">
        <w:rPr>
          <w:rFonts w:ascii="Times New Roman" w:hAnsi="Times New Roman"/>
          <w:sz w:val="24"/>
          <w:szCs w:val="24"/>
        </w:rPr>
        <w:t>уголовного</w:t>
      </w:r>
      <w:r w:rsidR="00F87C66">
        <w:rPr>
          <w:rFonts w:ascii="Times New Roman" w:hAnsi="Times New Roman"/>
          <w:sz w:val="24"/>
          <w:szCs w:val="24"/>
        </w:rPr>
        <w:t xml:space="preserve"> права и криминологии</w:t>
      </w:r>
      <w:r w:rsidRPr="00852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C66">
        <w:rPr>
          <w:rFonts w:ascii="Times New Roman" w:hAnsi="Times New Roman"/>
          <w:bCs/>
          <w:i/>
          <w:sz w:val="24"/>
          <w:szCs w:val="24"/>
        </w:rPr>
        <w:t>Шайхисламова</w:t>
      </w:r>
      <w:proofErr w:type="spellEnd"/>
      <w:r w:rsidR="00F87C66">
        <w:rPr>
          <w:rFonts w:ascii="Times New Roman" w:hAnsi="Times New Roman"/>
          <w:bCs/>
          <w:i/>
          <w:sz w:val="24"/>
          <w:szCs w:val="24"/>
        </w:rPr>
        <w:t xml:space="preserve"> Оксана </w:t>
      </w:r>
      <w:proofErr w:type="spellStart"/>
      <w:r w:rsidR="00F87C66">
        <w:rPr>
          <w:rFonts w:ascii="Times New Roman" w:hAnsi="Times New Roman"/>
          <w:bCs/>
          <w:i/>
          <w:sz w:val="24"/>
          <w:szCs w:val="24"/>
        </w:rPr>
        <w:t>Рашитовна</w:t>
      </w:r>
      <w:proofErr w:type="spellEnd"/>
    </w:p>
    <w:p w:rsidR="000C3351" w:rsidRPr="00EF6C15" w:rsidRDefault="000C3351" w:rsidP="006C2A9B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C15">
        <w:rPr>
          <w:rFonts w:ascii="Times New Roman" w:hAnsi="Times New Roman" w:cs="Times New Roman"/>
          <w:b/>
          <w:sz w:val="24"/>
          <w:szCs w:val="24"/>
        </w:rPr>
        <w:t>Организации-участники конференции:</w:t>
      </w:r>
    </w:p>
    <w:p w:rsidR="00F13121" w:rsidRPr="00F13121" w:rsidRDefault="00F13121" w:rsidP="009F71F3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3121">
        <w:rPr>
          <w:rFonts w:ascii="Times New Roman" w:hAnsi="Times New Roman" w:cs="Times New Roman"/>
          <w:sz w:val="24"/>
          <w:szCs w:val="24"/>
          <w:shd w:val="clear" w:color="auto" w:fill="FFFFFF"/>
        </w:rPr>
        <w:t>Волгоградский государственный институт искусств и культуры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  <w:r w:rsidRPr="00F13121">
        <w:rPr>
          <w:rFonts w:ascii="Times New Roman" w:hAnsi="Times New Roman" w:cs="Times New Roman"/>
          <w:sz w:val="24"/>
          <w:szCs w:val="24"/>
          <w:shd w:val="clear" w:color="auto" w:fill="FFFFFF"/>
        </w:rPr>
        <w:t>Волгоград)</w:t>
      </w:r>
    </w:p>
    <w:p w:rsidR="009B026A" w:rsidRDefault="009B026A" w:rsidP="00897A0B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6A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ый университет</w:t>
      </w:r>
      <w:r w:rsidRPr="009B026A">
        <w:rPr>
          <w:rFonts w:ascii="Times New Roman" w:hAnsi="Times New Roman" w:cs="Times New Roman"/>
          <w:sz w:val="24"/>
          <w:szCs w:val="24"/>
        </w:rPr>
        <w:t xml:space="preserve"> просвещения (г. Москва)</w:t>
      </w:r>
    </w:p>
    <w:p w:rsidR="002D7B0E" w:rsidRDefault="002D7B0E" w:rsidP="00897A0B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B0E">
        <w:rPr>
          <w:rFonts w:ascii="Times New Roman" w:hAnsi="Times New Roman" w:cs="Times New Roman"/>
          <w:sz w:val="24"/>
          <w:szCs w:val="24"/>
        </w:rPr>
        <w:t>Дагестанский государственный университет (г. Махачкала)</w:t>
      </w:r>
    </w:p>
    <w:p w:rsidR="00271A55" w:rsidRDefault="00271A55" w:rsidP="00897A0B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1A55">
        <w:rPr>
          <w:rFonts w:ascii="Times New Roman" w:hAnsi="Times New Roman" w:cs="Times New Roman"/>
          <w:sz w:val="24"/>
          <w:szCs w:val="24"/>
        </w:rPr>
        <w:t>Дербентский филиал Московского педагогического государственного университета (г. Дербент)</w:t>
      </w:r>
    </w:p>
    <w:p w:rsidR="00AF5E7A" w:rsidRDefault="00AF5E7A" w:rsidP="00897A0B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5E7A">
        <w:rPr>
          <w:rFonts w:ascii="Times New Roman" w:hAnsi="Times New Roman" w:cs="Times New Roman"/>
          <w:sz w:val="24"/>
          <w:szCs w:val="24"/>
        </w:rPr>
        <w:t xml:space="preserve">Донецкий национальный университет экономики и торговли имени Михаила </w:t>
      </w:r>
      <w:proofErr w:type="spellStart"/>
      <w:r w:rsidRPr="00AF5E7A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AF5E7A">
        <w:rPr>
          <w:rFonts w:ascii="Times New Roman" w:hAnsi="Times New Roman" w:cs="Times New Roman"/>
          <w:sz w:val="24"/>
          <w:szCs w:val="24"/>
        </w:rPr>
        <w:t>-Барановского (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AF5E7A">
        <w:rPr>
          <w:rFonts w:ascii="Times New Roman" w:hAnsi="Times New Roman" w:cs="Times New Roman"/>
          <w:sz w:val="24"/>
          <w:szCs w:val="24"/>
        </w:rPr>
        <w:t>Донецк)</w:t>
      </w:r>
    </w:p>
    <w:p w:rsidR="00E8476E" w:rsidRPr="00AF5E7A" w:rsidRDefault="00E8476E" w:rsidP="00897A0B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476E">
        <w:rPr>
          <w:rFonts w:ascii="Times New Roman" w:hAnsi="Times New Roman" w:cs="Times New Roman"/>
          <w:sz w:val="24"/>
          <w:szCs w:val="24"/>
        </w:rPr>
        <w:t>Елецкий государственный университет им. И.А. Бунина (г. Елец)</w:t>
      </w:r>
    </w:p>
    <w:p w:rsidR="00F00A26" w:rsidRDefault="00F00A26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0D7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Казанский (Приволжский) федеральный университет (г. Казань)</w:t>
      </w:r>
    </w:p>
    <w:p w:rsidR="009833B6" w:rsidRPr="00650D7A" w:rsidRDefault="009833B6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33B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Крымский юридический институт (филиал) Университета прокуратуры Российской Федерации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(г. Симферополь)</w:t>
      </w:r>
    </w:p>
    <w:p w:rsidR="00CB41F2" w:rsidRPr="00CB41F2" w:rsidRDefault="00CB41F2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B41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Луганский государственный университет имени Владимира Даля (г. Луганск)</w:t>
      </w:r>
    </w:p>
    <w:p w:rsidR="008A6B4D" w:rsidRDefault="008A6B4D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A6B4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Волгоградский филиал Московского финансово-юридического университета МФЮА 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</w:t>
      </w:r>
      <w:r w:rsidRPr="008A6B4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Волгоград)</w:t>
      </w:r>
    </w:p>
    <w:p w:rsidR="00500545" w:rsidRDefault="00500545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054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Московский физико-технический институт (г. Долгопрудный)</w:t>
      </w:r>
    </w:p>
    <w:p w:rsidR="001B3E4C" w:rsidRDefault="001B3E4C" w:rsidP="005E14F7">
      <w:pPr>
        <w:tabs>
          <w:tab w:val="left" w:pos="8568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исследовательский университет «</w:t>
      </w:r>
      <w:r w:rsidRPr="001B3E4C">
        <w:rPr>
          <w:rFonts w:ascii="Times New Roman" w:hAnsi="Times New Roman" w:cs="Times New Roman"/>
          <w:sz w:val="24"/>
          <w:szCs w:val="24"/>
        </w:rPr>
        <w:t>Высшая школа экономики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3E4C">
        <w:rPr>
          <w:rFonts w:ascii="Times New Roman" w:hAnsi="Times New Roman" w:cs="Times New Roman"/>
          <w:sz w:val="24"/>
          <w:szCs w:val="24"/>
        </w:rPr>
        <w:t xml:space="preserve"> (г. Москва)</w:t>
      </w:r>
    </w:p>
    <w:p w:rsidR="00A05E53" w:rsidRPr="00A05E53" w:rsidRDefault="00A05E53" w:rsidP="005E14F7">
      <w:pPr>
        <w:tabs>
          <w:tab w:val="left" w:pos="8568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E53">
        <w:rPr>
          <w:rFonts w:ascii="Times New Roman" w:hAnsi="Times New Roman" w:cs="Times New Roman"/>
          <w:sz w:val="24"/>
          <w:szCs w:val="24"/>
        </w:rPr>
        <w:t xml:space="preserve">Нижегородский институт управления – филиал </w:t>
      </w:r>
      <w:proofErr w:type="spellStart"/>
      <w:r w:rsidRPr="00A05E53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A05E53">
        <w:rPr>
          <w:rFonts w:ascii="Times New Roman" w:hAnsi="Times New Roman" w:cs="Times New Roman"/>
          <w:sz w:val="24"/>
          <w:szCs w:val="24"/>
        </w:rPr>
        <w:t xml:space="preserve"> при Президенте Российской Федерации (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A05E53">
        <w:rPr>
          <w:rFonts w:ascii="Times New Roman" w:hAnsi="Times New Roman" w:cs="Times New Roman"/>
          <w:sz w:val="24"/>
          <w:szCs w:val="24"/>
        </w:rPr>
        <w:t>Нижний Новгород)</w:t>
      </w:r>
    </w:p>
    <w:p w:rsidR="007E73FA" w:rsidRDefault="007E73FA" w:rsidP="007E73F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Поволж</w:t>
      </w:r>
      <w:r w:rsidRPr="007E73FA">
        <w:rPr>
          <w:rFonts w:ascii="Times New Roman" w:hAnsi="Times New Roman" w:cs="Times New Roman"/>
          <w:sz w:val="24"/>
          <w:szCs w:val="24"/>
        </w:rPr>
        <w:t>ский институт управления</w:t>
      </w:r>
      <w:r>
        <w:rPr>
          <w:rFonts w:ascii="Times New Roman" w:hAnsi="Times New Roman" w:cs="Times New Roman"/>
          <w:sz w:val="24"/>
          <w:szCs w:val="24"/>
        </w:rPr>
        <w:t xml:space="preserve"> имени П.А. Столыпина</w:t>
      </w:r>
      <w:r w:rsidRPr="007E73FA">
        <w:rPr>
          <w:rFonts w:ascii="Times New Roman" w:hAnsi="Times New Roman" w:cs="Times New Roman"/>
          <w:sz w:val="24"/>
          <w:szCs w:val="24"/>
        </w:rPr>
        <w:t xml:space="preserve"> - филиал </w:t>
      </w:r>
      <w:proofErr w:type="spellStart"/>
      <w:r w:rsidRPr="007E73FA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7E73FA">
        <w:rPr>
          <w:rFonts w:ascii="Times New Roman" w:hAnsi="Times New Roman" w:cs="Times New Roman"/>
          <w:sz w:val="24"/>
          <w:szCs w:val="24"/>
        </w:rPr>
        <w:t xml:space="preserve"> при Президенте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</w:t>
      </w:r>
    </w:p>
    <w:p w:rsidR="009D1850" w:rsidRPr="007E73FA" w:rsidRDefault="009D1850" w:rsidP="007E73F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1850">
        <w:rPr>
          <w:rFonts w:ascii="Times New Roman" w:hAnsi="Times New Roman" w:cs="Times New Roman"/>
          <w:sz w:val="24"/>
          <w:szCs w:val="24"/>
        </w:rPr>
        <w:t>Российский государственны</w:t>
      </w:r>
      <w:r w:rsidR="00417CAE">
        <w:rPr>
          <w:rFonts w:ascii="Times New Roman" w:hAnsi="Times New Roman" w:cs="Times New Roman"/>
          <w:sz w:val="24"/>
          <w:szCs w:val="24"/>
        </w:rPr>
        <w:t>й педагогический университет имени</w:t>
      </w:r>
      <w:r w:rsidRPr="009D1850">
        <w:rPr>
          <w:rFonts w:ascii="Times New Roman" w:hAnsi="Times New Roman" w:cs="Times New Roman"/>
          <w:sz w:val="24"/>
          <w:szCs w:val="24"/>
        </w:rPr>
        <w:t xml:space="preserve"> А.И. Герцена (г. Санкт-Петербург)</w:t>
      </w:r>
    </w:p>
    <w:p w:rsidR="00333CC3" w:rsidRPr="00890DAF" w:rsidRDefault="00333CC3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0DAF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Российская академия народного хозяйства и государственной службы при Президенте Российской Федерации (г. Москва)</w:t>
      </w:r>
    </w:p>
    <w:p w:rsidR="0022601E" w:rsidRDefault="0022601E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01E">
        <w:rPr>
          <w:rFonts w:ascii="Times New Roman" w:hAnsi="Times New Roman" w:cs="Times New Roman"/>
          <w:sz w:val="24"/>
          <w:szCs w:val="24"/>
        </w:rPr>
        <w:t>Самарский государственный аграрный университет (г. Самара)</w:t>
      </w:r>
    </w:p>
    <w:p w:rsidR="00821818" w:rsidRPr="00F845DA" w:rsidRDefault="00821818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5DA">
        <w:rPr>
          <w:rFonts w:ascii="Times New Roman" w:hAnsi="Times New Roman" w:cs="Times New Roman"/>
          <w:sz w:val="24"/>
          <w:szCs w:val="24"/>
        </w:rPr>
        <w:t>Саратовская государственная юридическая академия</w:t>
      </w:r>
    </w:p>
    <w:p w:rsidR="00821818" w:rsidRDefault="00821818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AC5">
        <w:rPr>
          <w:rFonts w:ascii="Times New Roman" w:hAnsi="Times New Roman" w:cs="Times New Roman"/>
          <w:sz w:val="24"/>
          <w:szCs w:val="24"/>
        </w:rPr>
        <w:t xml:space="preserve">Саратовский </w:t>
      </w:r>
      <w:r w:rsidR="00F71005" w:rsidRPr="000D1AC5">
        <w:rPr>
          <w:rFonts w:ascii="Times New Roman" w:hAnsi="Times New Roman" w:cs="Times New Roman"/>
          <w:sz w:val="24"/>
          <w:szCs w:val="24"/>
        </w:rPr>
        <w:t xml:space="preserve">национальный исследовательский </w:t>
      </w:r>
      <w:r w:rsidRPr="000D1AC5">
        <w:rPr>
          <w:rFonts w:ascii="Times New Roman" w:hAnsi="Times New Roman" w:cs="Times New Roman"/>
          <w:sz w:val="24"/>
          <w:szCs w:val="24"/>
        </w:rPr>
        <w:t>государственный университет имени Н.Г. Чернышевского</w:t>
      </w:r>
    </w:p>
    <w:p w:rsidR="003C4E21" w:rsidRPr="000D1AC5" w:rsidRDefault="003C4E21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E21">
        <w:rPr>
          <w:rFonts w:ascii="Times New Roman" w:hAnsi="Times New Roman" w:cs="Times New Roman"/>
          <w:sz w:val="24"/>
          <w:szCs w:val="24"/>
        </w:rPr>
        <w:t>Саратовский государственный технический университет имени Гагарина Ю.А.</w:t>
      </w:r>
    </w:p>
    <w:p w:rsidR="001325A5" w:rsidRPr="000D1AC5" w:rsidRDefault="001325A5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AC5">
        <w:rPr>
          <w:rFonts w:ascii="Times New Roman" w:hAnsi="Times New Roman" w:cs="Times New Roman"/>
          <w:sz w:val="24"/>
          <w:szCs w:val="24"/>
        </w:rPr>
        <w:t>Саратовское региональное отделение ассоциации юристов России</w:t>
      </w:r>
    </w:p>
    <w:p w:rsidR="001325A5" w:rsidRPr="000D1AC5" w:rsidRDefault="001325A5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AC5">
        <w:rPr>
          <w:rFonts w:ascii="Times New Roman" w:hAnsi="Times New Roman" w:cs="Times New Roman"/>
          <w:sz w:val="24"/>
          <w:szCs w:val="24"/>
        </w:rPr>
        <w:t>Саратовское отделение Российской ассоциации политической науки</w:t>
      </w:r>
    </w:p>
    <w:p w:rsidR="00335C1A" w:rsidRPr="000C1527" w:rsidRDefault="00335C1A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1527">
        <w:rPr>
          <w:rFonts w:ascii="Times New Roman" w:hAnsi="Times New Roman" w:cs="Times New Roman"/>
          <w:sz w:val="24"/>
          <w:szCs w:val="24"/>
        </w:rPr>
        <w:t>Саратовский военный ордена Жукова Краснознаменный институт войск национальной гвардии Российской Федерации</w:t>
      </w:r>
    </w:p>
    <w:p w:rsidR="000D1AC5" w:rsidRDefault="000D1AC5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AC5">
        <w:rPr>
          <w:rFonts w:ascii="Times New Roman" w:hAnsi="Times New Roman" w:cs="Times New Roman"/>
          <w:sz w:val="24"/>
          <w:szCs w:val="24"/>
        </w:rPr>
        <w:t>Северо-Западный филиал ФГБОУ ВО Российский государственный университет правосудия им. В. М. Лебедева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1312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Санкт-Петербург)</w:t>
      </w:r>
    </w:p>
    <w:p w:rsidR="00774CA2" w:rsidRPr="000D1AC5" w:rsidRDefault="00774CA2" w:rsidP="00821818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CA2">
        <w:rPr>
          <w:rFonts w:ascii="Times New Roman" w:hAnsi="Times New Roman" w:cs="Times New Roman"/>
          <w:sz w:val="24"/>
          <w:szCs w:val="24"/>
        </w:rPr>
        <w:lastRenderedPageBreak/>
        <w:t>Северо-Кавказский</w:t>
      </w:r>
      <w:proofErr w:type="gramEnd"/>
      <w:r w:rsidRPr="00774CA2">
        <w:rPr>
          <w:rFonts w:ascii="Times New Roman" w:hAnsi="Times New Roman" w:cs="Times New Roman"/>
          <w:sz w:val="24"/>
          <w:szCs w:val="24"/>
        </w:rPr>
        <w:t xml:space="preserve"> институт повышения квалификации (филиал) Краснодарского университета МВД России (г. Нальчик)</w:t>
      </w:r>
    </w:p>
    <w:p w:rsidR="002434C4" w:rsidRDefault="002434C4" w:rsidP="007357EE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Сибирский государственный университет физической культуры и спорта (г. Омск)</w:t>
      </w:r>
    </w:p>
    <w:p w:rsidR="00FD5F40" w:rsidRPr="00650D7A" w:rsidRDefault="00FD5F40" w:rsidP="007357EE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F40">
        <w:rPr>
          <w:rFonts w:ascii="Times New Roman" w:hAnsi="Times New Roman" w:cs="Times New Roman"/>
          <w:sz w:val="24"/>
          <w:szCs w:val="24"/>
        </w:rPr>
        <w:t>Томский государственный педагогический университет (г. Томск)</w:t>
      </w:r>
    </w:p>
    <w:p w:rsidR="00691398" w:rsidRDefault="00691398" w:rsidP="00EF6C15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398">
        <w:rPr>
          <w:rFonts w:ascii="Times New Roman" w:hAnsi="Times New Roman" w:cs="Times New Roman"/>
          <w:sz w:val="24"/>
          <w:szCs w:val="24"/>
        </w:rPr>
        <w:t>Общероссийская общественно-государственная просветительская организация «Российское общество «Знание» (г. Москва)</w:t>
      </w:r>
    </w:p>
    <w:p w:rsidR="0040395A" w:rsidRPr="0040395A" w:rsidRDefault="0040395A" w:rsidP="00EF6C15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395A">
        <w:rPr>
          <w:rFonts w:ascii="Times New Roman" w:hAnsi="Times New Roman" w:cs="Times New Roman"/>
          <w:sz w:val="24"/>
          <w:szCs w:val="24"/>
        </w:rPr>
        <w:t>Уральский технический институт связи и информатики (филиал) ФГБОУ ВО "Сибирский государственный университет телекоммуникаций и</w:t>
      </w:r>
      <w:r>
        <w:rPr>
          <w:rFonts w:ascii="Times New Roman" w:hAnsi="Times New Roman" w:cs="Times New Roman"/>
          <w:sz w:val="24"/>
          <w:szCs w:val="24"/>
        </w:rPr>
        <w:t xml:space="preserve"> информатики" (г. Екатеринбург)</w:t>
      </w:r>
    </w:p>
    <w:p w:rsidR="007740E5" w:rsidRDefault="007740E5" w:rsidP="00116F09">
      <w:pPr>
        <w:tabs>
          <w:tab w:val="left" w:pos="6096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37D3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Уральский государственный юридический университет имени В.Ф. Яковлева (г. Екатеринбург)</w:t>
      </w:r>
    </w:p>
    <w:p w:rsidR="00C7547F" w:rsidRPr="00237D38" w:rsidRDefault="00C7547F" w:rsidP="00D62B69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7547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Уфимский университет науки и технологий (г. Уфа)</w:t>
      </w:r>
    </w:p>
    <w:p w:rsidR="00FD61AE" w:rsidRPr="00FD61AE" w:rsidRDefault="00FD61AE" w:rsidP="00D62B69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D61AE">
        <w:rPr>
          <w:rFonts w:ascii="Times New Roman" w:hAnsi="Times New Roman" w:cs="Times New Roman"/>
          <w:sz w:val="24"/>
          <w:shd w:val="clear" w:color="auto" w:fill="FFFFFF"/>
        </w:rPr>
        <w:t>Ярославский государственный университет им. П.Г. Демидова (г. Ярославль)</w:t>
      </w:r>
    </w:p>
    <w:p w:rsidR="00944C4A" w:rsidRDefault="00944C4A" w:rsidP="00D62B69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3085B" w:rsidRDefault="0093085B" w:rsidP="00D62B69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E380A" w:rsidRPr="008526DE" w:rsidRDefault="00AE380A" w:rsidP="00AE380A">
      <w:pPr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8526DE">
        <w:rPr>
          <w:rFonts w:ascii="Times New Roman" w:hAnsi="Times New Roman"/>
          <w:b/>
          <w:sz w:val="24"/>
          <w:szCs w:val="24"/>
        </w:rPr>
        <w:t xml:space="preserve">ПОРЯДОК РАБОТЫ </w:t>
      </w:r>
      <w:r w:rsidRPr="008526DE">
        <w:rPr>
          <w:rFonts w:ascii="Times New Roman" w:hAnsi="Times New Roman"/>
          <w:b/>
          <w:caps/>
          <w:sz w:val="24"/>
          <w:szCs w:val="24"/>
        </w:rPr>
        <w:t>КОНФЕРЕНЦИИ:</w:t>
      </w:r>
    </w:p>
    <w:p w:rsidR="00AE380A" w:rsidRPr="00D25ABC" w:rsidRDefault="00AE380A" w:rsidP="00AE380A">
      <w:pPr>
        <w:rPr>
          <w:rFonts w:ascii="Times New Roman" w:hAnsi="Times New Roman"/>
          <w:sz w:val="24"/>
          <w:szCs w:val="24"/>
          <w:lang w:eastAsia="ar-SA"/>
        </w:rPr>
      </w:pPr>
      <w:r w:rsidRPr="00254F2E">
        <w:rPr>
          <w:rFonts w:ascii="Times New Roman" w:hAnsi="Times New Roman"/>
          <w:b/>
          <w:sz w:val="24"/>
          <w:szCs w:val="24"/>
          <w:lang w:eastAsia="ar-SA"/>
        </w:rPr>
        <w:t>9.30-10.00</w:t>
      </w:r>
      <w:r w:rsidRPr="00254F2E">
        <w:rPr>
          <w:rFonts w:ascii="Times New Roman" w:hAnsi="Times New Roman"/>
          <w:sz w:val="24"/>
          <w:szCs w:val="24"/>
          <w:lang w:eastAsia="ar-SA"/>
        </w:rPr>
        <w:t xml:space="preserve"> – регистрация участников </w:t>
      </w:r>
      <w:r w:rsidRPr="00D25ABC">
        <w:rPr>
          <w:rFonts w:ascii="Times New Roman" w:hAnsi="Times New Roman"/>
          <w:sz w:val="24"/>
          <w:szCs w:val="24"/>
          <w:lang w:eastAsia="ar-SA"/>
        </w:rPr>
        <w:t>(ауд. 701 Х</w:t>
      </w:r>
      <w:r w:rsidRPr="00D25ABC">
        <w:rPr>
          <w:rFonts w:ascii="Times New Roman" w:hAnsi="Times New Roman"/>
          <w:sz w:val="24"/>
          <w:szCs w:val="24"/>
          <w:lang w:val="en-US" w:eastAsia="ar-SA"/>
        </w:rPr>
        <w:t>II</w:t>
      </w:r>
      <w:r w:rsidRPr="00D25ABC">
        <w:rPr>
          <w:rFonts w:ascii="Times New Roman" w:hAnsi="Times New Roman"/>
          <w:sz w:val="24"/>
          <w:szCs w:val="24"/>
          <w:lang w:eastAsia="ar-SA"/>
        </w:rPr>
        <w:t xml:space="preserve"> корпуса СГУ, ул. </w:t>
      </w:r>
      <w:proofErr w:type="spellStart"/>
      <w:r w:rsidRPr="00D25ABC">
        <w:rPr>
          <w:rFonts w:ascii="Times New Roman" w:hAnsi="Times New Roman"/>
          <w:sz w:val="24"/>
          <w:szCs w:val="24"/>
          <w:lang w:eastAsia="ar-SA"/>
        </w:rPr>
        <w:t>Вольская</w:t>
      </w:r>
      <w:proofErr w:type="spellEnd"/>
      <w:r w:rsidRPr="00D25ABC">
        <w:rPr>
          <w:rFonts w:ascii="Times New Roman" w:hAnsi="Times New Roman"/>
          <w:sz w:val="24"/>
          <w:szCs w:val="24"/>
          <w:lang w:eastAsia="ar-SA"/>
        </w:rPr>
        <w:t xml:space="preserve"> 10)</w:t>
      </w:r>
    </w:p>
    <w:p w:rsidR="00AE380A" w:rsidRPr="00254F2E" w:rsidRDefault="00746A0A" w:rsidP="00AE380A">
      <w:pPr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10.00-10.30</w:t>
      </w:r>
      <w:r w:rsidR="00AE380A" w:rsidRPr="00254F2E">
        <w:rPr>
          <w:rFonts w:ascii="Times New Roman" w:hAnsi="Times New Roman"/>
          <w:sz w:val="24"/>
          <w:szCs w:val="24"/>
          <w:lang w:eastAsia="ar-SA"/>
        </w:rPr>
        <w:t xml:space="preserve"> – открытие </w:t>
      </w:r>
    </w:p>
    <w:p w:rsidR="00AE380A" w:rsidRPr="00254F2E" w:rsidRDefault="00746A0A" w:rsidP="00AE380A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10.30</w:t>
      </w:r>
      <w:r w:rsidR="00AE380A" w:rsidRPr="00254F2E">
        <w:rPr>
          <w:rFonts w:ascii="Times New Roman" w:hAnsi="Times New Roman"/>
          <w:b/>
          <w:sz w:val="24"/>
          <w:szCs w:val="24"/>
          <w:lang w:eastAsia="ar-SA"/>
        </w:rPr>
        <w:t>-13.00</w:t>
      </w:r>
      <w:r w:rsidR="00AE380A" w:rsidRPr="00254F2E">
        <w:rPr>
          <w:rFonts w:ascii="Times New Roman" w:hAnsi="Times New Roman"/>
          <w:sz w:val="24"/>
          <w:szCs w:val="24"/>
          <w:lang w:eastAsia="ar-SA"/>
        </w:rPr>
        <w:t xml:space="preserve"> – пленарное заседание </w:t>
      </w:r>
    </w:p>
    <w:p w:rsidR="00AE380A" w:rsidRPr="00254F2E" w:rsidRDefault="00AE380A" w:rsidP="00AE380A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254F2E">
        <w:rPr>
          <w:rFonts w:ascii="Times New Roman" w:hAnsi="Times New Roman"/>
          <w:b/>
          <w:sz w:val="24"/>
          <w:szCs w:val="24"/>
          <w:lang w:eastAsia="ar-SA"/>
        </w:rPr>
        <w:t>14.00-17.00</w:t>
      </w:r>
      <w:r w:rsidRPr="00254F2E">
        <w:rPr>
          <w:rFonts w:ascii="Times New Roman" w:hAnsi="Times New Roman"/>
          <w:sz w:val="24"/>
          <w:szCs w:val="24"/>
          <w:lang w:eastAsia="ar-SA"/>
        </w:rPr>
        <w:t xml:space="preserve"> – секционные очные и онлайн-заседания </w:t>
      </w:r>
    </w:p>
    <w:p w:rsidR="00AE380A" w:rsidRPr="008526DE" w:rsidRDefault="00AE380A" w:rsidP="00AE380A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8526DE">
        <w:rPr>
          <w:rFonts w:ascii="Times New Roman" w:hAnsi="Times New Roman"/>
          <w:b/>
          <w:sz w:val="24"/>
          <w:szCs w:val="24"/>
        </w:rPr>
        <w:t>РЕГЛАМЕНТ РАБОТЫ</w:t>
      </w:r>
      <w:r w:rsidRPr="008526DE">
        <w:rPr>
          <w:rFonts w:ascii="Times New Roman" w:hAnsi="Times New Roman"/>
          <w:b/>
          <w:caps/>
          <w:sz w:val="24"/>
          <w:szCs w:val="24"/>
        </w:rPr>
        <w:t xml:space="preserve"> КОНФЕРЕНЦИИ:</w:t>
      </w:r>
    </w:p>
    <w:p w:rsidR="00AE380A" w:rsidRPr="008526DE" w:rsidRDefault="00AE380A" w:rsidP="00AE380A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526DE">
        <w:rPr>
          <w:rFonts w:ascii="Times New Roman" w:hAnsi="Times New Roman"/>
          <w:sz w:val="24"/>
          <w:szCs w:val="24"/>
        </w:rPr>
        <w:t>Выступление на пленарном заседании – до 15 мин.</w:t>
      </w:r>
    </w:p>
    <w:p w:rsidR="00AE380A" w:rsidRPr="008526DE" w:rsidRDefault="00AE380A" w:rsidP="00AE380A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526DE">
        <w:rPr>
          <w:rFonts w:ascii="Times New Roman" w:hAnsi="Times New Roman"/>
          <w:sz w:val="24"/>
          <w:szCs w:val="24"/>
        </w:rPr>
        <w:t>Выступление на секции – до 10 мин.</w:t>
      </w:r>
    </w:p>
    <w:p w:rsidR="00254F2E" w:rsidRDefault="00254F2E" w:rsidP="00AE380A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44C4A" w:rsidRDefault="00944C4A">
      <w:pPr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AE380A" w:rsidRPr="009758B4" w:rsidRDefault="00AE380A" w:rsidP="00AE380A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9758B4">
        <w:rPr>
          <w:rFonts w:ascii="Times New Roman" w:hAnsi="Times New Roman"/>
          <w:b/>
          <w:caps/>
          <w:sz w:val="24"/>
          <w:szCs w:val="24"/>
        </w:rPr>
        <w:lastRenderedPageBreak/>
        <w:t>Открытие КОНФЕРЕНЦИИ</w:t>
      </w:r>
    </w:p>
    <w:p w:rsidR="00FE57C8" w:rsidRPr="00254F2E" w:rsidRDefault="00FE57C8" w:rsidP="00FE57C8">
      <w:pPr>
        <w:pStyle w:val="a9"/>
        <w:spacing w:before="0" w:beforeAutospacing="0" w:after="0" w:afterAutospacing="0"/>
        <w:ind w:firstLine="567"/>
        <w:contextualSpacing/>
        <w:jc w:val="both"/>
        <w:textAlignment w:val="baseline"/>
        <w:rPr>
          <w:b/>
        </w:rPr>
      </w:pPr>
      <w:proofErr w:type="spellStart"/>
      <w:r w:rsidRPr="00254F2E">
        <w:rPr>
          <w:b/>
        </w:rPr>
        <w:t>Комкова</w:t>
      </w:r>
      <w:proofErr w:type="spellEnd"/>
      <w:r w:rsidRPr="00254F2E">
        <w:rPr>
          <w:b/>
        </w:rPr>
        <w:t xml:space="preserve"> Галина Николаевна,</w:t>
      </w:r>
      <w:r w:rsidRPr="00254F2E">
        <w:rPr>
          <w:shd w:val="clear" w:color="auto" w:fill="FFFFFF"/>
        </w:rPr>
        <w:t xml:space="preserve"> </w:t>
      </w:r>
      <w:r w:rsidRPr="00254F2E">
        <w:rPr>
          <w:b/>
          <w:shd w:val="clear" w:color="auto" w:fill="FFFFFF"/>
        </w:rPr>
        <w:t xml:space="preserve">профессор, д-р </w:t>
      </w:r>
      <w:proofErr w:type="spellStart"/>
      <w:r w:rsidRPr="00254F2E">
        <w:rPr>
          <w:b/>
          <w:shd w:val="clear" w:color="auto" w:fill="FFFFFF"/>
        </w:rPr>
        <w:t>юрид</w:t>
      </w:r>
      <w:proofErr w:type="spellEnd"/>
      <w:r w:rsidRPr="00254F2E">
        <w:rPr>
          <w:b/>
          <w:shd w:val="clear" w:color="auto" w:fill="FFFFFF"/>
        </w:rPr>
        <w:t>. наук, зав. каф. конституционного и муниципального права, декан юридического факультета</w:t>
      </w:r>
    </w:p>
    <w:p w:rsidR="00D77F07" w:rsidRDefault="00D77F07" w:rsidP="00EF0C7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D0571" w:rsidRDefault="00FD0571" w:rsidP="00EF0C7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F59" w:rsidRDefault="00771F59" w:rsidP="00771F5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758B4">
        <w:rPr>
          <w:rFonts w:ascii="Times New Roman" w:hAnsi="Times New Roman"/>
          <w:b/>
          <w:sz w:val="24"/>
          <w:szCs w:val="24"/>
        </w:rPr>
        <w:t>ПЛЕНАРНОЕ  ЗАСЕДАНИЕ</w:t>
      </w:r>
      <w:proofErr w:type="gramEnd"/>
    </w:p>
    <w:p w:rsidR="00771F59" w:rsidRPr="00254F2E" w:rsidRDefault="00FD0571" w:rsidP="00771F5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 w:rsidR="00771F59" w:rsidRPr="00254F2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июня 10.00-13.00</w:t>
      </w:r>
    </w:p>
    <w:p w:rsidR="00771F59" w:rsidRPr="00D25ABC" w:rsidRDefault="00771F59" w:rsidP="00771F5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25ABC">
        <w:rPr>
          <w:rFonts w:ascii="Times New Roman" w:hAnsi="Times New Roman"/>
          <w:b/>
          <w:sz w:val="24"/>
          <w:szCs w:val="24"/>
          <w:shd w:val="clear" w:color="auto" w:fill="FFFFFF"/>
        </w:rPr>
        <w:t>(</w:t>
      </w:r>
      <w:r w:rsidRPr="00D25ABC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XII</w:t>
      </w:r>
      <w:r w:rsidRPr="00D25AB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корпус СГУ, ауд. 701)</w:t>
      </w:r>
    </w:p>
    <w:p w:rsidR="00771F59" w:rsidRPr="00254F2E" w:rsidRDefault="00771F59" w:rsidP="00EF0C7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532" w:rsidRPr="00254F2E" w:rsidRDefault="008F0532" w:rsidP="008F0532">
      <w:pPr>
        <w:pStyle w:val="a5"/>
        <w:rPr>
          <w:b/>
          <w:bCs/>
        </w:rPr>
      </w:pPr>
      <w:r w:rsidRPr="00254F2E">
        <w:rPr>
          <w:b/>
          <w:bCs/>
        </w:rPr>
        <w:t>Модераторы:</w:t>
      </w:r>
    </w:p>
    <w:p w:rsidR="00771F59" w:rsidRPr="00254F2E" w:rsidRDefault="00771F59" w:rsidP="00771F59">
      <w:pPr>
        <w:pStyle w:val="a9"/>
        <w:spacing w:before="0" w:beforeAutospacing="0" w:after="0" w:afterAutospacing="0"/>
        <w:ind w:firstLine="567"/>
        <w:contextualSpacing/>
        <w:jc w:val="both"/>
        <w:textAlignment w:val="baseline"/>
        <w:rPr>
          <w:b/>
        </w:rPr>
      </w:pPr>
      <w:proofErr w:type="spellStart"/>
      <w:r w:rsidRPr="00254F2E">
        <w:rPr>
          <w:b/>
        </w:rPr>
        <w:t>Комкова</w:t>
      </w:r>
      <w:proofErr w:type="spellEnd"/>
      <w:r w:rsidRPr="00254F2E">
        <w:rPr>
          <w:b/>
        </w:rPr>
        <w:t xml:space="preserve"> Галина Николаевна</w:t>
      </w:r>
      <w:r w:rsidR="008F0532" w:rsidRPr="00254F2E">
        <w:rPr>
          <w:b/>
        </w:rPr>
        <w:t>,</w:t>
      </w:r>
      <w:r w:rsidRPr="00254F2E">
        <w:rPr>
          <w:shd w:val="clear" w:color="auto" w:fill="FFFFFF"/>
        </w:rPr>
        <w:t xml:space="preserve"> </w:t>
      </w:r>
      <w:r w:rsidRPr="00254F2E">
        <w:rPr>
          <w:b/>
          <w:shd w:val="clear" w:color="auto" w:fill="FFFFFF"/>
        </w:rPr>
        <w:t xml:space="preserve">профессор, д-р </w:t>
      </w:r>
      <w:proofErr w:type="spellStart"/>
      <w:r w:rsidRPr="00254F2E">
        <w:rPr>
          <w:b/>
          <w:shd w:val="clear" w:color="auto" w:fill="FFFFFF"/>
        </w:rPr>
        <w:t>юрид</w:t>
      </w:r>
      <w:proofErr w:type="spellEnd"/>
      <w:r w:rsidRPr="00254F2E">
        <w:rPr>
          <w:b/>
          <w:shd w:val="clear" w:color="auto" w:fill="FFFFFF"/>
        </w:rPr>
        <w:t>. наук, зав. каф. конституционного и муниципального права, декан юридического факультета</w:t>
      </w:r>
    </w:p>
    <w:p w:rsidR="00771F59" w:rsidRPr="00254F2E" w:rsidRDefault="00771F59" w:rsidP="00771F59">
      <w:pPr>
        <w:pStyle w:val="a9"/>
        <w:spacing w:before="0" w:beforeAutospacing="0" w:after="0" w:afterAutospacing="0"/>
        <w:ind w:firstLine="567"/>
        <w:contextualSpacing/>
        <w:jc w:val="both"/>
        <w:textAlignment w:val="baseline"/>
        <w:rPr>
          <w:b/>
        </w:rPr>
      </w:pPr>
      <w:r w:rsidRPr="00254F2E">
        <w:rPr>
          <w:b/>
        </w:rPr>
        <w:t>Куликова Светлана Анатольевна,</w:t>
      </w:r>
      <w:r w:rsidRPr="00254F2E">
        <w:rPr>
          <w:b/>
          <w:shd w:val="clear" w:color="auto" w:fill="FFFFFF"/>
        </w:rPr>
        <w:t xml:space="preserve"> доцент, д-р </w:t>
      </w:r>
      <w:proofErr w:type="spellStart"/>
      <w:r w:rsidRPr="00254F2E">
        <w:rPr>
          <w:b/>
          <w:shd w:val="clear" w:color="auto" w:fill="FFFFFF"/>
        </w:rPr>
        <w:t>юрид</w:t>
      </w:r>
      <w:proofErr w:type="spellEnd"/>
      <w:r w:rsidRPr="00254F2E">
        <w:rPr>
          <w:b/>
          <w:shd w:val="clear" w:color="auto" w:fill="FFFFFF"/>
        </w:rPr>
        <w:t xml:space="preserve">. наук, профессор каф. конституционного и муниципального права </w:t>
      </w:r>
    </w:p>
    <w:p w:rsidR="00447597" w:rsidRPr="00746A0A" w:rsidRDefault="00447597" w:rsidP="000F55A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5E58" w:rsidRPr="00865E58" w:rsidRDefault="008850D7" w:rsidP="00865E5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E58">
        <w:rPr>
          <w:rFonts w:ascii="Times New Roman" w:hAnsi="Times New Roman" w:cs="Times New Roman"/>
          <w:b/>
          <w:sz w:val="24"/>
          <w:szCs w:val="24"/>
        </w:rPr>
        <w:t>Комкова</w:t>
      </w:r>
      <w:proofErr w:type="spellEnd"/>
      <w:r w:rsidRPr="00865E58">
        <w:rPr>
          <w:rFonts w:ascii="Times New Roman" w:hAnsi="Times New Roman" w:cs="Times New Roman"/>
          <w:b/>
          <w:sz w:val="24"/>
          <w:szCs w:val="24"/>
        </w:rPr>
        <w:t xml:space="preserve"> Галина Николаевна, </w:t>
      </w:r>
      <w:r w:rsidRPr="00865E58">
        <w:rPr>
          <w:rFonts w:ascii="Times New Roman" w:hAnsi="Times New Roman" w:cs="Times New Roman"/>
          <w:sz w:val="24"/>
          <w:szCs w:val="24"/>
        </w:rPr>
        <w:t xml:space="preserve">профессор, д-р </w:t>
      </w:r>
      <w:proofErr w:type="spellStart"/>
      <w:r w:rsidRPr="00865E58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865E58">
        <w:rPr>
          <w:rFonts w:ascii="Times New Roman" w:hAnsi="Times New Roman" w:cs="Times New Roman"/>
          <w:sz w:val="24"/>
          <w:szCs w:val="24"/>
        </w:rPr>
        <w:t xml:space="preserve">. наук, зав. кафедрой конституционного и муниципального права, декан юридического факультета СГУ имени Н.Г. Чернышевского, заслуженный юрист РФ, </w:t>
      </w:r>
      <w:r w:rsidRPr="00865E58">
        <w:rPr>
          <w:rFonts w:ascii="Times New Roman" w:hAnsi="Times New Roman"/>
          <w:sz w:val="24"/>
          <w:szCs w:val="24"/>
        </w:rPr>
        <w:t>почетный работник сферы образования Российской Федерации</w:t>
      </w:r>
    </w:p>
    <w:p w:rsidR="00D64AEB" w:rsidRPr="00865E58" w:rsidRDefault="00865E58" w:rsidP="00865E5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65E58">
        <w:rPr>
          <w:rFonts w:ascii="Times New Roman" w:hAnsi="Times New Roman" w:cs="Times New Roman"/>
          <w:i/>
          <w:sz w:val="24"/>
          <w:szCs w:val="24"/>
        </w:rPr>
        <w:t>Конституционно-правовой статус русского языка как языка государствообразующего народа в Российском федеративном государстве</w:t>
      </w:r>
    </w:p>
    <w:p w:rsidR="00865E58" w:rsidRPr="00FD0571" w:rsidRDefault="00865E58" w:rsidP="000745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AEB" w:rsidRPr="00D64AEB" w:rsidRDefault="00D64AEB" w:rsidP="00D64AE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4AEB">
        <w:rPr>
          <w:rFonts w:ascii="Times New Roman" w:hAnsi="Times New Roman" w:cs="Times New Roman"/>
          <w:b/>
          <w:sz w:val="24"/>
          <w:szCs w:val="24"/>
        </w:rPr>
        <w:t>Велиева</w:t>
      </w:r>
      <w:proofErr w:type="spellEnd"/>
      <w:r w:rsidRPr="00D64AEB">
        <w:rPr>
          <w:rFonts w:ascii="Times New Roman" w:hAnsi="Times New Roman" w:cs="Times New Roman"/>
          <w:b/>
          <w:sz w:val="24"/>
          <w:szCs w:val="24"/>
        </w:rPr>
        <w:t xml:space="preserve"> Джамиля </w:t>
      </w:r>
      <w:proofErr w:type="spellStart"/>
      <w:r w:rsidRPr="00D64AEB">
        <w:rPr>
          <w:rFonts w:ascii="Times New Roman" w:hAnsi="Times New Roman" w:cs="Times New Roman"/>
          <w:b/>
          <w:sz w:val="24"/>
          <w:szCs w:val="24"/>
        </w:rPr>
        <w:t>Сейфаддиновна</w:t>
      </w:r>
      <w:proofErr w:type="spellEnd"/>
      <w:r w:rsidRPr="00D64A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64AEB">
        <w:rPr>
          <w:rFonts w:ascii="Times New Roman" w:hAnsi="Times New Roman" w:cs="Times New Roman"/>
          <w:sz w:val="24"/>
          <w:szCs w:val="24"/>
        </w:rPr>
        <w:t xml:space="preserve">профессор, д-р </w:t>
      </w:r>
      <w:proofErr w:type="spellStart"/>
      <w:r w:rsidRPr="00D64AEB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D64AEB">
        <w:rPr>
          <w:rFonts w:ascii="Times New Roman" w:hAnsi="Times New Roman" w:cs="Times New Roman"/>
          <w:sz w:val="24"/>
          <w:szCs w:val="24"/>
        </w:rPr>
        <w:t xml:space="preserve">. наук, зав. кафедрой </w:t>
      </w:r>
      <w:r w:rsidRPr="00D64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конституционного и международного права Поволжского института управления имени П.А. Столыпина – филиала </w:t>
      </w:r>
      <w:proofErr w:type="spellStart"/>
      <w:r w:rsidRPr="00D64AEB">
        <w:rPr>
          <w:rFonts w:ascii="Times New Roman" w:hAnsi="Times New Roman" w:cs="Times New Roman"/>
          <w:sz w:val="24"/>
          <w:szCs w:val="24"/>
          <w:shd w:val="clear" w:color="auto" w:fill="FFFFFF"/>
        </w:rPr>
        <w:t>РАНХиГС</w:t>
      </w:r>
      <w:proofErr w:type="spellEnd"/>
      <w:r w:rsidRPr="00D64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Президенте РФ</w:t>
      </w:r>
    </w:p>
    <w:p w:rsidR="00D64AEB" w:rsidRDefault="00D64AEB" w:rsidP="00D64AE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4A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Национально-языковые модели в эпоху искусственного интеллекта: правовые риски и опыт сохранения языков коренных народов РФ</w:t>
      </w:r>
    </w:p>
    <w:p w:rsidR="00D64AEB" w:rsidRDefault="00D64AEB" w:rsidP="00D64AE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B90" w:rsidRDefault="00652B90" w:rsidP="00652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90">
        <w:rPr>
          <w:rFonts w:ascii="Times New Roman" w:hAnsi="Times New Roman" w:cs="Times New Roman"/>
          <w:b/>
          <w:sz w:val="24"/>
          <w:szCs w:val="24"/>
        </w:rPr>
        <w:t>Заметина Тамара Владимировна,</w:t>
      </w:r>
      <w:r w:rsidRPr="00652B90">
        <w:rPr>
          <w:rFonts w:ascii="Times New Roman" w:hAnsi="Times New Roman" w:cs="Times New Roman"/>
          <w:sz w:val="24"/>
          <w:szCs w:val="24"/>
        </w:rPr>
        <w:t xml:space="preserve"> профессор, д-р </w:t>
      </w:r>
      <w:proofErr w:type="spellStart"/>
      <w:r w:rsidRPr="00652B90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652B90">
        <w:rPr>
          <w:rFonts w:ascii="Times New Roman" w:hAnsi="Times New Roman" w:cs="Times New Roman"/>
          <w:sz w:val="24"/>
          <w:szCs w:val="24"/>
        </w:rPr>
        <w:t xml:space="preserve">. наук, зав. кафедрой конституционного права имени профессора И.Е. Фарбера и профессора В.Т. </w:t>
      </w:r>
      <w:proofErr w:type="spellStart"/>
      <w:r w:rsidRPr="00652B90">
        <w:rPr>
          <w:rFonts w:ascii="Times New Roman" w:hAnsi="Times New Roman" w:cs="Times New Roman"/>
          <w:sz w:val="24"/>
          <w:szCs w:val="24"/>
        </w:rPr>
        <w:t>Кабышева</w:t>
      </w:r>
      <w:proofErr w:type="spellEnd"/>
      <w:r w:rsidRPr="00652B90">
        <w:rPr>
          <w:rFonts w:ascii="Times New Roman" w:hAnsi="Times New Roman" w:cs="Times New Roman"/>
          <w:sz w:val="24"/>
          <w:szCs w:val="24"/>
        </w:rPr>
        <w:t xml:space="preserve"> Саратовской государственной юридической академии</w:t>
      </w:r>
    </w:p>
    <w:p w:rsidR="00652B90" w:rsidRDefault="008E7C37" w:rsidP="00652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Государственная политики в области сохранения и укрепления традиционных российских духовно-нравственных ценностей: вопросы совершенствования правового регулирования</w:t>
      </w:r>
    </w:p>
    <w:p w:rsidR="00D2669B" w:rsidRDefault="00D2669B" w:rsidP="00652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669B" w:rsidRPr="00AE3C5F" w:rsidRDefault="00D2669B" w:rsidP="00652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C5F">
        <w:rPr>
          <w:rFonts w:ascii="Times New Roman" w:hAnsi="Times New Roman" w:cs="Times New Roman"/>
          <w:b/>
          <w:sz w:val="24"/>
          <w:szCs w:val="24"/>
        </w:rPr>
        <w:t>Мочалов Артур Николаевич,</w:t>
      </w:r>
      <w:r w:rsidRPr="00AE3C5F">
        <w:rPr>
          <w:rFonts w:ascii="Times New Roman" w:hAnsi="Times New Roman" w:cs="Times New Roman"/>
          <w:sz w:val="24"/>
          <w:szCs w:val="24"/>
        </w:rPr>
        <w:t xml:space="preserve">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. наук, доцент кафедры конституционного права Уральского государственного юридического университета имени В.Ф. Яковлева (г. Екатеринбург)</w:t>
      </w:r>
    </w:p>
    <w:p w:rsidR="00D2669B" w:rsidRPr="00AE3C5F" w:rsidRDefault="00D2669B" w:rsidP="00652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Федерализм как фактор сохранения этнокультурного и языкового многообразия в России</w:t>
      </w:r>
    </w:p>
    <w:p w:rsidR="00A83E4A" w:rsidRPr="00AE3C5F" w:rsidRDefault="00A83E4A" w:rsidP="00A83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A83E4A" w:rsidRPr="00AE3C5F" w:rsidRDefault="00A83E4A" w:rsidP="00A83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Додыченко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Елена Александровна,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доцент, канд. филолог. наук, преподаватель кафедры социальных коммуникаций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СГУ имени Н.Г. Чернышевского</w:t>
      </w:r>
    </w:p>
    <w:p w:rsidR="00A83E4A" w:rsidRPr="00AE3C5F" w:rsidRDefault="00A83E4A" w:rsidP="00A83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Языковое разнообразие и общенациональная идентичность в РФ: лингвистический и правовой аспекты </w:t>
      </w:r>
    </w:p>
    <w:p w:rsidR="00A83E4A" w:rsidRPr="00AE3C5F" w:rsidRDefault="00A83E4A" w:rsidP="00A83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83F45" w:rsidRPr="00AE3C5F" w:rsidRDefault="00383F45" w:rsidP="00383F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Аметка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Фатма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Аблямитовна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 преподаватель кафедры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теории и истории государства и права, Крымский юридический институт (филиал) Университета прокуратуры Российской Федерации;</w:t>
      </w:r>
      <w:r w:rsidRPr="00AE3C5F">
        <w:t xml:space="preserve"> 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Потапова Лариса Витальевна,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канд. ист. наук,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 кафедры гражданско-правовых дисциплин Крымского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юридического института (филиала) Университета прокуратуры Российской Федерации (г. Симферополь)</w:t>
      </w:r>
    </w:p>
    <w:p w:rsidR="00383F45" w:rsidRPr="00AE3C5F" w:rsidRDefault="00383F45" w:rsidP="00383F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Международные механизмы противодействия </w:t>
      </w:r>
      <w:proofErr w:type="spellStart"/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кибертерроризму</w:t>
      </w:r>
      <w:proofErr w:type="spellEnd"/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 современных условиях</w:t>
      </w:r>
    </w:p>
    <w:p w:rsidR="00383F45" w:rsidRPr="00AE3C5F" w:rsidRDefault="00383F45" w:rsidP="00A83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A83E4A" w:rsidRPr="00AE3C5F" w:rsidRDefault="00A83E4A" w:rsidP="00A83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Зарубина Мария Николаевна,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наук, доцент кафедры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гражданского процессуального права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Северо-Западного филиала Российского государственного университета правосудия им. В. М. Лебедева (Санкт-Петербург)</w:t>
      </w:r>
    </w:p>
    <w:p w:rsidR="00A83E4A" w:rsidRPr="00AE3C5F" w:rsidRDefault="00A83E4A" w:rsidP="00A83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Принцип государственного языка как детерминанта сохранения культурных традиций народа в современном гражданском процессе</w:t>
      </w:r>
    </w:p>
    <w:p w:rsidR="00A83E4A" w:rsidRPr="00AE3C5F" w:rsidRDefault="00A83E4A" w:rsidP="00A83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364" w:rsidRPr="00AE3C5F" w:rsidRDefault="00047364" w:rsidP="000473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Колоколов Алексей Владимирович,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 доцент кафедры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информационного права и цифровых технологий, Саратовская государственная юридическая академия</w:t>
      </w:r>
    </w:p>
    <w:p w:rsidR="00047364" w:rsidRPr="00AE3C5F" w:rsidRDefault="00047364" w:rsidP="000473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Традиционные духовно-нравственные ценности в системе критериев эффективности молодежной политики</w:t>
      </w:r>
    </w:p>
    <w:p w:rsidR="00047364" w:rsidRPr="00AE3C5F" w:rsidRDefault="00047364" w:rsidP="000473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7364" w:rsidRPr="00AE3C5F" w:rsidRDefault="00047364" w:rsidP="000473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Орлова Елена Александровна,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канд. псих. наук, доцент кафедры реклама и связи с общественностью, Академия гражданской защиты МЧС России им. генерал-лейтенанта Д.И.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Михайлика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(г. Химки)</w:t>
      </w:r>
    </w:p>
    <w:p w:rsidR="00047364" w:rsidRPr="00AE3C5F" w:rsidRDefault="00047364" w:rsidP="000473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Изменения в законодательстве, касающиеся использования русского языка в рекламе 2023-2026 годов </w:t>
      </w:r>
    </w:p>
    <w:p w:rsidR="00047364" w:rsidRPr="00AE3C5F" w:rsidRDefault="00047364" w:rsidP="000473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364" w:rsidRPr="00AE3C5F" w:rsidRDefault="00047364" w:rsidP="000473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C5F">
        <w:rPr>
          <w:rFonts w:ascii="Times New Roman" w:hAnsi="Times New Roman" w:cs="Times New Roman"/>
          <w:b/>
          <w:sz w:val="24"/>
          <w:szCs w:val="24"/>
        </w:rPr>
        <w:t>Куликова Светлана Анатольевна,</w:t>
      </w:r>
      <w:r w:rsidRPr="00AE3C5F">
        <w:rPr>
          <w:rFonts w:ascii="Times New Roman" w:hAnsi="Times New Roman" w:cs="Times New Roman"/>
          <w:sz w:val="24"/>
          <w:szCs w:val="24"/>
        </w:rPr>
        <w:t xml:space="preserve"> доцент, д-р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. наук, профессор кафедры конституционного и муниципального права СГУ имени Н.Г. Чернышевского, Почетный работник сферы образования Российской Федерации</w:t>
      </w:r>
    </w:p>
    <w:p w:rsidR="00047364" w:rsidRPr="00AE3C5F" w:rsidRDefault="00047364" w:rsidP="000473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Информационное обеспечение государственной политики в сохранении этнокультурного и языкового своеобразия</w:t>
      </w:r>
    </w:p>
    <w:p w:rsidR="00047364" w:rsidRPr="00AE3C5F" w:rsidRDefault="00047364" w:rsidP="00A83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D02" w:rsidRPr="00AE3C5F" w:rsidRDefault="00EF5D02" w:rsidP="00EF5D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Абаева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Елена Анатольевна,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наук, доцент кафедры конституционного и муниципального права СГУ имени Н.Г. Чернышевского, доцент кафедры государственно-правовых дисциплин Поволжского института (филиала) ВГУЮ (РПА Минюста России) в г. Саратове, </w:t>
      </w:r>
      <w:bookmarkStart w:id="0" w:name="_GoBack"/>
      <w:bookmarkEnd w:id="0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доцент кафедры конституционного и административного права Саратовского военного ордена Жукова Краснознаменного института войск национальной гвардии</w:t>
      </w:r>
    </w:p>
    <w:p w:rsidR="00EF5D02" w:rsidRPr="00AE3C5F" w:rsidRDefault="00EF5D02" w:rsidP="00EF5D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Сохранение этнокультурного и языкового многообразия в государственной политике по поддержанию гражданского мира и согласия в стране</w:t>
      </w:r>
    </w:p>
    <w:p w:rsidR="00E57DB7" w:rsidRDefault="00E57DB7" w:rsidP="00E57D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DB7" w:rsidRPr="00AE3C5F" w:rsidRDefault="00E57DB7" w:rsidP="00E57D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C5F">
        <w:rPr>
          <w:rFonts w:ascii="Times New Roman" w:hAnsi="Times New Roman" w:cs="Times New Roman"/>
          <w:b/>
          <w:sz w:val="24"/>
          <w:szCs w:val="24"/>
        </w:rPr>
        <w:t xml:space="preserve">Каткова Мария Маратовна, </w:t>
      </w:r>
      <w:r w:rsidR="009F1766" w:rsidRPr="009F1766">
        <w:rPr>
          <w:rFonts w:ascii="Times New Roman" w:hAnsi="Times New Roman" w:cs="Times New Roman"/>
          <w:sz w:val="24"/>
          <w:szCs w:val="24"/>
        </w:rPr>
        <w:t>помощник директора МНОЦ «Кафедра ЮНЕСКО по авторскому праву, смежным, культурным и информационным правам»</w:t>
      </w:r>
      <w:r w:rsidR="009F1766">
        <w:rPr>
          <w:rFonts w:ascii="Times New Roman" w:hAnsi="Times New Roman" w:cs="Times New Roman"/>
          <w:sz w:val="24"/>
          <w:szCs w:val="24"/>
        </w:rPr>
        <w:t>,</w:t>
      </w:r>
      <w:r w:rsidR="009F1766" w:rsidRPr="009F1766">
        <w:rPr>
          <w:rFonts w:ascii="Times New Roman" w:hAnsi="Times New Roman" w:cs="Times New Roman"/>
          <w:sz w:val="24"/>
          <w:szCs w:val="24"/>
        </w:rPr>
        <w:t xml:space="preserve"> </w:t>
      </w:r>
      <w:r w:rsidRPr="00AE3C5F">
        <w:rPr>
          <w:rFonts w:ascii="Times New Roman" w:hAnsi="Times New Roman" w:cs="Times New Roman"/>
          <w:sz w:val="24"/>
          <w:szCs w:val="24"/>
        </w:rPr>
        <w:t xml:space="preserve">преподаватель департамента права цифровых технологий и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биоправа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 xml:space="preserve"> Высшей школы экономики (г. Москва)</w:t>
      </w:r>
    </w:p>
    <w:p w:rsidR="00E57DB7" w:rsidRPr="00AE3C5F" w:rsidRDefault="00E57DB7" w:rsidP="00E57D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 xml:space="preserve">Этнокультурное разнообразие и природные объекты: взаимосвязь и </w:t>
      </w:r>
      <w:proofErr w:type="spellStart"/>
      <w:r w:rsidRPr="00AE3C5F">
        <w:rPr>
          <w:rFonts w:ascii="Times New Roman" w:hAnsi="Times New Roman" w:cs="Times New Roman"/>
          <w:i/>
          <w:sz w:val="24"/>
          <w:szCs w:val="24"/>
        </w:rPr>
        <w:t>взаимосохранение</w:t>
      </w:r>
      <w:proofErr w:type="spellEnd"/>
    </w:p>
    <w:p w:rsidR="005D49EF" w:rsidRPr="00AE3C5F" w:rsidRDefault="005D49EF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57DB7" w:rsidRDefault="00E57DB7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416D76" w:rsidRPr="00AE3C5F" w:rsidRDefault="00416D76" w:rsidP="00416D76">
      <w:pPr>
        <w:pStyle w:val="rtejustify"/>
        <w:spacing w:before="0" w:beforeAutospacing="0" w:after="0" w:afterAutospacing="0"/>
        <w:contextualSpacing/>
        <w:jc w:val="center"/>
        <w:textAlignment w:val="baseline"/>
        <w:rPr>
          <w:b/>
        </w:rPr>
      </w:pPr>
      <w:r w:rsidRPr="00AE3C5F">
        <w:rPr>
          <w:b/>
        </w:rPr>
        <w:lastRenderedPageBreak/>
        <w:t>Секция 1</w:t>
      </w:r>
    </w:p>
    <w:p w:rsidR="00416D76" w:rsidRPr="00AE3C5F" w:rsidRDefault="00416D76" w:rsidP="00416D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Конституционные основы обеспечения сохранения </w:t>
      </w:r>
    </w:p>
    <w:p w:rsidR="00416D76" w:rsidRPr="00AE3C5F" w:rsidRDefault="00416D76" w:rsidP="00416D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этнокультурного и языкового разнообразия</w:t>
      </w:r>
    </w:p>
    <w:p w:rsidR="00416D76" w:rsidRPr="00AE3C5F" w:rsidRDefault="00416D76" w:rsidP="00416D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416D76" w:rsidRPr="00AE3C5F" w:rsidRDefault="00416D76" w:rsidP="00416D7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E3C5F">
        <w:rPr>
          <w:rFonts w:ascii="Times New Roman" w:hAnsi="Times New Roman"/>
          <w:b/>
          <w:sz w:val="24"/>
          <w:szCs w:val="24"/>
          <w:shd w:val="clear" w:color="auto" w:fill="FFFFFF"/>
        </w:rPr>
        <w:t>3 июня 14.00-17.00</w:t>
      </w:r>
    </w:p>
    <w:p w:rsidR="00416D76" w:rsidRPr="00AE3C5F" w:rsidRDefault="00416D76" w:rsidP="00416D7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E3C5F">
        <w:rPr>
          <w:rFonts w:ascii="Times New Roman" w:hAnsi="Times New Roman"/>
          <w:b/>
          <w:sz w:val="24"/>
          <w:szCs w:val="24"/>
          <w:shd w:val="clear" w:color="auto" w:fill="FFFFFF"/>
        </w:rPr>
        <w:t>(</w:t>
      </w:r>
      <w:r w:rsidRPr="00AE3C5F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XII</w:t>
      </w:r>
      <w:r w:rsidRPr="00AE3C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корпус СГУ, ауд. 701)</w:t>
      </w:r>
    </w:p>
    <w:p w:rsidR="00416D76" w:rsidRPr="00AE3C5F" w:rsidRDefault="00416D76" w:rsidP="00416D76">
      <w:pPr>
        <w:pStyle w:val="a5"/>
        <w:rPr>
          <w:b/>
          <w:bCs/>
        </w:rPr>
      </w:pPr>
      <w:r w:rsidRPr="00AE3C5F">
        <w:rPr>
          <w:b/>
          <w:bCs/>
        </w:rPr>
        <w:t>Модераторы:</w:t>
      </w:r>
    </w:p>
    <w:p w:rsidR="00416D76" w:rsidRPr="00AE3C5F" w:rsidRDefault="00416D76" w:rsidP="00416D76">
      <w:pPr>
        <w:pStyle w:val="a9"/>
        <w:spacing w:before="0" w:beforeAutospacing="0" w:after="0" w:afterAutospacing="0"/>
        <w:ind w:firstLine="567"/>
        <w:contextualSpacing/>
        <w:jc w:val="both"/>
        <w:textAlignment w:val="baseline"/>
        <w:rPr>
          <w:b/>
        </w:rPr>
      </w:pPr>
      <w:r w:rsidRPr="00AE3C5F">
        <w:rPr>
          <w:b/>
        </w:rPr>
        <w:t>Куликова Светлана Анатольевна,</w:t>
      </w:r>
      <w:r w:rsidRPr="00AE3C5F">
        <w:rPr>
          <w:b/>
          <w:shd w:val="clear" w:color="auto" w:fill="FFFFFF"/>
        </w:rPr>
        <w:t xml:space="preserve"> доцент, д-р </w:t>
      </w:r>
      <w:proofErr w:type="spellStart"/>
      <w:r w:rsidRPr="00AE3C5F">
        <w:rPr>
          <w:b/>
          <w:shd w:val="clear" w:color="auto" w:fill="FFFFFF"/>
        </w:rPr>
        <w:t>юрид</w:t>
      </w:r>
      <w:proofErr w:type="spellEnd"/>
      <w:r w:rsidRPr="00AE3C5F">
        <w:rPr>
          <w:b/>
          <w:shd w:val="clear" w:color="auto" w:fill="FFFFFF"/>
        </w:rPr>
        <w:t xml:space="preserve">. наук, профессор каф. конституционного и муниципального права </w:t>
      </w:r>
    </w:p>
    <w:p w:rsidR="00416D76" w:rsidRPr="00AE3C5F" w:rsidRDefault="00416D76" w:rsidP="00416D76">
      <w:pPr>
        <w:pStyle w:val="a9"/>
        <w:spacing w:before="0" w:beforeAutospacing="0" w:after="0" w:afterAutospacing="0"/>
        <w:ind w:firstLine="567"/>
        <w:contextualSpacing/>
        <w:jc w:val="both"/>
        <w:textAlignment w:val="baseline"/>
        <w:rPr>
          <w:b/>
          <w:shd w:val="clear" w:color="auto" w:fill="FFFFFF"/>
        </w:rPr>
      </w:pPr>
      <w:proofErr w:type="spellStart"/>
      <w:r w:rsidRPr="00AE3C5F">
        <w:rPr>
          <w:b/>
          <w:shd w:val="clear" w:color="auto" w:fill="FFFFFF"/>
        </w:rPr>
        <w:t>Чулисова</w:t>
      </w:r>
      <w:proofErr w:type="spellEnd"/>
      <w:r w:rsidRPr="00AE3C5F">
        <w:rPr>
          <w:b/>
          <w:shd w:val="clear" w:color="auto" w:fill="FFFFFF"/>
        </w:rPr>
        <w:t xml:space="preserve"> Юлия Александровна, аспирант кафедры конституционного и муниципального права СГУ имени Н.Г. Чернышевского </w:t>
      </w:r>
    </w:p>
    <w:p w:rsidR="00416D76" w:rsidRPr="00AE3C5F" w:rsidRDefault="00416D76" w:rsidP="00416D76">
      <w:pPr>
        <w:pStyle w:val="a9"/>
        <w:spacing w:before="0" w:beforeAutospacing="0" w:after="0" w:afterAutospacing="0"/>
        <w:ind w:firstLine="567"/>
        <w:contextualSpacing/>
        <w:jc w:val="both"/>
        <w:textAlignment w:val="baseline"/>
        <w:rPr>
          <w:b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Дураев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Таулан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Азреталиевич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E3C5F">
        <w:rPr>
          <w:rFonts w:ascii="Times New Roman" w:hAnsi="Times New Roman" w:cs="Times New Roman"/>
          <w:sz w:val="24"/>
          <w:szCs w:val="24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. наук, доцент кафедры таможенного, административного и финансового права СГУ имени Н.Г. 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Социальная солидарность как условие единства публичной власти народа России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Ересько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Полина Владимировна, </w:t>
      </w:r>
      <w:r w:rsidRPr="00AE3C5F">
        <w:rPr>
          <w:rFonts w:ascii="Times New Roman" w:hAnsi="Times New Roman" w:cs="Times New Roman"/>
          <w:sz w:val="24"/>
          <w:szCs w:val="24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. наук, доцент кафедры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</w:rPr>
        <w:t>информационного права и цифровых технологий Саратовской государственной юридической академии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Информационная безопасность личности в условиях развития искусственного интеллекта: правовое воспитание молодёжи на основе традиционных российских духовно-нравственных ценностей</w:t>
      </w:r>
      <w:r w:rsidRPr="00AE3C5F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footnoteReference w:id="1"/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Корнукова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Елена Владимировна,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наук, доцент кафедры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конституционного права имени профессора И.Е. Фарбера и профессора В.Т.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Кабышева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Саратовская государственная юридическая академия</w:t>
      </w:r>
    </w:p>
    <w:p w:rsidR="001F37AF" w:rsidRPr="00AE3C5F" w:rsidRDefault="00416D76" w:rsidP="001F3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Конституционное право на использование родного языка в суде: пределы реализации и эффективность судебной защиты</w:t>
      </w:r>
    </w:p>
    <w:p w:rsidR="001F37AF" w:rsidRPr="00AE3C5F" w:rsidRDefault="001F37AF" w:rsidP="001F3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5058F9" w:rsidRPr="00AE3C5F" w:rsidRDefault="005058F9" w:rsidP="005058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C5F">
        <w:rPr>
          <w:rFonts w:ascii="Times New Roman" w:hAnsi="Times New Roman" w:cs="Times New Roman"/>
          <w:b/>
          <w:sz w:val="24"/>
          <w:szCs w:val="24"/>
        </w:rPr>
        <w:t xml:space="preserve">Кривошей Людмила Юрьевна, </w:t>
      </w:r>
      <w:r w:rsidRPr="00AE3C5F">
        <w:rPr>
          <w:rFonts w:ascii="Times New Roman" w:hAnsi="Times New Roman" w:cs="Times New Roman"/>
          <w:sz w:val="24"/>
          <w:szCs w:val="24"/>
        </w:rPr>
        <w:t>преподаватель кафедры правовых и политических наук,</w:t>
      </w:r>
      <w:r w:rsidRPr="00AE3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C5F">
        <w:rPr>
          <w:rFonts w:ascii="Times New Roman" w:hAnsi="Times New Roman" w:cs="Times New Roman"/>
          <w:sz w:val="24"/>
          <w:szCs w:val="24"/>
        </w:rPr>
        <w:t xml:space="preserve">Донецкий национальный университет экономики и торговли имени Михаила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-Барановского;</w:t>
      </w:r>
      <w:r w:rsidRPr="00AE3C5F">
        <w:rPr>
          <w:rFonts w:ascii="Times New Roman" w:hAnsi="Times New Roman" w:cs="Times New Roman"/>
          <w:b/>
          <w:sz w:val="24"/>
          <w:szCs w:val="24"/>
        </w:rPr>
        <w:t xml:space="preserve"> Бабенко Дарья Андреевна, </w:t>
      </w:r>
      <w:r w:rsidRPr="00AE3C5F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правовых и политических наук, Донецкий национальный университет экономики и торговли имени Михаила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-Барановского (Донецк)</w:t>
      </w:r>
    </w:p>
    <w:p w:rsidR="005058F9" w:rsidRPr="00AE3C5F" w:rsidRDefault="005058F9" w:rsidP="005058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Формирование духовно-нравственного ориентира молодежи: правовые и политические аспекты воспитания в России</w:t>
      </w:r>
      <w:r w:rsidRPr="00AE3C5F">
        <w:rPr>
          <w:rFonts w:ascii="Times New Roman" w:hAnsi="Times New Roman" w:cs="Times New Roman"/>
          <w:i/>
          <w:sz w:val="24"/>
          <w:szCs w:val="24"/>
        </w:rPr>
        <w:tab/>
      </w:r>
    </w:p>
    <w:p w:rsidR="005058F9" w:rsidRPr="00AE3C5F" w:rsidRDefault="005058F9" w:rsidP="001F37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F37AF" w:rsidRPr="00AE3C5F" w:rsidRDefault="001F37AF" w:rsidP="001F37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/>
          <w:b/>
          <w:sz w:val="24"/>
          <w:szCs w:val="24"/>
          <w:shd w:val="clear" w:color="auto" w:fill="FFFFFF"/>
        </w:rPr>
        <w:t>Липчанская</w:t>
      </w:r>
      <w:proofErr w:type="spellEnd"/>
      <w:r w:rsidRPr="00AE3C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Мария Александровна, </w:t>
      </w:r>
      <w:r w:rsidRPr="00AE3C5F">
        <w:rPr>
          <w:rFonts w:ascii="Times New Roman" w:hAnsi="Times New Roman"/>
          <w:sz w:val="24"/>
          <w:szCs w:val="24"/>
        </w:rPr>
        <w:t xml:space="preserve">профессор, д-р </w:t>
      </w:r>
      <w:proofErr w:type="spellStart"/>
      <w:r w:rsidRPr="00AE3C5F">
        <w:rPr>
          <w:rFonts w:ascii="Times New Roman" w:hAnsi="Times New Roman"/>
          <w:sz w:val="24"/>
          <w:szCs w:val="24"/>
        </w:rPr>
        <w:t>юрид</w:t>
      </w:r>
      <w:proofErr w:type="spellEnd"/>
      <w:r w:rsidRPr="00AE3C5F">
        <w:rPr>
          <w:rFonts w:ascii="Times New Roman" w:hAnsi="Times New Roman"/>
          <w:sz w:val="24"/>
          <w:szCs w:val="24"/>
        </w:rPr>
        <w:t xml:space="preserve">. наук, </w:t>
      </w:r>
      <w:r w:rsidRPr="00AE3C5F">
        <w:rPr>
          <w:rFonts w:ascii="Times New Roman" w:hAnsi="Times New Roman"/>
          <w:sz w:val="24"/>
          <w:szCs w:val="24"/>
          <w:shd w:val="clear" w:color="auto" w:fill="FFFFFF"/>
        </w:rPr>
        <w:t>профессор, Высшая школа правоведения ИГСУ, Российская академия народного хозяйства и государственной службы при Президенте РФ (Москва)</w:t>
      </w:r>
    </w:p>
    <w:p w:rsidR="00736124" w:rsidRPr="00AE3C5F" w:rsidRDefault="00736124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Конституционно-правовой статус языка государствообразующего народа: к поставке проблемы</w:t>
      </w:r>
    </w:p>
    <w:p w:rsidR="00736124" w:rsidRPr="00AE3C5F" w:rsidRDefault="00736124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Мошкина Надежда Александровна,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наук, зав. кафедрой таможенного, административного и финансового права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Таможенный контроль оборота культурных ценностей: механизмы взаимодействия государства, бизнеса и общества в сохранении этнокультурного наследия</w:t>
      </w:r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Мустафаев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Мамед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Гусейн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оглы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преподаватель кафедры конституционного и международного права, Поволжский институт управления им. П.А. Столыпина – филиал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РАНХиГС</w:t>
      </w:r>
      <w:proofErr w:type="spellEnd"/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Конституционно-правовые основы обеспечения этнокультурного и языкового разнообразия в интеграционных объединениях: опыт Европейского союза и Евразийского экономического союза</w:t>
      </w:r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Сычев Виталий Борисович,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наук, доцент кафедры конституционного и муниципального права СГУ имени Н.Г. Чернышевского</w:t>
      </w:r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Практика органов конституционного контроля в сфере сохранения этнокультурного и языкового разнообразия</w:t>
      </w:r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Чулисова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Юлия Александровна,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старший преподаватель кафедры теории государства и права 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Взаимодействие традиций и инноваций: реализация интеграции этнокультурного достояния в креативные индустрии</w:t>
      </w:r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Яшина Мария Сергеевна,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ассистент кафедры конституционного и муниципального права СГУ имени Н.Г. Чернышевского </w:t>
      </w:r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Запрет издания законов, отменяющих или умаляющих права и свободы человека и гражданина, в системе конституционных гарантий права каждого на пользование родным языком, на свободный выбор языка общения, воспитания, обучения и творчества</w:t>
      </w:r>
    </w:p>
    <w:p w:rsidR="00416D76" w:rsidRPr="00AE3C5F" w:rsidRDefault="00416D76" w:rsidP="00416D7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D76" w:rsidRPr="00AE3C5F" w:rsidRDefault="00416D76" w:rsidP="00416D76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D76" w:rsidRPr="00AE3C5F" w:rsidRDefault="00416D76" w:rsidP="00416D76">
      <w:pPr>
        <w:pStyle w:val="rtejustify"/>
        <w:spacing w:before="0" w:beforeAutospacing="0" w:after="0" w:afterAutospacing="0"/>
        <w:contextualSpacing/>
        <w:jc w:val="center"/>
        <w:textAlignment w:val="baseline"/>
        <w:rPr>
          <w:b/>
        </w:rPr>
      </w:pPr>
      <w:r w:rsidRPr="00AE3C5F">
        <w:rPr>
          <w:b/>
        </w:rPr>
        <w:t>Секция 2</w:t>
      </w:r>
    </w:p>
    <w:p w:rsidR="00416D76" w:rsidRPr="00AE3C5F" w:rsidRDefault="00416D76" w:rsidP="00416D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Пропаганда и популяризация этнокультурного и языкового разнообразия в российском обществе</w:t>
      </w:r>
    </w:p>
    <w:p w:rsidR="00416D76" w:rsidRPr="00AE3C5F" w:rsidRDefault="00416D76" w:rsidP="00416D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Теоретические и исторические аспекты обеспечения сохранения этнокультурного и языкового разнообразия</w:t>
      </w:r>
    </w:p>
    <w:p w:rsidR="00416D76" w:rsidRPr="00AE3C5F" w:rsidRDefault="00416D76" w:rsidP="00416D7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E3C5F">
        <w:rPr>
          <w:rFonts w:ascii="Times New Roman" w:hAnsi="Times New Roman"/>
          <w:b/>
          <w:sz w:val="24"/>
          <w:szCs w:val="24"/>
          <w:shd w:val="clear" w:color="auto" w:fill="FFFFFF"/>
        </w:rPr>
        <w:t>3 июня 14.00-17.00</w:t>
      </w:r>
    </w:p>
    <w:p w:rsidR="00416D76" w:rsidRPr="00AE3C5F" w:rsidRDefault="00416D76" w:rsidP="00416D7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E3C5F">
        <w:rPr>
          <w:rFonts w:ascii="Times New Roman" w:hAnsi="Times New Roman"/>
          <w:b/>
          <w:sz w:val="24"/>
          <w:szCs w:val="24"/>
          <w:shd w:val="clear" w:color="auto" w:fill="FFFFFF"/>
        </w:rPr>
        <w:t>(</w:t>
      </w:r>
      <w:r w:rsidRPr="00AE3C5F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XII</w:t>
      </w:r>
      <w:r w:rsidRPr="00AE3C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корпус СГУ, ауд. 701)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</w:p>
    <w:p w:rsidR="00416D76" w:rsidRPr="00AE3C5F" w:rsidRDefault="00416D76" w:rsidP="00416D76">
      <w:pPr>
        <w:pStyle w:val="a5"/>
        <w:rPr>
          <w:b/>
          <w:bCs/>
        </w:rPr>
      </w:pPr>
      <w:r w:rsidRPr="00AE3C5F">
        <w:rPr>
          <w:b/>
          <w:bCs/>
        </w:rPr>
        <w:t>Модераторы:</w:t>
      </w:r>
    </w:p>
    <w:p w:rsidR="00416D76" w:rsidRPr="00AE3C5F" w:rsidRDefault="00416D76" w:rsidP="00416D76">
      <w:pPr>
        <w:pStyle w:val="a9"/>
        <w:spacing w:before="0" w:beforeAutospacing="0" w:after="0" w:afterAutospacing="0"/>
        <w:ind w:firstLine="567"/>
        <w:contextualSpacing/>
        <w:jc w:val="both"/>
        <w:textAlignment w:val="baseline"/>
        <w:rPr>
          <w:b/>
          <w:shd w:val="clear" w:color="auto" w:fill="FFFFFF"/>
        </w:rPr>
      </w:pPr>
      <w:r w:rsidRPr="00AE3C5F">
        <w:rPr>
          <w:b/>
        </w:rPr>
        <w:t xml:space="preserve">Мошкина Надежда Александровна, доцент, канд. </w:t>
      </w:r>
      <w:proofErr w:type="spellStart"/>
      <w:r w:rsidRPr="00AE3C5F">
        <w:rPr>
          <w:b/>
        </w:rPr>
        <w:t>юрид</w:t>
      </w:r>
      <w:proofErr w:type="spellEnd"/>
      <w:r w:rsidRPr="00AE3C5F">
        <w:rPr>
          <w:b/>
        </w:rPr>
        <w:t xml:space="preserve">. наук, зав. </w:t>
      </w:r>
      <w:r w:rsidRPr="00AE3C5F">
        <w:rPr>
          <w:b/>
          <w:shd w:val="clear" w:color="auto" w:fill="FFFFFF"/>
        </w:rPr>
        <w:t xml:space="preserve">кафедрой таможенного, административного и финансового права 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Тюменева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Наталия Владимировна, 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юрид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. наук, зав. кафедрой теории государства и права </w:t>
      </w:r>
      <w:r w:rsidRPr="00AE3C5F">
        <w:rPr>
          <w:rFonts w:ascii="Times New Roman" w:hAnsi="Times New Roman" w:cs="Times New Roman"/>
          <w:b/>
          <w:sz w:val="24"/>
          <w:szCs w:val="24"/>
        </w:rPr>
        <w:t>СГУ имени Н.Г. 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C5F">
        <w:rPr>
          <w:rFonts w:ascii="Times New Roman" w:hAnsi="Times New Roman" w:cs="Times New Roman"/>
          <w:b/>
          <w:sz w:val="24"/>
          <w:szCs w:val="24"/>
        </w:rPr>
        <w:t xml:space="preserve">Аношина Анастасия Сергеевна, </w:t>
      </w:r>
      <w:r w:rsidRPr="00AE3C5F">
        <w:rPr>
          <w:rFonts w:ascii="Times New Roman" w:hAnsi="Times New Roman" w:cs="Times New Roman"/>
          <w:sz w:val="24"/>
          <w:szCs w:val="24"/>
        </w:rPr>
        <w:t>преподаватель общеобразовательного отделения, автономная некоммерческая образовательная организация "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Хекслет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 xml:space="preserve"> Колледж"; </w:t>
      </w:r>
      <w:r w:rsidRPr="00AE3C5F">
        <w:rPr>
          <w:rFonts w:ascii="Times New Roman" w:hAnsi="Times New Roman" w:cs="Times New Roman"/>
          <w:b/>
          <w:sz w:val="24"/>
          <w:szCs w:val="24"/>
        </w:rPr>
        <w:t xml:space="preserve">Матвеев Алексей Сергеевич, </w:t>
      </w:r>
      <w:r w:rsidRPr="00AE3C5F">
        <w:rPr>
          <w:rFonts w:ascii="Times New Roman" w:hAnsi="Times New Roman" w:cs="Times New Roman"/>
          <w:sz w:val="24"/>
          <w:szCs w:val="24"/>
        </w:rPr>
        <w:t>магистр, Российский государственный педагогический университет им. А.И. Герцена (г. Санкт-Петербург)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Модели партнёрства между государством, бизнесом и представителями креативных индустрий для поддержки искусства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Байниязова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Зульфия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Сулеймановна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E3C5F">
        <w:rPr>
          <w:rFonts w:ascii="Times New Roman" w:hAnsi="Times New Roman" w:cs="Times New Roman"/>
          <w:sz w:val="24"/>
          <w:szCs w:val="24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. наук, доцент кафедры теории государства и права 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Правовые аспекты защиты традиционных духовно-нравственных ценностей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C5F">
        <w:rPr>
          <w:rFonts w:ascii="Times New Roman" w:hAnsi="Times New Roman" w:cs="Times New Roman"/>
          <w:b/>
          <w:sz w:val="24"/>
          <w:szCs w:val="24"/>
        </w:rPr>
        <w:t xml:space="preserve">Бирюков Максим Вячеславович, </w:t>
      </w:r>
      <w:r w:rsidRPr="00AE3C5F">
        <w:rPr>
          <w:rFonts w:ascii="Times New Roman" w:hAnsi="Times New Roman" w:cs="Times New Roman"/>
          <w:sz w:val="24"/>
          <w:szCs w:val="24"/>
        </w:rPr>
        <w:t>аспирант Института международных отношений, истории и востоковедения (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ИМОИиВ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) Казанского федерального университета (г. Казань)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lastRenderedPageBreak/>
        <w:t>Выходцы из Северной Африки во Франции и проблема формирования французской национальной идентичности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C5F">
        <w:rPr>
          <w:rFonts w:ascii="Times New Roman" w:hAnsi="Times New Roman" w:cs="Times New Roman"/>
          <w:sz w:val="24"/>
          <w:szCs w:val="24"/>
        </w:rPr>
        <w:t>Научный руководитель – профессор, д-р соц. наук Ершов А.Н.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Кучешева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Ирина Львовна, </w:t>
      </w:r>
      <w:r w:rsidRPr="00AE3C5F">
        <w:rPr>
          <w:rFonts w:ascii="Times New Roman" w:hAnsi="Times New Roman" w:cs="Times New Roman"/>
          <w:sz w:val="24"/>
          <w:szCs w:val="24"/>
        </w:rPr>
        <w:t>доцент, канд. филолог. наук, доцент кафедры общественных и гуманитарных дисциплин, Сибирский государственный университет физической культуры и спорта (г. Омск)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Адаптация имен собственных при переводе художественной и спортивной литературы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Махадов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Ахмедия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Камилович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E3C5F">
        <w:rPr>
          <w:rFonts w:ascii="Times New Roman" w:hAnsi="Times New Roman" w:cs="Times New Roman"/>
          <w:sz w:val="24"/>
          <w:szCs w:val="24"/>
        </w:rPr>
        <w:t>преподаватель кафедры общеобразовательных и профессиональных дисциплин Социального факультета, Дагестанский государственный университет (г. Махачкала)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Россия и Дагестан накануне и во время персидского похода Петра Великого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5F73" w:rsidRPr="00AE3C5F" w:rsidRDefault="00ED5F73" w:rsidP="00ED5F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Нейфельд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Олег Петрович, </w:t>
      </w:r>
      <w:r w:rsidRPr="00AE3C5F">
        <w:rPr>
          <w:rFonts w:ascii="Times New Roman" w:hAnsi="Times New Roman" w:cs="Times New Roman"/>
          <w:sz w:val="24"/>
          <w:szCs w:val="24"/>
        </w:rPr>
        <w:t xml:space="preserve">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. наук, глава администрации муниципального округа Богданович (г. Богданович)</w:t>
      </w:r>
    </w:p>
    <w:p w:rsidR="00ED5F73" w:rsidRPr="00AE3C5F" w:rsidRDefault="00ED5F73" w:rsidP="00ED5F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Профилактика экстремизма в молодежной среде: опыт малого города (на примере г. Богданович, Свердловская область)</w:t>
      </w:r>
    </w:p>
    <w:p w:rsidR="00ED5F73" w:rsidRPr="00AE3C5F" w:rsidRDefault="00ED5F73" w:rsidP="00ED5F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AE3C5F">
        <w:rPr>
          <w:rFonts w:ascii="Times New Roman" w:hAnsi="Times New Roman" w:cs="Times New Roman"/>
          <w:b/>
        </w:rPr>
        <w:t>Орехова Екатерина Сергеевна</w:t>
      </w:r>
      <w:r w:rsidRPr="00AE3C5F">
        <w:rPr>
          <w:rFonts w:ascii="Times New Roman" w:hAnsi="Times New Roman" w:cs="Times New Roman"/>
        </w:rPr>
        <w:t>, учитель МБОУ "Белоярская СОШ" (</w:t>
      </w:r>
      <w:proofErr w:type="spellStart"/>
      <w:r w:rsidRPr="00AE3C5F">
        <w:rPr>
          <w:rFonts w:ascii="Times New Roman" w:hAnsi="Times New Roman" w:cs="Times New Roman"/>
        </w:rPr>
        <w:t>Далматовский</w:t>
      </w:r>
      <w:proofErr w:type="spellEnd"/>
      <w:r w:rsidRPr="00AE3C5F">
        <w:rPr>
          <w:rFonts w:ascii="Times New Roman" w:hAnsi="Times New Roman" w:cs="Times New Roman"/>
        </w:rPr>
        <w:t xml:space="preserve"> муниципальный округ д. </w:t>
      </w:r>
      <w:proofErr w:type="spellStart"/>
      <w:r w:rsidRPr="00AE3C5F">
        <w:rPr>
          <w:rFonts w:ascii="Times New Roman" w:hAnsi="Times New Roman" w:cs="Times New Roman"/>
        </w:rPr>
        <w:t>Павелево</w:t>
      </w:r>
      <w:proofErr w:type="spellEnd"/>
      <w:r w:rsidRPr="00AE3C5F">
        <w:rPr>
          <w:rFonts w:ascii="Times New Roman" w:hAnsi="Times New Roman" w:cs="Times New Roman"/>
        </w:rPr>
        <w:t>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AE3C5F">
        <w:rPr>
          <w:rFonts w:ascii="Times New Roman" w:hAnsi="Times New Roman" w:cs="Times New Roman"/>
        </w:rPr>
        <w:t>Исторический опыт России в обеспечении межкультурного диалога и сохранении этнокультурной мозаики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</w:pPr>
      <w:r w:rsidRPr="00AE3C5F">
        <w:rPr>
          <w:rFonts w:ascii="Times New Roman" w:hAnsi="Times New Roman" w:cs="Times New Roman"/>
          <w:b/>
          <w:sz w:val="24"/>
          <w:szCs w:val="24"/>
        </w:rPr>
        <w:t xml:space="preserve">Поляков Андрей Сергеевич, </w:t>
      </w:r>
      <w:r w:rsidRPr="00AE3C5F">
        <w:rPr>
          <w:rFonts w:ascii="Times New Roman" w:hAnsi="Times New Roman" w:cs="Times New Roman"/>
          <w:sz w:val="24"/>
          <w:szCs w:val="24"/>
        </w:rPr>
        <w:t>аспирант кафедры политических наук юридического факультета СГУ имени Н.Г. Чернышевского</w:t>
      </w:r>
      <w:r w:rsidRPr="00AE3C5F">
        <w:t xml:space="preserve"> 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Политико-административные механизмы сохранения этнокультурного и языкового разнообразия в условиях цифровой трансформации публичного управления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C5F">
        <w:rPr>
          <w:rFonts w:ascii="Times New Roman" w:hAnsi="Times New Roman" w:cs="Times New Roman"/>
          <w:sz w:val="24"/>
          <w:szCs w:val="24"/>
        </w:rPr>
        <w:t>Научный руководитель – доцент, д-р полит. наук Казаков А.А.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proofErr w:type="spellStart"/>
      <w:r w:rsidRPr="00AE3C5F">
        <w:rPr>
          <w:rFonts w:ascii="Times New Roman" w:hAnsi="Times New Roman" w:cs="Times New Roman"/>
          <w:b/>
        </w:rPr>
        <w:t>Порваткин</w:t>
      </w:r>
      <w:proofErr w:type="spellEnd"/>
      <w:r w:rsidRPr="00AE3C5F">
        <w:rPr>
          <w:rFonts w:ascii="Times New Roman" w:hAnsi="Times New Roman" w:cs="Times New Roman"/>
          <w:b/>
        </w:rPr>
        <w:t xml:space="preserve"> Олег Станиславович</w:t>
      </w:r>
      <w:r w:rsidRPr="00AE3C5F">
        <w:rPr>
          <w:rFonts w:ascii="Times New Roman" w:hAnsi="Times New Roman" w:cs="Times New Roman"/>
        </w:rPr>
        <w:t xml:space="preserve">, учитель русского языка и литературы МОУ «СОШ 45» Октябрьского района г. Саратова; </w:t>
      </w:r>
      <w:proofErr w:type="spellStart"/>
      <w:r w:rsidRPr="00AE3C5F">
        <w:rPr>
          <w:rFonts w:ascii="Times New Roman" w:hAnsi="Times New Roman" w:cs="Times New Roman"/>
          <w:b/>
        </w:rPr>
        <w:t>Дегальцева</w:t>
      </w:r>
      <w:proofErr w:type="spellEnd"/>
      <w:r w:rsidRPr="00AE3C5F">
        <w:rPr>
          <w:rFonts w:ascii="Times New Roman" w:hAnsi="Times New Roman" w:cs="Times New Roman"/>
          <w:b/>
        </w:rPr>
        <w:t xml:space="preserve"> Анна Владимировна</w:t>
      </w:r>
      <w:r w:rsidRPr="00AE3C5F">
        <w:rPr>
          <w:rFonts w:ascii="Times New Roman" w:hAnsi="Times New Roman" w:cs="Times New Roman"/>
        </w:rPr>
        <w:t xml:space="preserve">, д-р филолог. наук, профессор кафедры русского языка, речевой коммуникации и русского как иностранного Института филологии и журналистики Саратовского государственного </w:t>
      </w:r>
      <w:proofErr w:type="gramStart"/>
      <w:r w:rsidRPr="00AE3C5F">
        <w:rPr>
          <w:rFonts w:ascii="Times New Roman" w:hAnsi="Times New Roman" w:cs="Times New Roman"/>
        </w:rPr>
        <w:t>университета  имени</w:t>
      </w:r>
      <w:proofErr w:type="gramEnd"/>
      <w:r w:rsidRPr="00AE3C5F">
        <w:rPr>
          <w:rFonts w:ascii="Times New Roman" w:hAnsi="Times New Roman" w:cs="Times New Roman"/>
        </w:rPr>
        <w:t xml:space="preserve"> Н.Г. 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AE3C5F">
        <w:rPr>
          <w:rFonts w:ascii="Times New Roman" w:hAnsi="Times New Roman" w:cs="Times New Roman"/>
          <w:i/>
        </w:rPr>
        <w:t>Речевые ошибки и способы их предотвращения (на материале школьных сочинений)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C5F">
        <w:rPr>
          <w:rFonts w:ascii="Times New Roman" w:hAnsi="Times New Roman" w:cs="Times New Roman"/>
          <w:b/>
          <w:sz w:val="24"/>
          <w:szCs w:val="24"/>
        </w:rPr>
        <w:t>Рубцов Федор Сергеевич,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</w:rPr>
        <w:t>аспирант кафедры политических наук юридического факультета 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Цифровая идентичность католических общин в современной России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C5F">
        <w:rPr>
          <w:rFonts w:ascii="Times New Roman" w:hAnsi="Times New Roman" w:cs="Times New Roman"/>
          <w:sz w:val="24"/>
          <w:szCs w:val="24"/>
        </w:rPr>
        <w:t>Научный руководитель – доцент, д-р полит. наук Казаков А.А.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73" w:rsidRPr="00AE3C5F" w:rsidRDefault="00ED5F73" w:rsidP="00ED5F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Сакович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Анастасия Дмитриевна,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</w:rPr>
        <w:t>помощник руководителя студенческого аналитического центра «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Kalradia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 xml:space="preserve">», </w:t>
      </w:r>
      <w:r w:rsidRPr="00AE3C5F">
        <w:rPr>
          <w:rFonts w:ascii="Times New Roman" w:hAnsi="Times New Roman" w:cs="Times New Roman"/>
          <w:b/>
          <w:sz w:val="24"/>
          <w:szCs w:val="24"/>
        </w:rPr>
        <w:t xml:space="preserve">Алимов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Ботуржон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Хамидович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E3C5F">
        <w:rPr>
          <w:rFonts w:ascii="Times New Roman" w:hAnsi="Times New Roman" w:cs="Times New Roman"/>
          <w:sz w:val="24"/>
          <w:szCs w:val="24"/>
        </w:rPr>
        <w:t>канд. ист. наук Казанского (Приволжского) федерального университета (Казань)</w:t>
      </w:r>
    </w:p>
    <w:p w:rsidR="00ED5F73" w:rsidRPr="00AE3C5F" w:rsidRDefault="00ED5F73" w:rsidP="00ED5F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Этнокультурное многообразие как стратегический ресурс развития экономики в регионах</w:t>
      </w:r>
    </w:p>
    <w:p w:rsidR="00ED5F73" w:rsidRPr="00AE3C5F" w:rsidRDefault="00ED5F73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913" w:rsidRPr="00AE3C5F" w:rsidRDefault="00EF3913" w:rsidP="00EF39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Селимов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Тимур Сергеевич, </w:t>
      </w:r>
      <w:r w:rsidRPr="00AE3C5F">
        <w:rPr>
          <w:rFonts w:ascii="Times New Roman" w:hAnsi="Times New Roman" w:cs="Times New Roman"/>
          <w:sz w:val="24"/>
          <w:szCs w:val="24"/>
        </w:rPr>
        <w:t>руководитель проекта «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Зион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» отдела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</w:rPr>
        <w:t>разработки и продукта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Цифриум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», Московский физико-технический институт (г. Долгопрудный)</w:t>
      </w:r>
    </w:p>
    <w:p w:rsidR="00EF3913" w:rsidRPr="00AE3C5F" w:rsidRDefault="00EF3913" w:rsidP="00EF39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«На родном» — ИИ-платформа для изучения и преподавания языков народов России</w:t>
      </w:r>
    </w:p>
    <w:p w:rsidR="00EF3913" w:rsidRPr="00AE3C5F" w:rsidRDefault="00EF3913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lastRenderedPageBreak/>
        <w:t>Сырескина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Светлана Валентиновна, </w:t>
      </w:r>
      <w:r w:rsidRPr="00AE3C5F">
        <w:rPr>
          <w:rFonts w:ascii="Times New Roman" w:hAnsi="Times New Roman" w:cs="Times New Roman"/>
          <w:sz w:val="24"/>
          <w:szCs w:val="24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. наук, доцент кафедры иностранных языков,</w:t>
      </w:r>
      <w:r w:rsidRPr="00AE3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C5F">
        <w:rPr>
          <w:rFonts w:ascii="Times New Roman" w:hAnsi="Times New Roman" w:cs="Times New Roman"/>
          <w:sz w:val="24"/>
          <w:szCs w:val="24"/>
        </w:rPr>
        <w:t>Самарский государственный аграрный университет (г. Самара)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 xml:space="preserve">Музеи как институты сохранения этнокультурной памяти: от колониальных коллекций к цифровой репатриации и </w:t>
      </w:r>
      <w:proofErr w:type="spellStart"/>
      <w:r w:rsidRPr="00AE3C5F">
        <w:rPr>
          <w:rFonts w:ascii="Times New Roman" w:hAnsi="Times New Roman" w:cs="Times New Roman"/>
          <w:i/>
          <w:sz w:val="24"/>
          <w:szCs w:val="24"/>
        </w:rPr>
        <w:t>партисипативным</w:t>
      </w:r>
      <w:proofErr w:type="spellEnd"/>
      <w:r w:rsidRPr="00AE3C5F">
        <w:rPr>
          <w:rFonts w:ascii="Times New Roman" w:hAnsi="Times New Roman" w:cs="Times New Roman"/>
          <w:i/>
          <w:sz w:val="24"/>
          <w:szCs w:val="24"/>
        </w:rPr>
        <w:t xml:space="preserve"> практикам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Стрыгина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Светлана Владимировна, </w:t>
      </w:r>
      <w:r w:rsidRPr="00AE3C5F">
        <w:rPr>
          <w:rFonts w:ascii="Times New Roman" w:hAnsi="Times New Roman" w:cs="Times New Roman"/>
          <w:sz w:val="24"/>
          <w:szCs w:val="24"/>
        </w:rPr>
        <w:t>доцент, канд. филос. наук, доцент кафедры теории государства и права 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Роль новой Стратегии государственной национальной политики в укреплении единства страны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AE3C5F">
        <w:rPr>
          <w:rFonts w:ascii="Times New Roman" w:hAnsi="Times New Roman" w:cs="Times New Roman"/>
          <w:b/>
        </w:rPr>
        <w:t>Трофимова Татьяна Витальевна,</w:t>
      </w:r>
      <w:r w:rsidRPr="00AE3C5F">
        <w:rPr>
          <w:rFonts w:ascii="Times New Roman" w:hAnsi="Times New Roman" w:cs="Times New Roman"/>
        </w:rPr>
        <w:t xml:space="preserve"> доцент, канд. эконом. наук, доцент кафедры государственного управления и менеджмента, Нижегородский институт управления (г. Нижний Новгород)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AE3C5F">
        <w:rPr>
          <w:rFonts w:ascii="Times New Roman" w:hAnsi="Times New Roman" w:cs="Times New Roman"/>
          <w:i/>
        </w:rPr>
        <w:t>Трансформация традиционного календарного обряда в механизм сохранения этнокультурного разнообразия и инструмент межсекторного взаимодействия в регионе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Тюменева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Наталия Владимировна, </w:t>
      </w:r>
      <w:r w:rsidRPr="00AE3C5F">
        <w:rPr>
          <w:rFonts w:ascii="Times New Roman" w:hAnsi="Times New Roman" w:cs="Times New Roman"/>
          <w:sz w:val="24"/>
          <w:szCs w:val="24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. наук, зав. кафедрой теории государства и права 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Пределы правового регулирования личных (гражданских) прав человека и гражданина в России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C5F">
        <w:rPr>
          <w:rFonts w:ascii="Times New Roman" w:hAnsi="Times New Roman" w:cs="Times New Roman"/>
          <w:b/>
          <w:sz w:val="24"/>
          <w:szCs w:val="24"/>
        </w:rPr>
        <w:t xml:space="preserve">Троицкий Владислав Геннадьевич, </w:t>
      </w:r>
      <w:r w:rsidRPr="00AE3C5F">
        <w:rPr>
          <w:rFonts w:ascii="Times New Roman" w:hAnsi="Times New Roman" w:cs="Times New Roman"/>
          <w:sz w:val="24"/>
          <w:szCs w:val="24"/>
        </w:rPr>
        <w:t>аспирант кафедры истории России, Воронежский государственный университет (г. Воронеж)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 xml:space="preserve">Из истории партийного контроля за дискотеками в Воронежской области в 1970-1980-е </w:t>
      </w:r>
      <w:proofErr w:type="spellStart"/>
      <w:r w:rsidRPr="00AE3C5F">
        <w:rPr>
          <w:rFonts w:ascii="Times New Roman" w:hAnsi="Times New Roman" w:cs="Times New Roman"/>
          <w:i/>
          <w:sz w:val="24"/>
          <w:szCs w:val="24"/>
        </w:rPr>
        <w:t>гг</w:t>
      </w:r>
      <w:proofErr w:type="spellEnd"/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C5F">
        <w:rPr>
          <w:rFonts w:ascii="Times New Roman" w:hAnsi="Times New Roman" w:cs="Times New Roman"/>
          <w:sz w:val="24"/>
          <w:szCs w:val="24"/>
        </w:rPr>
        <w:t xml:space="preserve">Научный руководитель – профессор, д-р ист. наук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Кретинин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Тогузаева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Екатерина Николаевна, </w:t>
      </w:r>
      <w:r w:rsidRPr="00AE3C5F">
        <w:rPr>
          <w:rFonts w:ascii="Times New Roman" w:hAnsi="Times New Roman" w:cs="Times New Roman"/>
          <w:sz w:val="24"/>
          <w:szCs w:val="24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. наук, зав. кафедрой гражданского права и процесса СГУ имени Н.Г. 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Социализирующий потенциал современной пропаганды: правовой аспект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Чилькина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Ксения Владимировна, </w:t>
      </w:r>
      <w:r w:rsidRPr="00AE3C5F">
        <w:rPr>
          <w:rFonts w:ascii="Times New Roman" w:hAnsi="Times New Roman" w:cs="Times New Roman"/>
          <w:sz w:val="24"/>
          <w:szCs w:val="24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. наук, доцент кафедры истории государства и права Саратовской государственной юридической академии</w:t>
      </w:r>
    </w:p>
    <w:p w:rsidR="00416D76" w:rsidRPr="00AE3C5F" w:rsidRDefault="00416D76" w:rsidP="00416D76">
      <w:pPr>
        <w:pStyle w:val="a5"/>
        <w:ind w:firstLine="709"/>
        <w:jc w:val="both"/>
        <w:rPr>
          <w:bCs/>
        </w:rPr>
      </w:pPr>
      <w:r w:rsidRPr="00AE3C5F">
        <w:rPr>
          <w:rFonts w:eastAsiaTheme="minorHAnsi"/>
          <w:i/>
          <w:lang w:eastAsia="en-US"/>
        </w:rPr>
        <w:t>Значение этноса и этнографии в политико-правовом наследии Максима Максимовича Ковалевского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Шарапов Никита Сергеевич,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практический работник, Уральский технический институт связи и информатики (филиал) ФГБОУ ВО "Сибирский государственный университет телекоммуникаций и информатики" (г. Екатеринбург),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Белов Евгений Михайлович,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старший преподаватель, Уральский технический институт связи и информатики (филиал) ФГБОУ ВО "Сибирский государственный университет телекоммуникаций и информатики" (г. Екатеринбург)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Роль иностранных языков в сохранении языков народов России в цифровой среде 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</w:rPr>
        <w:t>Шелудько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</w:rPr>
        <w:t xml:space="preserve"> Мария Илларионовна, </w:t>
      </w:r>
      <w:r w:rsidRPr="00AE3C5F">
        <w:rPr>
          <w:rFonts w:ascii="Times New Roman" w:hAnsi="Times New Roman" w:cs="Times New Roman"/>
          <w:sz w:val="24"/>
          <w:szCs w:val="24"/>
        </w:rPr>
        <w:t>аспирант кафедры истории педагогики и образования Института педагогики, Российский государственный педагогический университет им. А. И. Герцена (г. Санкт-Петербург)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 xml:space="preserve">Воспитательный потенциал русского языка в системе духовно-нравственного становления личности 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C5F">
        <w:rPr>
          <w:rFonts w:ascii="Times New Roman" w:hAnsi="Times New Roman" w:cs="Times New Roman"/>
          <w:sz w:val="24"/>
          <w:szCs w:val="24"/>
        </w:rPr>
        <w:t xml:space="preserve">Научный руководитель – профессор, д-р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 xml:space="preserve">. наук Федорова Н.М. </w:t>
      </w:r>
      <w:r w:rsidRPr="00AE3C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6D76" w:rsidRPr="00AE3C5F" w:rsidRDefault="00416D76" w:rsidP="00416D76">
      <w:pPr>
        <w:pStyle w:val="rtejustify"/>
        <w:spacing w:before="0" w:beforeAutospacing="0" w:after="0" w:afterAutospacing="0"/>
        <w:ind w:firstLine="567"/>
        <w:contextualSpacing/>
        <w:jc w:val="center"/>
        <w:textAlignment w:val="baseline"/>
        <w:rPr>
          <w:b/>
        </w:rPr>
      </w:pPr>
    </w:p>
    <w:p w:rsidR="00416D76" w:rsidRPr="00AE3C5F" w:rsidRDefault="00416D76" w:rsidP="00416D76">
      <w:pPr>
        <w:pStyle w:val="rtejustify"/>
        <w:spacing w:before="0" w:beforeAutospacing="0" w:after="0" w:afterAutospacing="0"/>
        <w:ind w:firstLine="567"/>
        <w:contextualSpacing/>
        <w:jc w:val="center"/>
        <w:textAlignment w:val="baseline"/>
        <w:rPr>
          <w:b/>
        </w:rPr>
      </w:pPr>
    </w:p>
    <w:p w:rsidR="00416D76" w:rsidRPr="00AE3C5F" w:rsidRDefault="00416D76" w:rsidP="00416D76">
      <w:pPr>
        <w:pStyle w:val="rtejustify"/>
        <w:spacing w:before="0" w:beforeAutospacing="0" w:after="0" w:afterAutospacing="0"/>
        <w:contextualSpacing/>
        <w:jc w:val="center"/>
        <w:textAlignment w:val="baseline"/>
        <w:rPr>
          <w:b/>
        </w:rPr>
      </w:pPr>
      <w:r w:rsidRPr="00AE3C5F">
        <w:rPr>
          <w:b/>
        </w:rPr>
        <w:t>Секция 3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AE3C5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Правовое и политическое воспитание молодежи на основе традиционных российских духовно-нравственных ценностей</w:t>
      </w:r>
    </w:p>
    <w:p w:rsidR="00416D76" w:rsidRPr="00AE3C5F" w:rsidRDefault="00416D76" w:rsidP="00416D7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E3C5F">
        <w:rPr>
          <w:rFonts w:ascii="Times New Roman" w:hAnsi="Times New Roman"/>
          <w:b/>
          <w:sz w:val="24"/>
          <w:szCs w:val="24"/>
          <w:shd w:val="clear" w:color="auto" w:fill="FFFFFF"/>
        </w:rPr>
        <w:t>3 июня 14.00-17.00</w:t>
      </w:r>
    </w:p>
    <w:p w:rsidR="00416D76" w:rsidRPr="00AE3C5F" w:rsidRDefault="00416D76" w:rsidP="00416D7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E3C5F">
        <w:rPr>
          <w:rFonts w:ascii="Times New Roman" w:hAnsi="Times New Roman"/>
          <w:b/>
          <w:sz w:val="24"/>
          <w:szCs w:val="24"/>
          <w:shd w:val="clear" w:color="auto" w:fill="FFFFFF"/>
        </w:rPr>
        <w:t>(</w:t>
      </w:r>
      <w:r w:rsidRPr="00AE3C5F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XII</w:t>
      </w:r>
      <w:r w:rsidRPr="00AE3C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корпус СГУ, ауд. 527)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</w:p>
    <w:p w:rsidR="00416D76" w:rsidRPr="00AE3C5F" w:rsidRDefault="00416D76" w:rsidP="00416D76">
      <w:pPr>
        <w:pStyle w:val="a5"/>
        <w:rPr>
          <w:b/>
          <w:bCs/>
        </w:rPr>
      </w:pPr>
      <w:r w:rsidRPr="00AE3C5F">
        <w:rPr>
          <w:b/>
          <w:bCs/>
        </w:rPr>
        <w:t>Модераторы:</w:t>
      </w:r>
    </w:p>
    <w:p w:rsidR="00976DC0" w:rsidRPr="00AE3C5F" w:rsidRDefault="00976DC0" w:rsidP="00976D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Казаков Александр Александрович, доцент, д-р полит наук, заведующий кафедрой</w:t>
      </w:r>
      <w:r w:rsidRPr="00AE3C5F">
        <w:rPr>
          <w:b/>
        </w:rPr>
        <w:t xml:space="preserve"> 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политических наук юридического факультета 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C5F">
        <w:rPr>
          <w:rFonts w:ascii="Times New Roman" w:hAnsi="Times New Roman" w:cs="Times New Roman"/>
          <w:b/>
          <w:bCs/>
          <w:sz w:val="24"/>
          <w:szCs w:val="24"/>
        </w:rPr>
        <w:t xml:space="preserve">Шестов Николай Игоревич, д-р полит. наук, профессор, профессор кафедры политических наук </w:t>
      </w:r>
      <w:r w:rsidRPr="00AE3C5F">
        <w:rPr>
          <w:rFonts w:ascii="Times New Roman" w:hAnsi="Times New Roman" w:cs="Times New Roman"/>
          <w:b/>
          <w:sz w:val="24"/>
          <w:szCs w:val="24"/>
        </w:rPr>
        <w:t>СГУ имени Н.Г. 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Глухова Елена Олеговна,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наук, зав. кафедрой уголовного права и криминологии СГУ имени Н.Г. Чернышевского</w:t>
      </w:r>
    </w:p>
    <w:p w:rsidR="00416D76" w:rsidRPr="00AE3C5F" w:rsidRDefault="00416D76" w:rsidP="00416D76">
      <w:pPr>
        <w:pStyle w:val="a5"/>
        <w:jc w:val="both"/>
        <w:rPr>
          <w:b/>
          <w:bCs/>
        </w:rPr>
      </w:pPr>
    </w:p>
    <w:p w:rsidR="00416D76" w:rsidRPr="00AE3C5F" w:rsidRDefault="00416D76" w:rsidP="00416D76">
      <w:pPr>
        <w:pStyle w:val="a5"/>
        <w:jc w:val="both"/>
        <w:rPr>
          <w:b/>
          <w:bCs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Алиев Шамиль Магомедович,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аспирант кафедры истории государства и права, Саратовская государственная юридическая академия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Воспитание молодежи в советском государстве в 1920-е годы как основа правовой поддержки молодежи: цели, виды, механизмы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Научный руководитель – 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наук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Чилькина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К.В.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Асташкина Елена Николаевна,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наук, доцент кафедры прокурорского надзора и криминологии Саратовской государственной юридической академии 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Прокуратура РФ в системе правового просвещения молодежи на основе традиционных российских духовно-нравственных ценностей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Бабенко Дарья Андреевна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аспирант, старший преподаватель кафедры правовых и политических наук, Донецкий национальный университет экономики и торговли имени Михаила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Туган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-Барановского (г. Донецк)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Рынок реабилитационных услуг в контексте правового и политического воспитания молодежи на основе традиционных духовно-нравственных ценностей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Научный руководитель – доцент, канд. эконом. наук Демидов С.С.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Воронкова Марина Леонидовна,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наук, доцент кафедры конституционного и международного права, Поволжский институт управления имени П.А. Столыпина - филиал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РАНХиГС</w:t>
      </w:r>
      <w:proofErr w:type="spellEnd"/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Взаимодействие государства и религиозных организаций в сфере образования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Довжик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Оксана Владимировна,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преподаватель кафедры иностранных языков и профессионального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лингвообразования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Нижегородский институт управления-филиал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РАНХиГС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(г. Нижний Новгород)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Формирование гражданской идентичности и традиционных ценностей в рамках дисциплины "Иностранный язык " в неязыковом вузе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Исакова Светлана Николаевна,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пед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доцент кафедры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профессионального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лингвообразования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Нижегородский институт управления – филиал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РАНХиГС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Президенте Российской Федерации (Нижний Новгород)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Контент регионоведения в курсе иностранного языка для не языковых специальностей: от краеведения к осознанному патриотизму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Казаков Александр Александрович,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доцент, д-р полит наук, заведующий кафедрой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политических наук юридического факультета 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Медиапотребление</w:t>
      </w:r>
      <w:proofErr w:type="spellEnd"/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современной российской молодежи как фактор политической социализации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Колобова Анна Евгеньевна,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канд. социолог. наук,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доцент кафедры прикладной информатики и моделирования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Поволжского института управления имени П.А. Столыпина - филиал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РАНХиГС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 Президенте Российской Федерации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Применение информационных технологий в практиках политического воспитания студенческой молодежи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EF5D02" w:rsidRPr="00AE3C5F" w:rsidRDefault="00EF5D02" w:rsidP="00EF5D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C5F">
        <w:rPr>
          <w:rFonts w:ascii="Times New Roman" w:hAnsi="Times New Roman" w:cs="Times New Roman"/>
          <w:b/>
          <w:sz w:val="24"/>
          <w:szCs w:val="24"/>
        </w:rPr>
        <w:t xml:space="preserve">Леонтьев Эдуард Петрович, </w:t>
      </w:r>
      <w:r w:rsidRPr="00AE3C5F">
        <w:rPr>
          <w:rFonts w:ascii="Times New Roman" w:hAnsi="Times New Roman" w:cs="Times New Roman"/>
          <w:sz w:val="24"/>
          <w:szCs w:val="24"/>
        </w:rPr>
        <w:t xml:space="preserve">доцент, канд. филолог. наук, преподаватель кафедры педагогики и методики начального образования Института детства и </w:t>
      </w:r>
      <w:proofErr w:type="spellStart"/>
      <w:r w:rsidRPr="00AE3C5F">
        <w:rPr>
          <w:rFonts w:ascii="Times New Roman" w:hAnsi="Times New Roman" w:cs="Times New Roman"/>
          <w:sz w:val="24"/>
          <w:szCs w:val="24"/>
        </w:rPr>
        <w:t>артпедагогики</w:t>
      </w:r>
      <w:proofErr w:type="spellEnd"/>
      <w:r w:rsidRPr="00AE3C5F">
        <w:rPr>
          <w:rFonts w:ascii="Times New Roman" w:hAnsi="Times New Roman" w:cs="Times New Roman"/>
          <w:sz w:val="24"/>
          <w:szCs w:val="24"/>
        </w:rPr>
        <w:t>, Томский государственный педагогический университет (г. Томск)</w:t>
      </w:r>
    </w:p>
    <w:p w:rsidR="00EF5D02" w:rsidRPr="00AE3C5F" w:rsidRDefault="00EF5D02" w:rsidP="00EF5D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5F">
        <w:rPr>
          <w:rFonts w:ascii="Times New Roman" w:hAnsi="Times New Roman" w:cs="Times New Roman"/>
          <w:i/>
          <w:sz w:val="24"/>
          <w:szCs w:val="24"/>
        </w:rPr>
        <w:t>На страже языков: региональная языковая политика Томской области</w:t>
      </w:r>
    </w:p>
    <w:p w:rsidR="00EF5D02" w:rsidRPr="00AE3C5F" w:rsidRDefault="00EF5D02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Матвиенко Валентина Анатольевна,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доцент, канд. полит. наук, старший научный сотрудник научно-исследовательской лаборатории "Бунинская Россия", Елецкий государственный университет им. И.А. Бунина (г. Елец)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Религиозная вера как фактор формирования национально-государственной идентичности: политико-теоретические аспекты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Новикова Анна Ивановна,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наук, преподаватель кафедры конституционного права имени профессора И.Е. Фарбера и профессора В.Т.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Кабышева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Саратовской государственной юридической академии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Электоральная социализация молодежи как механизм воспитания гражданственности, патриотизма и служения Отечеству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Осипов Роман Алексеевич,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наук, доцент кафедры теории государства и права Саратовской государственной юридической академии 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Формы деформированного правового сознания молодежи: теоретико-правовое исследование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Пушкина Елена Николаевна,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педагог, Общероссийская общественно-государственная просветительская организация «Российское общество «Знание» (г. Москва)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Казачья песенная традиция как инструмент патриотического и духовно-нравственного воспитания: опыт практической работы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Сытько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Владимир Олегович,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преподаватель кафедры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медиакоммуникации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Саратовский государственный технический университет имени Гагарина Ю.А.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;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Литневская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Юлия Михайловна,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канд. филолог. наук, доцент кафедры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медиакоммуникации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, Саратовский государственный технический университет имени Гагарина Ю.А.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Ценностный потенциал художественной литературы и читательские предпочтения студентов как инструмент патриотического воспитания молодежи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Толкунов Никита Сергеевич,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старший преподаватель кафедры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политических наук 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Инновационный потенциал по формированию патриотичной и социально ответственной личности подрастающего поколения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Шингарова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Фатима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Фикретовна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аспирант факультета психологии и социальной педагогики, Дербентский филиал Московского педагогического государственного университета (г. Дербент)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Традиции народов Дагестана как основа духовно-нравственного воспитания молодежи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Шошин Сергей Владимирович,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 доцент кафедры уголовного права и криминологии 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Перспективные направления использования кейс-</w:t>
      </w:r>
      <w:proofErr w:type="spellStart"/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стади</w:t>
      </w:r>
      <w:proofErr w:type="spellEnd"/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(метода ситуационного анализа) в воспитательном процессе юридического факультета государственного университета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Шуруб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Мария Константиновна,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аспирант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 политических наук юридического факультета 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Государственная политика России в сфере физической культуры и спорта: проблемы и возможные варианты их решения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Научный руководитель – доцент, д-р полит. наук Казаков А.А.</w:t>
      </w:r>
    </w:p>
    <w:p w:rsidR="00416D76" w:rsidRPr="00AE3C5F" w:rsidRDefault="00416D76" w:rsidP="00416D76">
      <w:pPr>
        <w:pStyle w:val="a5"/>
        <w:jc w:val="left"/>
        <w:rPr>
          <w:b/>
          <w:bCs/>
        </w:rPr>
      </w:pPr>
    </w:p>
    <w:p w:rsidR="00674A50" w:rsidRDefault="00674A50" w:rsidP="00976DC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  <w:t xml:space="preserve">Круглый стол </w:t>
      </w:r>
    </w:p>
    <w:p w:rsidR="00976DC0" w:rsidRPr="00AE3C5F" w:rsidRDefault="00976DC0" w:rsidP="00976DC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</w:pPr>
      <w:r w:rsidRPr="00AE3C5F"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  <w:t>Противодействие коррупции, терроризму и экстремизму в условиях</w:t>
      </w:r>
      <w:r w:rsidR="00674A50"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  <w:t xml:space="preserve"> этнокультурного многообразия </w:t>
      </w:r>
    </w:p>
    <w:p w:rsidR="00976DC0" w:rsidRPr="00AE3C5F" w:rsidRDefault="00976DC0" w:rsidP="00976DC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E3C5F">
        <w:rPr>
          <w:rFonts w:ascii="Times New Roman" w:hAnsi="Times New Roman"/>
          <w:b/>
          <w:sz w:val="24"/>
          <w:szCs w:val="24"/>
          <w:shd w:val="clear" w:color="auto" w:fill="FFFFFF"/>
        </w:rPr>
        <w:t>3 июня 14.00-17.00</w:t>
      </w:r>
    </w:p>
    <w:p w:rsidR="00976DC0" w:rsidRPr="00AE3C5F" w:rsidRDefault="00976DC0" w:rsidP="00976DC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E3C5F">
        <w:rPr>
          <w:rFonts w:ascii="Times New Roman" w:hAnsi="Times New Roman"/>
          <w:b/>
          <w:sz w:val="24"/>
          <w:szCs w:val="24"/>
          <w:shd w:val="clear" w:color="auto" w:fill="FFFFFF"/>
        </w:rPr>
        <w:t>(</w:t>
      </w:r>
      <w:r w:rsidRPr="00AE3C5F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XII</w:t>
      </w:r>
      <w:r w:rsidRPr="00AE3C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корпус СГУ, ауд. 527)</w:t>
      </w:r>
    </w:p>
    <w:p w:rsidR="00976DC0" w:rsidRPr="00AE3C5F" w:rsidRDefault="00976DC0" w:rsidP="00976DC0">
      <w:pPr>
        <w:pStyle w:val="a5"/>
        <w:rPr>
          <w:b/>
          <w:bCs/>
        </w:rPr>
      </w:pPr>
      <w:r w:rsidRPr="00AE3C5F">
        <w:rPr>
          <w:b/>
          <w:bCs/>
        </w:rPr>
        <w:t>Модераторы:</w:t>
      </w:r>
    </w:p>
    <w:p w:rsidR="00976DC0" w:rsidRPr="00AE3C5F" w:rsidRDefault="00976DC0" w:rsidP="00976D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Глухова Елена Олеговна,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наук, зав. кафедрой уголовного права и криминологии СГУ имени Н.Г. Чернышевского</w:t>
      </w:r>
    </w:p>
    <w:p w:rsidR="00976DC0" w:rsidRPr="00AE3C5F" w:rsidRDefault="00976DC0" w:rsidP="00976D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Вестов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Федор Александрович,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профессор кафедры уголовного права и криминологии СГУ имени Н.Г. Чернышевского</w:t>
      </w:r>
    </w:p>
    <w:p w:rsidR="00976DC0" w:rsidRPr="00AE3C5F" w:rsidRDefault="00976DC0" w:rsidP="00976DC0">
      <w:pPr>
        <w:pStyle w:val="a5"/>
        <w:jc w:val="both"/>
        <w:rPr>
          <w:b/>
          <w:bCs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Азнабаев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Айнур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Разихович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преподаватель кафедры государственного управления Института истории и государственного управления, Уфимский университет науки и технологий (г. Уфа)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Противодействие коррупции как необходимое условие борьбы с экстремизмом и терроризмом в современных условиях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Борисова Мария Дмитриевна,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аспирант кафедры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конституционного и муниципального права 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Актуальные проблемы осуществления публичного контроля за соблюдением антимонопольного законодательства в условиях СВО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Научный руководитель – доцент, д-р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 Бердникова Е.В.</w:t>
      </w:r>
    </w:p>
    <w:p w:rsidR="003313EE" w:rsidRPr="00AE3C5F" w:rsidRDefault="003313EE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Вестов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Федор Александрович,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профессор кафедры уголовного права и криминологии 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Политика использования цифровых технологий в противодействии преступности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Геляхова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Лейла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Абдуллаховна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кафедры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организации правоохранительной деятельности </w:t>
      </w:r>
      <w:proofErr w:type="gram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Северо-Кавказского</w:t>
      </w:r>
      <w:proofErr w:type="gram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института повышения квалификации (филиал) Краснодарского университета МВД России;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Машекуашева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Маргарита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Хасанбиевна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псих. наук, доцент кафедры государственных и гражданско-правовых дисциплин Северо-Кавказского института повышения квалификации (филиал) Краснодарского университета МВД России (г. Нальчик)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Административная ответственность в сфере информационной безопасности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Глухова Елена Олеговна,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 зав. кафедрой уголовного права и криминологии 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Коррупция как катализатор экстремизма и терроризма: механизмы взаимообусловленности в современных условиях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Демидов Сергей Сергеевич,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канд. эконом. наук, преподаватель кафедры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правовых и политических наук, Донецкий национальный университет экономики и торговли имени Михаила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Туган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-Барановского (г. Донецк)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Феномен «войн памяти» как фактор экстремизма и угроза этнокультурному суверенитету современных государств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Камышанский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Дмитрий Юрьевич,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преподаватель кафедры правового обеспечения национальной безопасности, законности и правопорядка, Российская академия народного хозяйства и государственной службы при Президенте Российской Федерации (г. Москва)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Противодействие коррупции в государствах-членах Организации Договора о коллективной безопасности: влияние на сохранение этнокультурного и языкового многообразия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Кодзокова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Ляца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Арсеньевна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наук, преподаватель кафедры организации правоохранительной деятельности, </w:t>
      </w:r>
      <w:proofErr w:type="gram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Северо-Кавказский</w:t>
      </w:r>
      <w:proofErr w:type="gram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институт повышения квалификации (филиал) Краснодарского университета МВД России (г. Нальчик)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Некоторые вопросы противодействия экстремистской деятельности в Российской Федерации 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Комбарова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Елена Валерьевна,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 доцент кафедры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конституционного права имени профессора И.Е. Фарбера и профессора В.Т.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Кабышева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Саратовской государственной юридической академии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Институциональные пределы антикоррупционного законодательства в конституционной системе разделения властей: этнокультурный фактор в регионах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Кузнецова Ольга Вячеславовна,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наук, доцент кафедры конституционного и международного права, Поволжский институт управления - филиал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РАНХиГС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Противодействие коррупции на выборах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Музалевская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Ксения Владимировна,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преподаватель кафедры конституционного права имени профессора И.Е. Фарбера и В.Т.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Кабышева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Саратовской государственной 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Противодействие коррупции в высшем образовании как элемент конституционной безопасности государства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Максуров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Алексей Анатольевич,</w:t>
      </w:r>
      <w:r w:rsidRPr="00AE3C5F"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 доцент кафедры теории и истории государства и права, Ярославский государственный университет им. П.Г. Демидова (г. Ярославль)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Противодействие терроризму в отношении национальных информационных систем: вопросы координации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Огаркова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Елена Владимировна,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доцент, канд. ист. наук, доцент кафедры истории культуры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Волгоградского государственного института искусств и культуры,</w:t>
      </w:r>
      <w:r w:rsidRPr="00AE3C5F">
        <w:t xml:space="preserve"> </w:t>
      </w: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Огарков Александр Александрович,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доцент, канд. эконом. наук, преподаватель кафедры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государственного управления, заместитель директора Волгоградского филиала Московского финансово-юридического университета МФЮА (Волгоград)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Основные проблемы в области противодействия коррупции в Российской Федерации на современном этапе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Ахметкаримов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Булат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Гумарбаевич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канд. полит. наук, доцент Казанского (Приволжского) федерального университета (Казань)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Бакинский форум безопасности как новая модель глобального диалога и оперативного сотрудничества в сфере </w:t>
      </w:r>
      <w:proofErr w:type="spellStart"/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контртерроризма</w:t>
      </w:r>
      <w:proofErr w:type="spellEnd"/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Самситдинов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Ильфат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Закиевич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доцент, канд. ист. наук, доцент кафедры истории России, историографии и источниковедения, Уфимский университет науки и технологий (г. Уфа);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Самситдинов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Ильнур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Закиевич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заместитель начальника по работе с личным составом отдела МВД России по </w:t>
      </w:r>
      <w:proofErr w:type="gram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proofErr w:type="gram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ЗАТО г. Межгорье Республики Башкортостан (г. Межгорье)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Кадровые механизмы противодействия коррупции в системе военной службы и МВД: правовое регулирование проверок, декларирования и ротации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Фаст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Ольга Федоровна,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 доцент кафедры конституционного и гражданского права юридического факультета Государственного университета просвещения (г. Москва)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Антикоррупционная оговорка, как особое условие в гражданско-правовом договоре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Черков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Владимир Александрович,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наук, доцент кафедры государственного управления, Луганский государственный университет имени Владимира Даля;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Черкова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Марина Юрьевна,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 старший научный сотрудник, доцент кафедры государственного управления, Луганский государственный университет имени Владимира Даля (г. Луганск)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Цифровые экосистемы риска: дезинформация, экстремизм и коррупция в условиях алгоритмического общества 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Шайхисламова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Оксана </w:t>
      </w:r>
      <w:proofErr w:type="spellStart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Рашитовна</w:t>
      </w:r>
      <w:proofErr w:type="spellEnd"/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 доцент кафедры уголовного права и криминологии СГУ имени Н.Г. Чернышевского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Противодействие экстремизму в условиях специальной военной операции</w:t>
      </w: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416D76" w:rsidRPr="00AE3C5F" w:rsidRDefault="00416D76" w:rsidP="00416D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Якушева Светлана Евгеньевна, </w:t>
      </w:r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доцент, канд. </w:t>
      </w:r>
      <w:proofErr w:type="spellStart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AE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наук, доцент кафедры прокурорского надзора и криминологии Саратовской государственной юридической академии </w:t>
      </w:r>
    </w:p>
    <w:p w:rsidR="00416D76" w:rsidRPr="00AE3C5F" w:rsidRDefault="00416D76" w:rsidP="00416D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Противодействие экстремизму в молодежной среде средствами прокурорского надзора</w:t>
      </w:r>
    </w:p>
    <w:p w:rsidR="00416D76" w:rsidRDefault="00416D76" w:rsidP="00416D76"/>
    <w:p w:rsidR="00416D76" w:rsidRDefault="00416D76" w:rsidP="00DF34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  <w:shd w:val="clear" w:color="auto" w:fill="FFFFFF"/>
          <w:lang w:eastAsia="ru-RU"/>
        </w:rPr>
      </w:pPr>
    </w:p>
    <w:sectPr w:rsidR="00416D76" w:rsidSect="000A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71" w:rsidRDefault="006E0771" w:rsidP="007F4FD0">
      <w:pPr>
        <w:spacing w:after="0" w:line="240" w:lineRule="auto"/>
      </w:pPr>
      <w:r>
        <w:separator/>
      </w:r>
    </w:p>
  </w:endnote>
  <w:endnote w:type="continuationSeparator" w:id="0">
    <w:p w:rsidR="006E0771" w:rsidRDefault="006E0771" w:rsidP="007F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71" w:rsidRDefault="006E0771" w:rsidP="007F4FD0">
      <w:pPr>
        <w:spacing w:after="0" w:line="240" w:lineRule="auto"/>
      </w:pPr>
      <w:r>
        <w:separator/>
      </w:r>
    </w:p>
  </w:footnote>
  <w:footnote w:type="continuationSeparator" w:id="0">
    <w:p w:rsidR="006E0771" w:rsidRDefault="006E0771" w:rsidP="007F4FD0">
      <w:pPr>
        <w:spacing w:after="0" w:line="240" w:lineRule="auto"/>
      </w:pPr>
      <w:r>
        <w:continuationSeparator/>
      </w:r>
    </w:p>
  </w:footnote>
  <w:footnote w:id="1">
    <w:p w:rsidR="00416D76" w:rsidRPr="00D84706" w:rsidRDefault="00416D76" w:rsidP="00416D76">
      <w:pPr>
        <w:pStyle w:val="aa"/>
        <w:jc w:val="both"/>
        <w:rPr>
          <w:rFonts w:ascii="Times New Roman" w:hAnsi="Times New Roman" w:cs="Times New Roman"/>
        </w:rPr>
      </w:pPr>
      <w:r w:rsidRPr="00D84706">
        <w:rPr>
          <w:rStyle w:val="ac"/>
          <w:rFonts w:ascii="Times New Roman" w:hAnsi="Times New Roman" w:cs="Times New Roman"/>
        </w:rPr>
        <w:footnoteRef/>
      </w:r>
      <w:r w:rsidRPr="00D847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D84706">
        <w:rPr>
          <w:rFonts w:ascii="Times New Roman" w:hAnsi="Times New Roman" w:cs="Times New Roman"/>
        </w:rPr>
        <w:t>оклад подготовлен в рамках деятельности Научно-образовательной лаборатории «Доверенный ИИ для государства и бизнеса»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21F0"/>
    <w:multiLevelType w:val="hybridMultilevel"/>
    <w:tmpl w:val="53288C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EE4"/>
    <w:rsid w:val="00003954"/>
    <w:rsid w:val="00004A7A"/>
    <w:rsid w:val="00006CEA"/>
    <w:rsid w:val="000070D2"/>
    <w:rsid w:val="00012D82"/>
    <w:rsid w:val="000204EA"/>
    <w:rsid w:val="00023749"/>
    <w:rsid w:val="00034422"/>
    <w:rsid w:val="00034FCA"/>
    <w:rsid w:val="00037DC1"/>
    <w:rsid w:val="0004493C"/>
    <w:rsid w:val="00045714"/>
    <w:rsid w:val="00047364"/>
    <w:rsid w:val="00050E08"/>
    <w:rsid w:val="00051D21"/>
    <w:rsid w:val="0006266C"/>
    <w:rsid w:val="00063AD2"/>
    <w:rsid w:val="00070E7B"/>
    <w:rsid w:val="00074503"/>
    <w:rsid w:val="000752A6"/>
    <w:rsid w:val="00082A0D"/>
    <w:rsid w:val="00090454"/>
    <w:rsid w:val="000951D5"/>
    <w:rsid w:val="000A0BEB"/>
    <w:rsid w:val="000A13D4"/>
    <w:rsid w:val="000A66D9"/>
    <w:rsid w:val="000A7751"/>
    <w:rsid w:val="000A7F87"/>
    <w:rsid w:val="000B214E"/>
    <w:rsid w:val="000C1527"/>
    <w:rsid w:val="000C3351"/>
    <w:rsid w:val="000C6FD0"/>
    <w:rsid w:val="000D1AC5"/>
    <w:rsid w:val="000D29C8"/>
    <w:rsid w:val="000E6053"/>
    <w:rsid w:val="000F4AB7"/>
    <w:rsid w:val="000F55A2"/>
    <w:rsid w:val="000F7BE8"/>
    <w:rsid w:val="0010052F"/>
    <w:rsid w:val="001043A8"/>
    <w:rsid w:val="00104746"/>
    <w:rsid w:val="00116F09"/>
    <w:rsid w:val="00126D9B"/>
    <w:rsid w:val="00127F9D"/>
    <w:rsid w:val="00132282"/>
    <w:rsid w:val="001325A5"/>
    <w:rsid w:val="0013321C"/>
    <w:rsid w:val="001370C0"/>
    <w:rsid w:val="00137A4E"/>
    <w:rsid w:val="00141733"/>
    <w:rsid w:val="00141BA2"/>
    <w:rsid w:val="00146D92"/>
    <w:rsid w:val="0015530F"/>
    <w:rsid w:val="00160C5A"/>
    <w:rsid w:val="00160E60"/>
    <w:rsid w:val="00162633"/>
    <w:rsid w:val="00165501"/>
    <w:rsid w:val="001701FD"/>
    <w:rsid w:val="00174563"/>
    <w:rsid w:val="00177B84"/>
    <w:rsid w:val="001858C5"/>
    <w:rsid w:val="0018666F"/>
    <w:rsid w:val="00186BBE"/>
    <w:rsid w:val="00193A6B"/>
    <w:rsid w:val="00194C1E"/>
    <w:rsid w:val="00194D65"/>
    <w:rsid w:val="00195945"/>
    <w:rsid w:val="001A10D9"/>
    <w:rsid w:val="001A7A83"/>
    <w:rsid w:val="001B0E5F"/>
    <w:rsid w:val="001B3E4C"/>
    <w:rsid w:val="001C790E"/>
    <w:rsid w:val="001C7F6D"/>
    <w:rsid w:val="001D0E6B"/>
    <w:rsid w:val="001E15F4"/>
    <w:rsid w:val="001E2C88"/>
    <w:rsid w:val="001E62A0"/>
    <w:rsid w:val="001F0D3E"/>
    <w:rsid w:val="001F37AF"/>
    <w:rsid w:val="001F41CA"/>
    <w:rsid w:val="00205866"/>
    <w:rsid w:val="0021638D"/>
    <w:rsid w:val="002175BB"/>
    <w:rsid w:val="0022601E"/>
    <w:rsid w:val="00232D22"/>
    <w:rsid w:val="002365E7"/>
    <w:rsid w:val="00237D38"/>
    <w:rsid w:val="0024259D"/>
    <w:rsid w:val="002434C4"/>
    <w:rsid w:val="00245995"/>
    <w:rsid w:val="00252166"/>
    <w:rsid w:val="002521B7"/>
    <w:rsid w:val="002534EE"/>
    <w:rsid w:val="00254F2E"/>
    <w:rsid w:val="00261B2D"/>
    <w:rsid w:val="00264FB8"/>
    <w:rsid w:val="00271A55"/>
    <w:rsid w:val="00272332"/>
    <w:rsid w:val="002850E5"/>
    <w:rsid w:val="00290018"/>
    <w:rsid w:val="002958C1"/>
    <w:rsid w:val="002971B9"/>
    <w:rsid w:val="002977D8"/>
    <w:rsid w:val="002978F0"/>
    <w:rsid w:val="002A5E43"/>
    <w:rsid w:val="002B1084"/>
    <w:rsid w:val="002B2A9A"/>
    <w:rsid w:val="002B5327"/>
    <w:rsid w:val="002B6491"/>
    <w:rsid w:val="002B6510"/>
    <w:rsid w:val="002C54BE"/>
    <w:rsid w:val="002D7B0E"/>
    <w:rsid w:val="002E04C5"/>
    <w:rsid w:val="002E437E"/>
    <w:rsid w:val="002F0405"/>
    <w:rsid w:val="002F08E0"/>
    <w:rsid w:val="002F17CD"/>
    <w:rsid w:val="002F5C02"/>
    <w:rsid w:val="0030188D"/>
    <w:rsid w:val="0030511C"/>
    <w:rsid w:val="003126C8"/>
    <w:rsid w:val="00317688"/>
    <w:rsid w:val="00330E58"/>
    <w:rsid w:val="003313EE"/>
    <w:rsid w:val="003327F6"/>
    <w:rsid w:val="00333CC3"/>
    <w:rsid w:val="00335C1A"/>
    <w:rsid w:val="00340CB9"/>
    <w:rsid w:val="003432D7"/>
    <w:rsid w:val="003475F8"/>
    <w:rsid w:val="003503E0"/>
    <w:rsid w:val="003515C4"/>
    <w:rsid w:val="003631E4"/>
    <w:rsid w:val="003634A3"/>
    <w:rsid w:val="00364C25"/>
    <w:rsid w:val="00364E8F"/>
    <w:rsid w:val="003731E6"/>
    <w:rsid w:val="00375F54"/>
    <w:rsid w:val="00380C90"/>
    <w:rsid w:val="00383F45"/>
    <w:rsid w:val="00390131"/>
    <w:rsid w:val="00390BE5"/>
    <w:rsid w:val="00395DF4"/>
    <w:rsid w:val="003A2ECB"/>
    <w:rsid w:val="003B0D7E"/>
    <w:rsid w:val="003B2719"/>
    <w:rsid w:val="003B4838"/>
    <w:rsid w:val="003C4E21"/>
    <w:rsid w:val="003C6766"/>
    <w:rsid w:val="003D1A50"/>
    <w:rsid w:val="003D397B"/>
    <w:rsid w:val="003D680E"/>
    <w:rsid w:val="003D68B9"/>
    <w:rsid w:val="003D6B75"/>
    <w:rsid w:val="003E1C18"/>
    <w:rsid w:val="003E54B2"/>
    <w:rsid w:val="00400EE9"/>
    <w:rsid w:val="004020A0"/>
    <w:rsid w:val="0040395A"/>
    <w:rsid w:val="00404F84"/>
    <w:rsid w:val="00405BFB"/>
    <w:rsid w:val="00416D76"/>
    <w:rsid w:val="00417CAE"/>
    <w:rsid w:val="004201C3"/>
    <w:rsid w:val="00422540"/>
    <w:rsid w:val="004310C1"/>
    <w:rsid w:val="00432CA7"/>
    <w:rsid w:val="00433373"/>
    <w:rsid w:val="004401B0"/>
    <w:rsid w:val="00441689"/>
    <w:rsid w:val="00447597"/>
    <w:rsid w:val="00451EE4"/>
    <w:rsid w:val="0046633C"/>
    <w:rsid w:val="004711DE"/>
    <w:rsid w:val="00473636"/>
    <w:rsid w:val="004A1E2E"/>
    <w:rsid w:val="004A24A5"/>
    <w:rsid w:val="004B678C"/>
    <w:rsid w:val="004B7D85"/>
    <w:rsid w:val="004C445A"/>
    <w:rsid w:val="004C6F15"/>
    <w:rsid w:val="004D675C"/>
    <w:rsid w:val="004E6B72"/>
    <w:rsid w:val="004E7D32"/>
    <w:rsid w:val="004F4AC5"/>
    <w:rsid w:val="004F682E"/>
    <w:rsid w:val="004F771F"/>
    <w:rsid w:val="00500545"/>
    <w:rsid w:val="0050562A"/>
    <w:rsid w:val="005058F9"/>
    <w:rsid w:val="00512214"/>
    <w:rsid w:val="00515E91"/>
    <w:rsid w:val="00525178"/>
    <w:rsid w:val="00530C26"/>
    <w:rsid w:val="0053170C"/>
    <w:rsid w:val="00556324"/>
    <w:rsid w:val="00560419"/>
    <w:rsid w:val="005611AE"/>
    <w:rsid w:val="005621BE"/>
    <w:rsid w:val="00563FDD"/>
    <w:rsid w:val="005656F3"/>
    <w:rsid w:val="005811A9"/>
    <w:rsid w:val="005A3304"/>
    <w:rsid w:val="005B43DB"/>
    <w:rsid w:val="005C3C67"/>
    <w:rsid w:val="005D49EF"/>
    <w:rsid w:val="005E14F7"/>
    <w:rsid w:val="005E35DA"/>
    <w:rsid w:val="005E53F5"/>
    <w:rsid w:val="005F37B0"/>
    <w:rsid w:val="005F3F3C"/>
    <w:rsid w:val="00617B20"/>
    <w:rsid w:val="00625CE6"/>
    <w:rsid w:val="00627781"/>
    <w:rsid w:val="0063408A"/>
    <w:rsid w:val="006444CF"/>
    <w:rsid w:val="00650D7A"/>
    <w:rsid w:val="00652B90"/>
    <w:rsid w:val="00656F29"/>
    <w:rsid w:val="00670301"/>
    <w:rsid w:val="00674A50"/>
    <w:rsid w:val="00680A8A"/>
    <w:rsid w:val="00681CB9"/>
    <w:rsid w:val="006829FB"/>
    <w:rsid w:val="006839FF"/>
    <w:rsid w:val="00691398"/>
    <w:rsid w:val="00693A7C"/>
    <w:rsid w:val="006A2DAD"/>
    <w:rsid w:val="006A5B52"/>
    <w:rsid w:val="006A5FA4"/>
    <w:rsid w:val="006B0669"/>
    <w:rsid w:val="006B60D4"/>
    <w:rsid w:val="006B78C8"/>
    <w:rsid w:val="006C1EB6"/>
    <w:rsid w:val="006C2A9B"/>
    <w:rsid w:val="006C61B4"/>
    <w:rsid w:val="006C6B35"/>
    <w:rsid w:val="006D1938"/>
    <w:rsid w:val="006D5358"/>
    <w:rsid w:val="006E0771"/>
    <w:rsid w:val="006E3484"/>
    <w:rsid w:val="006E4765"/>
    <w:rsid w:val="006F2813"/>
    <w:rsid w:val="006F3942"/>
    <w:rsid w:val="006F4CF9"/>
    <w:rsid w:val="007007AC"/>
    <w:rsid w:val="00702427"/>
    <w:rsid w:val="00707E6F"/>
    <w:rsid w:val="0071463E"/>
    <w:rsid w:val="007229E0"/>
    <w:rsid w:val="00733FF3"/>
    <w:rsid w:val="007357EE"/>
    <w:rsid w:val="00736124"/>
    <w:rsid w:val="007401FF"/>
    <w:rsid w:val="00744FE5"/>
    <w:rsid w:val="00746A0A"/>
    <w:rsid w:val="00750C4F"/>
    <w:rsid w:val="007515CE"/>
    <w:rsid w:val="00755478"/>
    <w:rsid w:val="007572BC"/>
    <w:rsid w:val="00767A2B"/>
    <w:rsid w:val="00771F59"/>
    <w:rsid w:val="007721E5"/>
    <w:rsid w:val="007740E5"/>
    <w:rsid w:val="00774CA2"/>
    <w:rsid w:val="00780681"/>
    <w:rsid w:val="007815E4"/>
    <w:rsid w:val="007830DA"/>
    <w:rsid w:val="00784214"/>
    <w:rsid w:val="007873B9"/>
    <w:rsid w:val="00787E59"/>
    <w:rsid w:val="00794A69"/>
    <w:rsid w:val="00794DA2"/>
    <w:rsid w:val="00796F80"/>
    <w:rsid w:val="007A4689"/>
    <w:rsid w:val="007A7234"/>
    <w:rsid w:val="007A7D04"/>
    <w:rsid w:val="007B266E"/>
    <w:rsid w:val="007C023C"/>
    <w:rsid w:val="007C07DC"/>
    <w:rsid w:val="007C2213"/>
    <w:rsid w:val="007C59B4"/>
    <w:rsid w:val="007D50AE"/>
    <w:rsid w:val="007D6EEE"/>
    <w:rsid w:val="007E235C"/>
    <w:rsid w:val="007E73FA"/>
    <w:rsid w:val="007F01DB"/>
    <w:rsid w:val="007F235C"/>
    <w:rsid w:val="007F4FD0"/>
    <w:rsid w:val="00803A26"/>
    <w:rsid w:val="00811996"/>
    <w:rsid w:val="00812BB1"/>
    <w:rsid w:val="00813715"/>
    <w:rsid w:val="008142D2"/>
    <w:rsid w:val="008173DF"/>
    <w:rsid w:val="008204F0"/>
    <w:rsid w:val="008213FA"/>
    <w:rsid w:val="00821818"/>
    <w:rsid w:val="00842518"/>
    <w:rsid w:val="00847285"/>
    <w:rsid w:val="00851F5B"/>
    <w:rsid w:val="00857602"/>
    <w:rsid w:val="008628DA"/>
    <w:rsid w:val="00865E58"/>
    <w:rsid w:val="0087499D"/>
    <w:rsid w:val="00875657"/>
    <w:rsid w:val="008850D7"/>
    <w:rsid w:val="00890DAF"/>
    <w:rsid w:val="008937DF"/>
    <w:rsid w:val="00893C1C"/>
    <w:rsid w:val="00896B85"/>
    <w:rsid w:val="00897364"/>
    <w:rsid w:val="00897A0B"/>
    <w:rsid w:val="008A6247"/>
    <w:rsid w:val="008A6973"/>
    <w:rsid w:val="008A6B4D"/>
    <w:rsid w:val="008B2112"/>
    <w:rsid w:val="008B4755"/>
    <w:rsid w:val="008B599C"/>
    <w:rsid w:val="008C0DF8"/>
    <w:rsid w:val="008C188E"/>
    <w:rsid w:val="008C58A2"/>
    <w:rsid w:val="008C631D"/>
    <w:rsid w:val="008D1BD2"/>
    <w:rsid w:val="008D56A9"/>
    <w:rsid w:val="008E1509"/>
    <w:rsid w:val="008E1A35"/>
    <w:rsid w:val="008E41BC"/>
    <w:rsid w:val="008E5744"/>
    <w:rsid w:val="008E5EC0"/>
    <w:rsid w:val="008E7C37"/>
    <w:rsid w:val="008F0532"/>
    <w:rsid w:val="008F14AD"/>
    <w:rsid w:val="008F1B68"/>
    <w:rsid w:val="008F73A7"/>
    <w:rsid w:val="009009C3"/>
    <w:rsid w:val="00916D0E"/>
    <w:rsid w:val="009203DF"/>
    <w:rsid w:val="00920C20"/>
    <w:rsid w:val="00926704"/>
    <w:rsid w:val="00926CE0"/>
    <w:rsid w:val="0093085B"/>
    <w:rsid w:val="00933F2D"/>
    <w:rsid w:val="009361A0"/>
    <w:rsid w:val="00936FF6"/>
    <w:rsid w:val="00943505"/>
    <w:rsid w:val="00944C4A"/>
    <w:rsid w:val="00946161"/>
    <w:rsid w:val="009478EA"/>
    <w:rsid w:val="00952037"/>
    <w:rsid w:val="00957B4C"/>
    <w:rsid w:val="0096151F"/>
    <w:rsid w:val="00976DC0"/>
    <w:rsid w:val="009833B6"/>
    <w:rsid w:val="00994764"/>
    <w:rsid w:val="009B026A"/>
    <w:rsid w:val="009B1419"/>
    <w:rsid w:val="009B36D5"/>
    <w:rsid w:val="009B67B0"/>
    <w:rsid w:val="009B7CC4"/>
    <w:rsid w:val="009B7FB5"/>
    <w:rsid w:val="009C4473"/>
    <w:rsid w:val="009D1850"/>
    <w:rsid w:val="009D693F"/>
    <w:rsid w:val="009E2802"/>
    <w:rsid w:val="009E28FE"/>
    <w:rsid w:val="009F1766"/>
    <w:rsid w:val="009F71F3"/>
    <w:rsid w:val="009F769C"/>
    <w:rsid w:val="00A05E53"/>
    <w:rsid w:val="00A24C2C"/>
    <w:rsid w:val="00A3160C"/>
    <w:rsid w:val="00A35154"/>
    <w:rsid w:val="00A46C8E"/>
    <w:rsid w:val="00A50EA9"/>
    <w:rsid w:val="00A66812"/>
    <w:rsid w:val="00A717E8"/>
    <w:rsid w:val="00A7420D"/>
    <w:rsid w:val="00A75198"/>
    <w:rsid w:val="00A81D8D"/>
    <w:rsid w:val="00A83E4A"/>
    <w:rsid w:val="00A90A7D"/>
    <w:rsid w:val="00A95E46"/>
    <w:rsid w:val="00AA157F"/>
    <w:rsid w:val="00AA299F"/>
    <w:rsid w:val="00AA32C4"/>
    <w:rsid w:val="00AB4871"/>
    <w:rsid w:val="00AB709A"/>
    <w:rsid w:val="00AC1495"/>
    <w:rsid w:val="00AC2C18"/>
    <w:rsid w:val="00AD0E44"/>
    <w:rsid w:val="00AD1E97"/>
    <w:rsid w:val="00AD3E8E"/>
    <w:rsid w:val="00AE341B"/>
    <w:rsid w:val="00AE380A"/>
    <w:rsid w:val="00AE3C5F"/>
    <w:rsid w:val="00AE623B"/>
    <w:rsid w:val="00AF1275"/>
    <w:rsid w:val="00AF2A87"/>
    <w:rsid w:val="00AF318D"/>
    <w:rsid w:val="00AF363D"/>
    <w:rsid w:val="00AF5E7A"/>
    <w:rsid w:val="00B22109"/>
    <w:rsid w:val="00B22957"/>
    <w:rsid w:val="00B22C34"/>
    <w:rsid w:val="00B23AE9"/>
    <w:rsid w:val="00B3030A"/>
    <w:rsid w:val="00B34D15"/>
    <w:rsid w:val="00B358AB"/>
    <w:rsid w:val="00B35C9D"/>
    <w:rsid w:val="00B36CDB"/>
    <w:rsid w:val="00B44715"/>
    <w:rsid w:val="00B462C3"/>
    <w:rsid w:val="00B467AD"/>
    <w:rsid w:val="00B46BE4"/>
    <w:rsid w:val="00B51F87"/>
    <w:rsid w:val="00B53715"/>
    <w:rsid w:val="00B559E2"/>
    <w:rsid w:val="00B605E3"/>
    <w:rsid w:val="00B6128C"/>
    <w:rsid w:val="00B66460"/>
    <w:rsid w:val="00B66EC2"/>
    <w:rsid w:val="00B66F30"/>
    <w:rsid w:val="00B70043"/>
    <w:rsid w:val="00B74042"/>
    <w:rsid w:val="00B74AFA"/>
    <w:rsid w:val="00B77D00"/>
    <w:rsid w:val="00B82768"/>
    <w:rsid w:val="00B85ECB"/>
    <w:rsid w:val="00B96107"/>
    <w:rsid w:val="00B976B2"/>
    <w:rsid w:val="00BA28CF"/>
    <w:rsid w:val="00BA369E"/>
    <w:rsid w:val="00BA4643"/>
    <w:rsid w:val="00BB5158"/>
    <w:rsid w:val="00BB5394"/>
    <w:rsid w:val="00BB7468"/>
    <w:rsid w:val="00BC3FDF"/>
    <w:rsid w:val="00BC706A"/>
    <w:rsid w:val="00BD480D"/>
    <w:rsid w:val="00BE2097"/>
    <w:rsid w:val="00BF024C"/>
    <w:rsid w:val="00BF0C05"/>
    <w:rsid w:val="00BF0CD8"/>
    <w:rsid w:val="00BF0F1A"/>
    <w:rsid w:val="00BF1CFB"/>
    <w:rsid w:val="00BF2229"/>
    <w:rsid w:val="00C116EA"/>
    <w:rsid w:val="00C17544"/>
    <w:rsid w:val="00C17F69"/>
    <w:rsid w:val="00C27974"/>
    <w:rsid w:val="00C35968"/>
    <w:rsid w:val="00C4484B"/>
    <w:rsid w:val="00C50555"/>
    <w:rsid w:val="00C61FE3"/>
    <w:rsid w:val="00C62ECF"/>
    <w:rsid w:val="00C75345"/>
    <w:rsid w:val="00C7547F"/>
    <w:rsid w:val="00C8053C"/>
    <w:rsid w:val="00C807AA"/>
    <w:rsid w:val="00C8220B"/>
    <w:rsid w:val="00C85121"/>
    <w:rsid w:val="00C90D9E"/>
    <w:rsid w:val="00C95C69"/>
    <w:rsid w:val="00C9662B"/>
    <w:rsid w:val="00CB2CE4"/>
    <w:rsid w:val="00CB41F2"/>
    <w:rsid w:val="00CB5891"/>
    <w:rsid w:val="00CC3404"/>
    <w:rsid w:val="00CD141C"/>
    <w:rsid w:val="00CD75FF"/>
    <w:rsid w:val="00D068BA"/>
    <w:rsid w:val="00D1425B"/>
    <w:rsid w:val="00D221E4"/>
    <w:rsid w:val="00D25ABC"/>
    <w:rsid w:val="00D2669B"/>
    <w:rsid w:val="00D26CFA"/>
    <w:rsid w:val="00D31FE2"/>
    <w:rsid w:val="00D40F30"/>
    <w:rsid w:val="00D43C6E"/>
    <w:rsid w:val="00D45C22"/>
    <w:rsid w:val="00D46AB9"/>
    <w:rsid w:val="00D508C9"/>
    <w:rsid w:val="00D50AA2"/>
    <w:rsid w:val="00D51E12"/>
    <w:rsid w:val="00D578BA"/>
    <w:rsid w:val="00D62B69"/>
    <w:rsid w:val="00D64AEB"/>
    <w:rsid w:val="00D660B1"/>
    <w:rsid w:val="00D679B5"/>
    <w:rsid w:val="00D67AA6"/>
    <w:rsid w:val="00D75DFD"/>
    <w:rsid w:val="00D77D5B"/>
    <w:rsid w:val="00D77F07"/>
    <w:rsid w:val="00D84706"/>
    <w:rsid w:val="00D95287"/>
    <w:rsid w:val="00D97E45"/>
    <w:rsid w:val="00DA6EFA"/>
    <w:rsid w:val="00DC134F"/>
    <w:rsid w:val="00DC6D12"/>
    <w:rsid w:val="00DE091B"/>
    <w:rsid w:val="00DE2546"/>
    <w:rsid w:val="00DE3D73"/>
    <w:rsid w:val="00DF2A3B"/>
    <w:rsid w:val="00DF34F4"/>
    <w:rsid w:val="00E02CEE"/>
    <w:rsid w:val="00E04DB4"/>
    <w:rsid w:val="00E24018"/>
    <w:rsid w:val="00E25285"/>
    <w:rsid w:val="00E3428D"/>
    <w:rsid w:val="00E37C73"/>
    <w:rsid w:val="00E41759"/>
    <w:rsid w:val="00E429FC"/>
    <w:rsid w:val="00E4540D"/>
    <w:rsid w:val="00E45B8A"/>
    <w:rsid w:val="00E4674A"/>
    <w:rsid w:val="00E476C9"/>
    <w:rsid w:val="00E51CF1"/>
    <w:rsid w:val="00E53FC6"/>
    <w:rsid w:val="00E550C9"/>
    <w:rsid w:val="00E5561E"/>
    <w:rsid w:val="00E56115"/>
    <w:rsid w:val="00E57DB7"/>
    <w:rsid w:val="00E6340F"/>
    <w:rsid w:val="00E637A2"/>
    <w:rsid w:val="00E65D0B"/>
    <w:rsid w:val="00E671AA"/>
    <w:rsid w:val="00E70B5C"/>
    <w:rsid w:val="00E70D63"/>
    <w:rsid w:val="00E75D5B"/>
    <w:rsid w:val="00E77392"/>
    <w:rsid w:val="00E8476E"/>
    <w:rsid w:val="00E90204"/>
    <w:rsid w:val="00E93A6B"/>
    <w:rsid w:val="00E97475"/>
    <w:rsid w:val="00EA5E27"/>
    <w:rsid w:val="00EA676F"/>
    <w:rsid w:val="00EB32F5"/>
    <w:rsid w:val="00EB3D31"/>
    <w:rsid w:val="00EC3567"/>
    <w:rsid w:val="00EC43C3"/>
    <w:rsid w:val="00ED1AA0"/>
    <w:rsid w:val="00ED5F73"/>
    <w:rsid w:val="00EE6857"/>
    <w:rsid w:val="00EF0C7C"/>
    <w:rsid w:val="00EF3913"/>
    <w:rsid w:val="00EF3EC6"/>
    <w:rsid w:val="00EF5D02"/>
    <w:rsid w:val="00EF600F"/>
    <w:rsid w:val="00EF6C15"/>
    <w:rsid w:val="00F00A26"/>
    <w:rsid w:val="00F04C89"/>
    <w:rsid w:val="00F13121"/>
    <w:rsid w:val="00F141F5"/>
    <w:rsid w:val="00F164A7"/>
    <w:rsid w:val="00F22936"/>
    <w:rsid w:val="00F32A5E"/>
    <w:rsid w:val="00F34C20"/>
    <w:rsid w:val="00F377E8"/>
    <w:rsid w:val="00F6791A"/>
    <w:rsid w:val="00F707DD"/>
    <w:rsid w:val="00F70BA1"/>
    <w:rsid w:val="00F71005"/>
    <w:rsid w:val="00F74F16"/>
    <w:rsid w:val="00F810C0"/>
    <w:rsid w:val="00F813A7"/>
    <w:rsid w:val="00F845DA"/>
    <w:rsid w:val="00F87C66"/>
    <w:rsid w:val="00F9283C"/>
    <w:rsid w:val="00F96F93"/>
    <w:rsid w:val="00FA1474"/>
    <w:rsid w:val="00FA2606"/>
    <w:rsid w:val="00FA33FC"/>
    <w:rsid w:val="00FB337D"/>
    <w:rsid w:val="00FB698D"/>
    <w:rsid w:val="00FB7871"/>
    <w:rsid w:val="00FD0571"/>
    <w:rsid w:val="00FD10F5"/>
    <w:rsid w:val="00FD22A1"/>
    <w:rsid w:val="00FD396C"/>
    <w:rsid w:val="00FD3BC4"/>
    <w:rsid w:val="00FD51A3"/>
    <w:rsid w:val="00FD5F40"/>
    <w:rsid w:val="00FD61AE"/>
    <w:rsid w:val="00FD728E"/>
    <w:rsid w:val="00FE57C8"/>
    <w:rsid w:val="00FF10E3"/>
    <w:rsid w:val="00FF1D29"/>
    <w:rsid w:val="00FF2C9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04A8"/>
  <w15:docId w15:val="{29002742-6E25-48C4-B929-94D5A2A2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451EE4"/>
    <w:rPr>
      <w:i/>
      <w:iCs/>
    </w:rPr>
  </w:style>
  <w:style w:type="character" w:styleId="a4">
    <w:name w:val="Strong"/>
    <w:basedOn w:val="a0"/>
    <w:uiPriority w:val="99"/>
    <w:qFormat/>
    <w:rsid w:val="00C95C69"/>
    <w:rPr>
      <w:b/>
      <w:bCs/>
    </w:rPr>
  </w:style>
  <w:style w:type="paragraph" w:styleId="a5">
    <w:name w:val="Body Text"/>
    <w:aliases w:val="Знак"/>
    <w:basedOn w:val="a"/>
    <w:link w:val="a6"/>
    <w:uiPriority w:val="99"/>
    <w:rsid w:val="001A7A83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aliases w:val="Знак Знак"/>
    <w:basedOn w:val="a0"/>
    <w:link w:val="a5"/>
    <w:uiPriority w:val="99"/>
    <w:rsid w:val="001A7A8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">
    <w:name w:val="Стиль1"/>
    <w:basedOn w:val="a"/>
    <w:link w:val="10"/>
    <w:uiPriority w:val="99"/>
    <w:rsid w:val="001A7A83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b/>
      <w:sz w:val="24"/>
      <w:szCs w:val="24"/>
      <w:lang w:eastAsia="ru-RU"/>
    </w:rPr>
  </w:style>
  <w:style w:type="character" w:customStyle="1" w:styleId="10">
    <w:name w:val="Стиль1 Знак"/>
    <w:link w:val="1"/>
    <w:uiPriority w:val="99"/>
    <w:locked/>
    <w:rsid w:val="001A7A83"/>
    <w:rPr>
      <w:rFonts w:ascii="Times New Roman" w:eastAsia="SimSun" w:hAnsi="Times New Roman" w:cs="Times New Roman"/>
      <w:b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A83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rsid w:val="00771F5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rsid w:val="00771F5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7F4FD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F4FD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F4FD0"/>
    <w:rPr>
      <w:vertAlign w:val="superscript"/>
    </w:rPr>
  </w:style>
  <w:style w:type="character" w:styleId="ad">
    <w:name w:val="Hyperlink"/>
    <w:basedOn w:val="a0"/>
    <w:uiPriority w:val="99"/>
    <w:unhideWhenUsed/>
    <w:rsid w:val="00177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9779E-2BE6-4BEE-B2CB-892DF068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14</Pages>
  <Words>4628</Words>
  <Characters>26380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2026-06-01T09:37:00Z</dcterms:created>
  <dcterms:modified xsi:type="dcterms:W3CDTF">2026-06-01T11:35:00Z</dcterms:modified>
</cp:coreProperties>
</file>