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5" w:type="dxa"/>
        <w:tblLook w:val="00A0"/>
      </w:tblPr>
      <w:tblGrid>
        <w:gridCol w:w="2871"/>
        <w:gridCol w:w="6704"/>
      </w:tblGrid>
      <w:tr w:rsidR="00446E59" w:rsidRPr="00FD6A09" w:rsidTr="008B2EBD">
        <w:tc>
          <w:tcPr>
            <w:tcW w:w="2381" w:type="dxa"/>
          </w:tcPr>
          <w:p w:rsidR="00446E59" w:rsidRPr="004C308A" w:rsidRDefault="003617CF" w:rsidP="004628F1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85925" cy="989965"/>
                  <wp:effectExtent l="0" t="0" r="0" b="0"/>
                  <wp:docPr id="1" name="Рисунок 1" descr="http://ipd.ssla.ru/wp-content/uploads/2015/10/UqYp-yGuz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ipd.ssla.ru/wp-content/uploads/2015/10/UqYp-yGuz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481" cy="1016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628F1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5875" cy="1276350"/>
                  <wp:effectExtent l="19050" t="0" r="9525" b="0"/>
                  <wp:docPr id="3" name="Рисунок 2" descr="SGU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SGU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vAlign w:val="center"/>
          </w:tcPr>
          <w:p w:rsidR="005D2BA4" w:rsidRDefault="005D2BA4" w:rsidP="005D2BA4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ФГБОУ ВО «Саратовская государственная юридическая академия»</w:t>
            </w:r>
          </w:p>
          <w:p w:rsidR="00732E4B" w:rsidRDefault="005D2BA4" w:rsidP="005D2BA4">
            <w:pPr>
              <w:pStyle w:val="ad"/>
              <w:spacing w:before="0" w:beforeAutospacing="0" w:after="0"/>
              <w:contextualSpacing/>
              <w:jc w:val="center"/>
              <w:rPr>
                <w:b/>
                <w:bCs/>
                <w:i/>
                <w:sz w:val="28"/>
                <w:szCs w:val="28"/>
              </w:rPr>
            </w:pPr>
            <w:r w:rsidRPr="00E32C9B">
              <w:rPr>
                <w:b/>
                <w:bCs/>
                <w:i/>
                <w:sz w:val="28"/>
                <w:szCs w:val="28"/>
              </w:rPr>
              <w:t>Кафедра арбитражного процесса</w:t>
            </w:r>
            <w:r w:rsidR="00732E4B">
              <w:rPr>
                <w:b/>
                <w:bCs/>
                <w:i/>
                <w:sz w:val="28"/>
                <w:szCs w:val="28"/>
              </w:rPr>
              <w:t xml:space="preserve">, </w:t>
            </w:r>
          </w:p>
          <w:p w:rsidR="005D2BA4" w:rsidRPr="00E32C9B" w:rsidRDefault="00732E4B" w:rsidP="005D2BA4">
            <w:pPr>
              <w:pStyle w:val="ad"/>
              <w:spacing w:before="0" w:beforeAutospacing="0" w:after="0"/>
              <w:contextualSpacing/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адвокатуры и нотариата</w:t>
            </w:r>
          </w:p>
          <w:p w:rsidR="005D2BA4" w:rsidRDefault="005D2BA4" w:rsidP="00A72FFD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</w:p>
          <w:p w:rsidR="005D2BA4" w:rsidRDefault="005D2BA4" w:rsidP="00A72FFD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</w:p>
          <w:p w:rsidR="00446E59" w:rsidRPr="004C308A" w:rsidRDefault="00D82114" w:rsidP="00A72FFD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  <w:r w:rsidR="00446E59" w:rsidRPr="004C308A">
              <w:rPr>
                <w:b/>
                <w:bCs/>
                <w:sz w:val="28"/>
                <w:szCs w:val="28"/>
              </w:rPr>
              <w:t>аратовский национальный исследовательский государственный университетимени Н.Г.</w:t>
            </w:r>
            <w:r w:rsidR="004628F1">
              <w:rPr>
                <w:b/>
                <w:bCs/>
                <w:sz w:val="28"/>
                <w:szCs w:val="28"/>
              </w:rPr>
              <w:t> </w:t>
            </w:r>
            <w:r w:rsidR="00446E59" w:rsidRPr="004C308A">
              <w:rPr>
                <w:b/>
                <w:bCs/>
                <w:sz w:val="28"/>
                <w:szCs w:val="28"/>
              </w:rPr>
              <w:t>Чернышевского</w:t>
            </w:r>
          </w:p>
          <w:p w:rsidR="00A72FFD" w:rsidRDefault="00446E59" w:rsidP="00A72FFD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i/>
                <w:sz w:val="28"/>
                <w:szCs w:val="28"/>
              </w:rPr>
            </w:pPr>
            <w:r w:rsidRPr="004C308A">
              <w:rPr>
                <w:b/>
                <w:bCs/>
                <w:i/>
                <w:sz w:val="28"/>
                <w:szCs w:val="28"/>
              </w:rPr>
              <w:t>Юридический факультет</w:t>
            </w:r>
          </w:p>
          <w:p w:rsidR="00A72FFD" w:rsidRDefault="00446E59" w:rsidP="00A72FFD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  <w:r w:rsidRPr="004C308A">
              <w:rPr>
                <w:b/>
                <w:bCs/>
                <w:i/>
                <w:sz w:val="28"/>
                <w:szCs w:val="28"/>
              </w:rPr>
              <w:t>Кафедра гражданского права и процесса</w:t>
            </w:r>
          </w:p>
          <w:p w:rsidR="00A72FFD" w:rsidRDefault="00A72FFD" w:rsidP="00A72FFD">
            <w:pPr>
              <w:pStyle w:val="a4"/>
              <w:tabs>
                <w:tab w:val="left" w:pos="2295"/>
                <w:tab w:val="center" w:pos="4677"/>
              </w:tabs>
              <w:rPr>
                <w:b/>
                <w:bCs/>
                <w:sz w:val="28"/>
                <w:szCs w:val="28"/>
              </w:rPr>
            </w:pPr>
          </w:p>
          <w:p w:rsidR="005D2BA4" w:rsidRDefault="005D2BA4" w:rsidP="007F58C7">
            <w:pPr>
              <w:pStyle w:val="a4"/>
              <w:tabs>
                <w:tab w:val="left" w:pos="2295"/>
                <w:tab w:val="center" w:pos="4677"/>
              </w:tabs>
              <w:jc w:val="left"/>
              <w:rPr>
                <w:b/>
                <w:bCs/>
                <w:sz w:val="28"/>
                <w:szCs w:val="28"/>
              </w:rPr>
            </w:pPr>
          </w:p>
          <w:p w:rsidR="0002782C" w:rsidRDefault="0002782C" w:rsidP="007F58C7">
            <w:pPr>
              <w:pStyle w:val="a4"/>
              <w:tabs>
                <w:tab w:val="left" w:pos="2295"/>
                <w:tab w:val="center" w:pos="4677"/>
              </w:tabs>
              <w:jc w:val="left"/>
              <w:rPr>
                <w:b/>
                <w:bCs/>
                <w:sz w:val="28"/>
                <w:szCs w:val="28"/>
              </w:rPr>
            </w:pPr>
          </w:p>
          <w:p w:rsidR="0002782C" w:rsidRDefault="0002782C" w:rsidP="007F58C7">
            <w:pPr>
              <w:pStyle w:val="a4"/>
              <w:tabs>
                <w:tab w:val="left" w:pos="2295"/>
                <w:tab w:val="center" w:pos="4677"/>
              </w:tabs>
              <w:jc w:val="left"/>
              <w:rPr>
                <w:b/>
                <w:bCs/>
                <w:sz w:val="28"/>
                <w:szCs w:val="28"/>
              </w:rPr>
            </w:pPr>
          </w:p>
          <w:p w:rsidR="00446E59" w:rsidRPr="004C308A" w:rsidRDefault="00446E59" w:rsidP="007F58C7">
            <w:pPr>
              <w:pStyle w:val="a4"/>
              <w:tabs>
                <w:tab w:val="left" w:pos="2295"/>
                <w:tab w:val="center" w:pos="4677"/>
              </w:tabs>
              <w:jc w:val="left"/>
              <w:rPr>
                <w:b/>
                <w:bCs/>
                <w:sz w:val="28"/>
                <w:szCs w:val="28"/>
                <w:u w:val="single"/>
              </w:rPr>
            </w:pPr>
            <w:r w:rsidRPr="004C308A">
              <w:rPr>
                <w:b/>
                <w:bCs/>
                <w:sz w:val="28"/>
                <w:szCs w:val="28"/>
                <w:u w:val="single"/>
              </w:rPr>
              <w:t>ИНФОРМАЦИОННОЕ ПИСЬМО</w:t>
            </w:r>
          </w:p>
        </w:tc>
      </w:tr>
    </w:tbl>
    <w:p w:rsidR="00446E59" w:rsidRDefault="00446E59" w:rsidP="00C25C4B">
      <w:pPr>
        <w:pStyle w:val="a4"/>
        <w:tabs>
          <w:tab w:val="left" w:pos="2295"/>
          <w:tab w:val="center" w:pos="4677"/>
        </w:tabs>
        <w:rPr>
          <w:sz w:val="28"/>
          <w:szCs w:val="28"/>
        </w:rPr>
      </w:pPr>
    </w:p>
    <w:p w:rsidR="00AF4B19" w:rsidRPr="00A30C24" w:rsidRDefault="00446E59" w:rsidP="00C25C4B">
      <w:pPr>
        <w:pStyle w:val="a4"/>
        <w:tabs>
          <w:tab w:val="left" w:pos="2295"/>
          <w:tab w:val="center" w:pos="4677"/>
        </w:tabs>
        <w:rPr>
          <w:sz w:val="28"/>
          <w:szCs w:val="28"/>
        </w:rPr>
      </w:pPr>
      <w:r w:rsidRPr="00A30C24">
        <w:rPr>
          <w:sz w:val="28"/>
          <w:szCs w:val="28"/>
        </w:rPr>
        <w:t>Приглашаем к участию</w:t>
      </w:r>
      <w:r w:rsidR="0044787D" w:rsidRPr="00A30C24">
        <w:rPr>
          <w:sz w:val="28"/>
          <w:szCs w:val="28"/>
        </w:rPr>
        <w:t xml:space="preserve"> студентов, магистрантов и аспирантов в</w:t>
      </w:r>
      <w:r w:rsidR="000C2F8C" w:rsidRPr="00A30C24">
        <w:rPr>
          <w:sz w:val="28"/>
          <w:szCs w:val="28"/>
        </w:rPr>
        <w:t xml:space="preserve"> работе</w:t>
      </w:r>
    </w:p>
    <w:p w:rsidR="00BB658E" w:rsidRPr="0002782C" w:rsidRDefault="00A30C24" w:rsidP="00A30C24">
      <w:pPr>
        <w:pStyle w:val="a4"/>
        <w:spacing w:before="120" w:after="120"/>
        <w:jc w:val="both"/>
        <w:rPr>
          <w:b/>
          <w:sz w:val="28"/>
          <w:szCs w:val="28"/>
          <w:lang w:eastAsia="ru-RU"/>
        </w:rPr>
      </w:pPr>
      <w:bookmarkStart w:id="0" w:name="_GoBack"/>
      <w:bookmarkEnd w:id="0"/>
      <w:r w:rsidRPr="0002782C">
        <w:rPr>
          <w:b/>
          <w:color w:val="1A1A1A"/>
          <w:sz w:val="28"/>
          <w:szCs w:val="28"/>
          <w:shd w:val="clear" w:color="auto" w:fill="FFFFFF"/>
          <w:lang w:val="en-US"/>
        </w:rPr>
        <w:t>XI</w:t>
      </w:r>
      <w:r w:rsidR="00751CF4" w:rsidRPr="0002782C">
        <w:rPr>
          <w:b/>
          <w:color w:val="1A1A1A"/>
          <w:sz w:val="28"/>
          <w:szCs w:val="28"/>
          <w:shd w:val="clear" w:color="auto" w:fill="FFFFFF"/>
        </w:rPr>
        <w:t xml:space="preserve"> Всероссийской</w:t>
      </w:r>
      <w:r w:rsidR="00D4524E" w:rsidRPr="0002782C">
        <w:rPr>
          <w:b/>
          <w:color w:val="1A1A1A"/>
          <w:sz w:val="28"/>
          <w:szCs w:val="28"/>
          <w:shd w:val="clear" w:color="auto" w:fill="FFFFFF"/>
        </w:rPr>
        <w:t>студенческой научно-практической конференции</w:t>
      </w:r>
      <w:r w:rsidR="0002782C" w:rsidRPr="0002782C">
        <w:rPr>
          <w:b/>
          <w:color w:val="1A1A1A"/>
          <w:sz w:val="28"/>
          <w:szCs w:val="28"/>
          <w:shd w:val="clear" w:color="auto" w:fill="FFFFFF"/>
        </w:rPr>
        <w:t>«</w:t>
      </w:r>
      <w:r w:rsidR="0002782C" w:rsidRPr="0002782C">
        <w:rPr>
          <w:b/>
          <w:sz w:val="28"/>
          <w:szCs w:val="28"/>
          <w:lang w:eastAsia="ru-RU"/>
        </w:rPr>
        <w:t xml:space="preserve">Трансформация современного </w:t>
      </w:r>
      <w:proofErr w:type="spellStart"/>
      <w:r w:rsidR="0002782C" w:rsidRPr="0002782C">
        <w:rPr>
          <w:b/>
          <w:sz w:val="28"/>
          <w:szCs w:val="28"/>
          <w:lang w:eastAsia="ru-RU"/>
        </w:rPr>
        <w:t>цивилистического</w:t>
      </w:r>
      <w:proofErr w:type="spellEnd"/>
      <w:r w:rsidR="0002782C" w:rsidRPr="0002782C">
        <w:rPr>
          <w:b/>
          <w:sz w:val="28"/>
          <w:szCs w:val="28"/>
          <w:lang w:eastAsia="ru-RU"/>
        </w:rPr>
        <w:t xml:space="preserve"> процесса в условиях </w:t>
      </w:r>
      <w:proofErr w:type="spellStart"/>
      <w:r w:rsidR="0002782C" w:rsidRPr="0002782C">
        <w:rPr>
          <w:b/>
          <w:sz w:val="28"/>
          <w:szCs w:val="28"/>
          <w:lang w:eastAsia="ru-RU"/>
        </w:rPr>
        <w:t>цифровизации</w:t>
      </w:r>
      <w:proofErr w:type="spellEnd"/>
      <w:r w:rsidR="0002782C" w:rsidRPr="0002782C">
        <w:rPr>
          <w:b/>
          <w:sz w:val="28"/>
          <w:szCs w:val="28"/>
          <w:lang w:eastAsia="ru-RU"/>
        </w:rPr>
        <w:t>: от электронного правосудия к интеллектуальным системам»</w:t>
      </w:r>
      <w:r w:rsidR="0044787D" w:rsidRPr="0002782C">
        <w:rPr>
          <w:b/>
          <w:color w:val="1A1A1A"/>
          <w:sz w:val="28"/>
          <w:szCs w:val="28"/>
          <w:shd w:val="clear" w:color="auto" w:fill="FFFFFF"/>
        </w:rPr>
        <w:t xml:space="preserve">, </w:t>
      </w:r>
      <w:r w:rsidR="00446E59" w:rsidRPr="0002782C">
        <w:rPr>
          <w:b/>
          <w:sz w:val="28"/>
          <w:szCs w:val="28"/>
        </w:rPr>
        <w:t>которая состоится «</w:t>
      </w:r>
      <w:r w:rsidRPr="0002782C">
        <w:rPr>
          <w:b/>
          <w:sz w:val="28"/>
          <w:szCs w:val="28"/>
        </w:rPr>
        <w:t>26</w:t>
      </w:r>
      <w:r w:rsidR="00446E59" w:rsidRPr="0002782C">
        <w:rPr>
          <w:b/>
          <w:sz w:val="28"/>
          <w:szCs w:val="28"/>
        </w:rPr>
        <w:t>» марта</w:t>
      </w:r>
      <w:r w:rsidR="00A72FFD" w:rsidRPr="0002782C">
        <w:rPr>
          <w:b/>
          <w:sz w:val="28"/>
          <w:szCs w:val="28"/>
        </w:rPr>
        <w:t xml:space="preserve"> 202</w:t>
      </w:r>
      <w:r w:rsidRPr="0002782C">
        <w:rPr>
          <w:b/>
          <w:sz w:val="28"/>
          <w:szCs w:val="28"/>
        </w:rPr>
        <w:t>7</w:t>
      </w:r>
      <w:r w:rsidR="00446E59" w:rsidRPr="0002782C">
        <w:rPr>
          <w:b/>
          <w:sz w:val="28"/>
          <w:szCs w:val="28"/>
        </w:rPr>
        <w:t xml:space="preserve"> г.</w:t>
      </w:r>
    </w:p>
    <w:p w:rsidR="005607C7" w:rsidRPr="0002782C" w:rsidRDefault="005607C7" w:rsidP="005607C7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02782C" w:rsidRPr="0002782C" w:rsidRDefault="00446E59" w:rsidP="0002782C">
      <w:pPr>
        <w:suppressAutoHyphens w:val="0"/>
        <w:jc w:val="both"/>
        <w:rPr>
          <w:sz w:val="28"/>
          <w:szCs w:val="28"/>
          <w:lang w:eastAsia="ru-RU"/>
        </w:rPr>
      </w:pPr>
      <w:r w:rsidRPr="0002782C">
        <w:rPr>
          <w:b/>
          <w:sz w:val="28"/>
          <w:szCs w:val="28"/>
          <w:u w:val="single"/>
        </w:rPr>
        <w:t>Цель:</w:t>
      </w:r>
      <w:r w:rsidR="0002782C" w:rsidRPr="0002782C">
        <w:rPr>
          <w:sz w:val="28"/>
          <w:szCs w:val="28"/>
        </w:rPr>
        <w:t>в</w:t>
      </w:r>
      <w:r w:rsidR="0002782C" w:rsidRPr="0002782C">
        <w:rPr>
          <w:sz w:val="28"/>
          <w:szCs w:val="28"/>
          <w:lang w:eastAsia="ru-RU"/>
        </w:rPr>
        <w:t xml:space="preserve">ыработка доктринальных и прикладных рекомендаций по совершенствованию законодательства и правоприменительной практики в сфере </w:t>
      </w:r>
      <w:proofErr w:type="spellStart"/>
      <w:r w:rsidR="0002782C" w:rsidRPr="0002782C">
        <w:rPr>
          <w:sz w:val="28"/>
          <w:szCs w:val="28"/>
          <w:lang w:eastAsia="ru-RU"/>
        </w:rPr>
        <w:t>цивилистического</w:t>
      </w:r>
      <w:proofErr w:type="spellEnd"/>
      <w:r w:rsidR="0002782C" w:rsidRPr="0002782C">
        <w:rPr>
          <w:sz w:val="28"/>
          <w:szCs w:val="28"/>
          <w:lang w:eastAsia="ru-RU"/>
        </w:rPr>
        <w:t xml:space="preserve"> судопроизводства, а также систематизация передового опыта внедрения цифровых технологий для определения правовых пределов и этических стандартов использования искусственного интеллекта в российском правосудии.</w:t>
      </w:r>
    </w:p>
    <w:p w:rsidR="003B32A3" w:rsidRPr="0002782C" w:rsidRDefault="003B32A3" w:rsidP="0002782C">
      <w:pPr>
        <w:pStyle w:val="a4"/>
        <w:spacing w:after="120"/>
        <w:jc w:val="both"/>
        <w:rPr>
          <w:b/>
          <w:sz w:val="28"/>
          <w:szCs w:val="28"/>
          <w:u w:val="single"/>
        </w:rPr>
      </w:pPr>
    </w:p>
    <w:p w:rsidR="00446E59" w:rsidRPr="00A53F5D" w:rsidRDefault="00446E59" w:rsidP="00DA2AAE">
      <w:pPr>
        <w:pStyle w:val="a4"/>
        <w:spacing w:after="120"/>
        <w:jc w:val="both"/>
        <w:rPr>
          <w:b/>
          <w:sz w:val="28"/>
          <w:szCs w:val="26"/>
          <w:u w:val="single"/>
        </w:rPr>
      </w:pPr>
      <w:r w:rsidRPr="00A53F5D">
        <w:rPr>
          <w:b/>
          <w:sz w:val="28"/>
          <w:szCs w:val="26"/>
          <w:u w:val="single"/>
        </w:rPr>
        <w:t xml:space="preserve">Задачи: </w:t>
      </w:r>
    </w:p>
    <w:p w:rsidR="00F6038B" w:rsidRPr="00A53F5D" w:rsidRDefault="00F6038B" w:rsidP="005607C7">
      <w:pPr>
        <w:pStyle w:val="a4"/>
        <w:jc w:val="both"/>
        <w:rPr>
          <w:sz w:val="28"/>
          <w:szCs w:val="26"/>
        </w:rPr>
      </w:pPr>
      <w:r w:rsidRPr="00A53F5D">
        <w:rPr>
          <w:sz w:val="28"/>
          <w:szCs w:val="26"/>
        </w:rPr>
        <w:t xml:space="preserve">– </w:t>
      </w:r>
      <w:r w:rsidR="003B32A3">
        <w:rPr>
          <w:sz w:val="28"/>
          <w:szCs w:val="26"/>
        </w:rPr>
        <w:t xml:space="preserve">проанализировать предпосылки и </w:t>
      </w:r>
      <w:r w:rsidR="009F2E72">
        <w:rPr>
          <w:sz w:val="28"/>
          <w:szCs w:val="26"/>
        </w:rPr>
        <w:t xml:space="preserve">правовые </w:t>
      </w:r>
      <w:r w:rsidR="003B32A3">
        <w:rPr>
          <w:sz w:val="28"/>
          <w:szCs w:val="26"/>
        </w:rPr>
        <w:t xml:space="preserve">основания </w:t>
      </w:r>
      <w:r w:rsidR="009F2E72">
        <w:rPr>
          <w:sz w:val="28"/>
          <w:szCs w:val="26"/>
        </w:rPr>
        <w:t>внедрения информационных технологий в судопроизводство</w:t>
      </w:r>
      <w:r w:rsidRPr="00A53F5D">
        <w:rPr>
          <w:sz w:val="28"/>
          <w:szCs w:val="26"/>
        </w:rPr>
        <w:t>;</w:t>
      </w:r>
    </w:p>
    <w:p w:rsidR="001D4BC6" w:rsidRPr="00A53F5D" w:rsidRDefault="00446E59" w:rsidP="005607C7">
      <w:pPr>
        <w:pStyle w:val="a4"/>
        <w:jc w:val="both"/>
        <w:rPr>
          <w:sz w:val="28"/>
          <w:szCs w:val="26"/>
        </w:rPr>
      </w:pPr>
      <w:r w:rsidRPr="00A53F5D">
        <w:rPr>
          <w:sz w:val="28"/>
          <w:szCs w:val="26"/>
        </w:rPr>
        <w:t>–</w:t>
      </w:r>
      <w:r w:rsidR="009F2E72">
        <w:rPr>
          <w:sz w:val="28"/>
          <w:szCs w:val="26"/>
        </w:rPr>
        <w:t xml:space="preserve">проанализировать основные тенденции </w:t>
      </w:r>
      <w:proofErr w:type="spellStart"/>
      <w:r w:rsidR="009F2E72">
        <w:rPr>
          <w:sz w:val="28"/>
          <w:szCs w:val="26"/>
        </w:rPr>
        <w:t>цифровизации</w:t>
      </w:r>
      <w:proofErr w:type="spellEnd"/>
      <w:r w:rsidR="009F2E72">
        <w:rPr>
          <w:sz w:val="28"/>
          <w:szCs w:val="26"/>
        </w:rPr>
        <w:t xml:space="preserve"> современного </w:t>
      </w:r>
      <w:proofErr w:type="spellStart"/>
      <w:r w:rsidR="009F2E72">
        <w:rPr>
          <w:sz w:val="28"/>
          <w:szCs w:val="26"/>
        </w:rPr>
        <w:t>цивилистического</w:t>
      </w:r>
      <w:proofErr w:type="spellEnd"/>
      <w:r w:rsidR="009F2E72">
        <w:rPr>
          <w:sz w:val="28"/>
          <w:szCs w:val="26"/>
        </w:rPr>
        <w:t xml:space="preserve"> процесса;</w:t>
      </w:r>
    </w:p>
    <w:p w:rsidR="006F34A0" w:rsidRPr="00A53F5D" w:rsidRDefault="0002782C" w:rsidP="005607C7">
      <w:pPr>
        <w:pStyle w:val="a4"/>
        <w:jc w:val="both"/>
        <w:rPr>
          <w:sz w:val="28"/>
          <w:szCs w:val="26"/>
        </w:rPr>
      </w:pPr>
      <w:r w:rsidRPr="00A53F5D">
        <w:rPr>
          <w:sz w:val="28"/>
          <w:szCs w:val="26"/>
        </w:rPr>
        <w:t>– изучить</w:t>
      </w:r>
      <w:r w:rsidR="00993F0B" w:rsidRPr="00A53F5D">
        <w:rPr>
          <w:sz w:val="28"/>
          <w:szCs w:val="26"/>
        </w:rPr>
        <w:t xml:space="preserve">порядок использования новых технологий в </w:t>
      </w:r>
      <w:r w:rsidR="002117D7" w:rsidRPr="00A53F5D">
        <w:rPr>
          <w:sz w:val="28"/>
          <w:szCs w:val="26"/>
        </w:rPr>
        <w:t>цивилистическом процессе</w:t>
      </w:r>
      <w:r w:rsidR="00993F0B" w:rsidRPr="00A53F5D">
        <w:rPr>
          <w:sz w:val="28"/>
          <w:szCs w:val="26"/>
        </w:rPr>
        <w:t xml:space="preserve">, </w:t>
      </w:r>
      <w:r w:rsidR="009611D1" w:rsidRPr="00A53F5D">
        <w:rPr>
          <w:sz w:val="28"/>
          <w:szCs w:val="26"/>
        </w:rPr>
        <w:t xml:space="preserve">преимущества и недостатки </w:t>
      </w:r>
      <w:r w:rsidR="00362A1A" w:rsidRPr="00A53F5D">
        <w:rPr>
          <w:sz w:val="28"/>
          <w:szCs w:val="26"/>
        </w:rPr>
        <w:t>сложившейся правоприменительной практики</w:t>
      </w:r>
      <w:r w:rsidR="003B32A3">
        <w:rPr>
          <w:sz w:val="28"/>
          <w:szCs w:val="26"/>
        </w:rPr>
        <w:t>, влияние на механизмы защиты прав, свобод и законных интересов</w:t>
      </w:r>
      <w:r w:rsidR="006F34A0" w:rsidRPr="00A53F5D">
        <w:rPr>
          <w:sz w:val="28"/>
          <w:szCs w:val="26"/>
        </w:rPr>
        <w:t>;</w:t>
      </w:r>
    </w:p>
    <w:p w:rsidR="00F919C7" w:rsidRPr="00A53F5D" w:rsidRDefault="00446E59" w:rsidP="005607C7">
      <w:pPr>
        <w:pStyle w:val="a4"/>
        <w:jc w:val="both"/>
        <w:rPr>
          <w:sz w:val="28"/>
          <w:szCs w:val="26"/>
        </w:rPr>
      </w:pPr>
      <w:r w:rsidRPr="00A53F5D">
        <w:rPr>
          <w:sz w:val="28"/>
          <w:szCs w:val="26"/>
        </w:rPr>
        <w:t xml:space="preserve">– </w:t>
      </w:r>
      <w:r w:rsidR="009611D1" w:rsidRPr="00A53F5D">
        <w:rPr>
          <w:sz w:val="28"/>
          <w:szCs w:val="26"/>
        </w:rPr>
        <w:t xml:space="preserve">провести </w:t>
      </w:r>
      <w:r w:rsidR="00FF2A10" w:rsidRPr="00A53F5D">
        <w:rPr>
          <w:sz w:val="28"/>
          <w:szCs w:val="26"/>
        </w:rPr>
        <w:t>анализ современных</w:t>
      </w:r>
      <w:r w:rsidR="009F2E72">
        <w:rPr>
          <w:sz w:val="28"/>
          <w:szCs w:val="26"/>
        </w:rPr>
        <w:t xml:space="preserve"> методов мониторинга и оценки эффективности цифровых инструментов</w:t>
      </w:r>
      <w:r w:rsidR="00F919C7" w:rsidRPr="00A53F5D">
        <w:rPr>
          <w:sz w:val="28"/>
          <w:szCs w:val="26"/>
        </w:rPr>
        <w:t>;</w:t>
      </w:r>
    </w:p>
    <w:p w:rsidR="006F34A0" w:rsidRPr="00A53F5D" w:rsidRDefault="0099095F" w:rsidP="005607C7">
      <w:pPr>
        <w:pStyle w:val="a4"/>
        <w:jc w:val="both"/>
        <w:rPr>
          <w:sz w:val="28"/>
          <w:szCs w:val="26"/>
        </w:rPr>
      </w:pPr>
      <w:r w:rsidRPr="00A53F5D">
        <w:rPr>
          <w:sz w:val="28"/>
          <w:szCs w:val="26"/>
        </w:rPr>
        <w:t>–</w:t>
      </w:r>
      <w:r w:rsidR="006F34A0" w:rsidRPr="00A53F5D">
        <w:rPr>
          <w:sz w:val="28"/>
          <w:szCs w:val="26"/>
        </w:rPr>
        <w:t xml:space="preserve"> исследовать </w:t>
      </w:r>
      <w:r w:rsidR="009F2E72">
        <w:rPr>
          <w:sz w:val="28"/>
          <w:szCs w:val="26"/>
        </w:rPr>
        <w:t>этические вопросы использования ИИ и цифровых технологий в судах</w:t>
      </w:r>
      <w:r w:rsidRPr="00A53F5D">
        <w:rPr>
          <w:sz w:val="28"/>
          <w:szCs w:val="26"/>
        </w:rPr>
        <w:t>;</w:t>
      </w:r>
    </w:p>
    <w:p w:rsidR="00CB777D" w:rsidRPr="00A53F5D" w:rsidRDefault="0099095F" w:rsidP="005607C7">
      <w:pPr>
        <w:pStyle w:val="a4"/>
        <w:jc w:val="both"/>
        <w:rPr>
          <w:b/>
          <w:sz w:val="28"/>
          <w:szCs w:val="26"/>
          <w:u w:val="single"/>
        </w:rPr>
      </w:pPr>
      <w:r w:rsidRPr="00A53F5D">
        <w:rPr>
          <w:sz w:val="28"/>
          <w:szCs w:val="26"/>
        </w:rPr>
        <w:t>– предложить новые</w:t>
      </w:r>
      <w:r w:rsidR="00A46F41" w:rsidRPr="00A53F5D">
        <w:rPr>
          <w:sz w:val="28"/>
          <w:szCs w:val="26"/>
        </w:rPr>
        <w:t xml:space="preserve"> перспективные</w:t>
      </w:r>
      <w:r w:rsidRPr="00A53F5D">
        <w:rPr>
          <w:sz w:val="28"/>
          <w:szCs w:val="26"/>
        </w:rPr>
        <w:t xml:space="preserve"> пути и средства</w:t>
      </w:r>
      <w:r w:rsidR="009F2E72">
        <w:rPr>
          <w:sz w:val="28"/>
          <w:szCs w:val="26"/>
        </w:rPr>
        <w:t xml:space="preserve"> обеспечения процессуальной прозрачности через цифровые инструменты</w:t>
      </w:r>
      <w:r w:rsidRPr="00A53F5D">
        <w:rPr>
          <w:sz w:val="28"/>
          <w:szCs w:val="26"/>
        </w:rPr>
        <w:t>.</w:t>
      </w:r>
    </w:p>
    <w:p w:rsidR="00446E59" w:rsidRDefault="00446E59" w:rsidP="009C235A">
      <w:pPr>
        <w:pStyle w:val="a4"/>
        <w:jc w:val="both"/>
        <w:rPr>
          <w:b/>
          <w:sz w:val="28"/>
          <w:szCs w:val="28"/>
          <w:u w:val="single"/>
        </w:rPr>
      </w:pPr>
    </w:p>
    <w:p w:rsidR="00446E59" w:rsidRPr="00CB432C" w:rsidRDefault="00446E59" w:rsidP="00B357CA">
      <w:pPr>
        <w:pStyle w:val="a4"/>
        <w:jc w:val="lef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Порядок работыконференции</w:t>
      </w:r>
      <w:r w:rsidRPr="00CB432C">
        <w:rPr>
          <w:b/>
          <w:sz w:val="28"/>
          <w:szCs w:val="28"/>
          <w:u w:val="single"/>
        </w:rPr>
        <w:t>:</w:t>
      </w:r>
    </w:p>
    <w:p w:rsidR="00446E59" w:rsidRDefault="00446E59" w:rsidP="00C05D9A">
      <w:pPr>
        <w:pStyle w:val="a4"/>
        <w:jc w:val="left"/>
        <w:rPr>
          <w:sz w:val="28"/>
          <w:szCs w:val="28"/>
        </w:rPr>
      </w:pPr>
      <w:r w:rsidRPr="00003BFA">
        <w:rPr>
          <w:sz w:val="28"/>
          <w:szCs w:val="28"/>
        </w:rPr>
        <w:t>9.30 – регистрация участников</w:t>
      </w:r>
    </w:p>
    <w:p w:rsidR="00446E59" w:rsidRPr="00003BFA" w:rsidRDefault="00446E59" w:rsidP="00C05D9A">
      <w:pPr>
        <w:pStyle w:val="a4"/>
        <w:jc w:val="left"/>
        <w:rPr>
          <w:sz w:val="28"/>
          <w:szCs w:val="28"/>
        </w:rPr>
      </w:pPr>
      <w:r w:rsidRPr="00003BFA">
        <w:rPr>
          <w:sz w:val="28"/>
          <w:szCs w:val="28"/>
        </w:rPr>
        <w:t>10.00 – открытие конференции, приветственное слово</w:t>
      </w:r>
    </w:p>
    <w:p w:rsidR="00446E59" w:rsidRPr="00003BFA" w:rsidRDefault="00446E59" w:rsidP="00C05D9A">
      <w:pPr>
        <w:pStyle w:val="a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10.30 </w:t>
      </w:r>
      <w:r w:rsidRPr="00003BFA">
        <w:rPr>
          <w:sz w:val="28"/>
          <w:szCs w:val="28"/>
        </w:rPr>
        <w:t>–</w:t>
      </w:r>
      <w:r>
        <w:rPr>
          <w:sz w:val="28"/>
          <w:szCs w:val="28"/>
        </w:rPr>
        <w:t xml:space="preserve"> 14.0</w:t>
      </w:r>
      <w:r w:rsidRPr="00003BFA">
        <w:rPr>
          <w:sz w:val="28"/>
          <w:szCs w:val="28"/>
        </w:rPr>
        <w:t>0 –</w:t>
      </w:r>
      <w:r>
        <w:rPr>
          <w:sz w:val="28"/>
          <w:szCs w:val="28"/>
        </w:rPr>
        <w:t xml:space="preserve"> работа конференции</w:t>
      </w:r>
    </w:p>
    <w:p w:rsidR="005607C7" w:rsidRPr="005607C7" w:rsidRDefault="005607C7" w:rsidP="005607C7">
      <w:pPr>
        <w:pStyle w:val="a4"/>
        <w:spacing w:before="120" w:after="120"/>
        <w:jc w:val="left"/>
        <w:rPr>
          <w:b/>
          <w:sz w:val="28"/>
          <w:u w:val="single"/>
        </w:rPr>
      </w:pPr>
      <w:r w:rsidRPr="005607C7">
        <w:rPr>
          <w:b/>
          <w:sz w:val="28"/>
          <w:u w:val="single"/>
        </w:rPr>
        <w:t>Форма участия смешанная:</w:t>
      </w:r>
      <w:r w:rsidRPr="005607C7">
        <w:rPr>
          <w:sz w:val="28"/>
        </w:rPr>
        <w:t xml:space="preserve"> очная / дистанционная </w:t>
      </w:r>
      <w:r>
        <w:rPr>
          <w:sz w:val="28"/>
        </w:rPr>
        <w:br/>
      </w:r>
      <w:r w:rsidRPr="005607C7">
        <w:rPr>
          <w:sz w:val="28"/>
        </w:rPr>
        <w:t xml:space="preserve">(ссылка на подключение к </w:t>
      </w:r>
      <w:r>
        <w:rPr>
          <w:sz w:val="28"/>
        </w:rPr>
        <w:t>конференции</w:t>
      </w:r>
      <w:r w:rsidRPr="005607C7">
        <w:rPr>
          <w:sz w:val="28"/>
        </w:rPr>
        <w:t xml:space="preserve"> будет направлена </w:t>
      </w:r>
      <w:r>
        <w:rPr>
          <w:sz w:val="28"/>
        </w:rPr>
        <w:br/>
      </w:r>
      <w:r w:rsidR="003B32A3">
        <w:rPr>
          <w:sz w:val="28"/>
        </w:rPr>
        <w:t xml:space="preserve">иногородним </w:t>
      </w:r>
      <w:r w:rsidRPr="005607C7">
        <w:rPr>
          <w:sz w:val="28"/>
        </w:rPr>
        <w:t>участникам непосредственно перед началом мероприятия).</w:t>
      </w:r>
    </w:p>
    <w:p w:rsidR="00E42BB6" w:rsidRPr="00B55474" w:rsidRDefault="00446E59" w:rsidP="00E42BB6">
      <w:pPr>
        <w:shd w:val="clear" w:color="auto" w:fill="FFFFFF"/>
        <w:suppressAutoHyphens w:val="0"/>
        <w:rPr>
          <w:sz w:val="28"/>
          <w:szCs w:val="28"/>
        </w:rPr>
      </w:pPr>
      <w:r w:rsidRPr="00A53F5D">
        <w:rPr>
          <w:b/>
          <w:sz w:val="28"/>
          <w:szCs w:val="28"/>
          <w:u w:val="single"/>
        </w:rPr>
        <w:t>Для участия в конференции необходимо направить</w:t>
      </w:r>
      <w:r w:rsidRPr="00003BFA">
        <w:rPr>
          <w:sz w:val="28"/>
          <w:szCs w:val="28"/>
        </w:rPr>
        <w:t xml:space="preserve"> по электронной почте </w:t>
      </w:r>
      <w:r w:rsidRPr="006C0DA0">
        <w:rPr>
          <w:sz w:val="28"/>
          <w:szCs w:val="28"/>
        </w:rPr>
        <w:t>на</w:t>
      </w:r>
      <w:r w:rsidR="00A53F5D" w:rsidRPr="006C0DA0">
        <w:rPr>
          <w:sz w:val="28"/>
          <w:szCs w:val="28"/>
        </w:rPr>
        <w:t> </w:t>
      </w:r>
      <w:r w:rsidR="0002782C" w:rsidRPr="006C0DA0">
        <w:rPr>
          <w:sz w:val="28"/>
          <w:szCs w:val="28"/>
        </w:rPr>
        <w:t xml:space="preserve">адрес: </w:t>
      </w:r>
      <w:r w:rsidR="0002782C">
        <w:rPr>
          <w:sz w:val="28"/>
          <w:szCs w:val="28"/>
        </w:rPr>
        <w:t>gpp_jurid@sgu.ru</w:t>
      </w:r>
    </w:p>
    <w:p w:rsidR="00A53F5D" w:rsidRDefault="00A53F5D" w:rsidP="00A53F5D">
      <w:pPr>
        <w:rPr>
          <w:sz w:val="28"/>
          <w:szCs w:val="28"/>
        </w:rPr>
      </w:pPr>
    </w:p>
    <w:p w:rsidR="00446E59" w:rsidRPr="00A53F5D" w:rsidRDefault="0002782C" w:rsidP="00A53F5D">
      <w:pPr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>З</w:t>
      </w:r>
      <w:r w:rsidR="00446E59" w:rsidRPr="00A53F5D">
        <w:rPr>
          <w:sz w:val="28"/>
          <w:szCs w:val="28"/>
        </w:rPr>
        <w:t xml:space="preserve">аполненную </w:t>
      </w:r>
      <w:r w:rsidR="00446E59" w:rsidRPr="00A53F5D">
        <w:rPr>
          <w:b/>
          <w:sz w:val="28"/>
          <w:szCs w:val="28"/>
        </w:rPr>
        <w:t>заявку</w:t>
      </w:r>
      <w:r w:rsidR="00446E59" w:rsidRPr="00A53F5D">
        <w:rPr>
          <w:sz w:val="28"/>
          <w:szCs w:val="28"/>
        </w:rPr>
        <w:t xml:space="preserve"> (название файла: фамилия-заявка) – </w:t>
      </w:r>
      <w:r w:rsidR="00446E59" w:rsidRPr="00352FC2">
        <w:rPr>
          <w:b/>
          <w:sz w:val="28"/>
          <w:szCs w:val="28"/>
        </w:rPr>
        <w:t>до «</w:t>
      </w:r>
      <w:r w:rsidR="00D4524E">
        <w:rPr>
          <w:b/>
          <w:sz w:val="28"/>
          <w:szCs w:val="28"/>
        </w:rPr>
        <w:t>20</w:t>
      </w:r>
      <w:r w:rsidR="00446E59" w:rsidRPr="00352FC2">
        <w:rPr>
          <w:b/>
          <w:sz w:val="28"/>
          <w:szCs w:val="28"/>
        </w:rPr>
        <w:t>» марта 20</w:t>
      </w:r>
      <w:r w:rsidR="005306CB" w:rsidRPr="00352FC2">
        <w:rPr>
          <w:b/>
          <w:sz w:val="28"/>
          <w:szCs w:val="28"/>
        </w:rPr>
        <w:t>2</w:t>
      </w:r>
      <w:r w:rsidR="00D4524E">
        <w:rPr>
          <w:b/>
          <w:sz w:val="28"/>
          <w:szCs w:val="28"/>
        </w:rPr>
        <w:t>7</w:t>
      </w:r>
      <w:r w:rsidR="00446E59" w:rsidRPr="00352FC2">
        <w:rPr>
          <w:b/>
          <w:sz w:val="28"/>
          <w:szCs w:val="28"/>
        </w:rPr>
        <w:t xml:space="preserve"> г.</w:t>
      </w:r>
    </w:p>
    <w:p w:rsidR="00446E59" w:rsidRPr="00A53F5D" w:rsidRDefault="003B32A3" w:rsidP="00A53F5D">
      <w:pPr>
        <w:pStyle w:val="a4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Заявки отправляются </w:t>
      </w:r>
      <w:r w:rsidR="00446E59" w:rsidRPr="00A53F5D">
        <w:rPr>
          <w:sz w:val="28"/>
          <w:szCs w:val="28"/>
          <w:u w:val="single"/>
        </w:rPr>
        <w:t>с электронной почты научного руководителя</w:t>
      </w:r>
    </w:p>
    <w:p w:rsidR="00446E59" w:rsidRDefault="00446E59" w:rsidP="005C0A7E">
      <w:pPr>
        <w:pStyle w:val="a4"/>
        <w:ind w:firstLine="709"/>
        <w:jc w:val="both"/>
        <w:rPr>
          <w:b/>
          <w:i/>
        </w:rPr>
      </w:pPr>
    </w:p>
    <w:p w:rsidR="00A53F5D" w:rsidRDefault="00A53F5D" w:rsidP="005C0A7E">
      <w:pPr>
        <w:pStyle w:val="a4"/>
        <w:ind w:firstLine="709"/>
        <w:jc w:val="both"/>
        <w:rPr>
          <w:b/>
          <w:i/>
        </w:rPr>
      </w:pPr>
    </w:p>
    <w:p w:rsidR="00446E59" w:rsidRPr="00A629F1" w:rsidRDefault="00446E59" w:rsidP="005C0A7E">
      <w:pPr>
        <w:pStyle w:val="a4"/>
        <w:ind w:firstLine="709"/>
        <w:jc w:val="both"/>
        <w:rPr>
          <w:b/>
          <w:i/>
        </w:rPr>
      </w:pPr>
      <w:r w:rsidRPr="00A629F1">
        <w:rPr>
          <w:b/>
          <w:i/>
        </w:rPr>
        <w:t xml:space="preserve">Организаторы конференции обязуются информировать о принятии и регистрации заявки. Документы, представленные позже указанного срока или с нарушением установленных требований, возвращаться и регистрироваться не будут. </w:t>
      </w:r>
    </w:p>
    <w:p w:rsidR="00446E59" w:rsidRPr="00A629F1" w:rsidRDefault="00446E59" w:rsidP="000F50A7">
      <w:pPr>
        <w:pStyle w:val="a4"/>
        <w:rPr>
          <w:b/>
          <w:sz w:val="28"/>
          <w:szCs w:val="28"/>
        </w:rPr>
      </w:pPr>
    </w:p>
    <w:p w:rsidR="00446E59" w:rsidRPr="00A629F1" w:rsidRDefault="00446E59" w:rsidP="000F50A7">
      <w:pPr>
        <w:pStyle w:val="a4"/>
        <w:rPr>
          <w:b/>
          <w:sz w:val="28"/>
          <w:szCs w:val="28"/>
        </w:rPr>
      </w:pPr>
      <w:r w:rsidRPr="00A629F1">
        <w:rPr>
          <w:b/>
          <w:sz w:val="28"/>
          <w:szCs w:val="28"/>
        </w:rPr>
        <w:t xml:space="preserve">Участие в конференции бесплатное. </w:t>
      </w:r>
    </w:p>
    <w:p w:rsidR="00446E59" w:rsidRDefault="00446E59" w:rsidP="000F50A7">
      <w:pPr>
        <w:pStyle w:val="a4"/>
        <w:rPr>
          <w:b/>
          <w:sz w:val="28"/>
          <w:szCs w:val="28"/>
        </w:rPr>
      </w:pPr>
      <w:r w:rsidRPr="00A629F1">
        <w:rPr>
          <w:b/>
          <w:sz w:val="28"/>
          <w:szCs w:val="28"/>
        </w:rPr>
        <w:t>Все расходы, связанные с пребыванием, проживанием и питанием, оплачиваются за счет средств участников либо направляющей стороны.</w:t>
      </w:r>
    </w:p>
    <w:p w:rsidR="00E11012" w:rsidRDefault="00E11012" w:rsidP="000F50A7">
      <w:pPr>
        <w:pStyle w:val="a4"/>
        <w:rPr>
          <w:b/>
          <w:sz w:val="28"/>
          <w:szCs w:val="28"/>
        </w:rPr>
      </w:pPr>
    </w:p>
    <w:p w:rsidR="00E15F38" w:rsidRDefault="00E15F38" w:rsidP="000F50A7">
      <w:pPr>
        <w:pStyle w:val="a4"/>
        <w:rPr>
          <w:b/>
          <w:sz w:val="28"/>
          <w:szCs w:val="28"/>
        </w:rPr>
      </w:pPr>
    </w:p>
    <w:p w:rsidR="00E15F38" w:rsidRPr="00E15F38" w:rsidRDefault="00E15F38" w:rsidP="000F50A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Контактные телефоны</w:t>
      </w:r>
      <w:r w:rsidRPr="00E15F38">
        <w:rPr>
          <w:b/>
          <w:sz w:val="28"/>
          <w:szCs w:val="28"/>
        </w:rPr>
        <w:t>:</w:t>
      </w:r>
    </w:p>
    <w:p w:rsidR="00426292" w:rsidRPr="00A629F1" w:rsidRDefault="00426292" w:rsidP="000F50A7">
      <w:pPr>
        <w:pStyle w:val="a4"/>
        <w:rPr>
          <w:b/>
          <w:sz w:val="28"/>
          <w:szCs w:val="28"/>
        </w:rPr>
      </w:pPr>
    </w:p>
    <w:p w:rsidR="00732E4B" w:rsidRPr="0055500B" w:rsidRDefault="00E15F38" w:rsidP="0055500B">
      <w:pPr>
        <w:ind w:firstLine="72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</w:t>
      </w:r>
      <w:r w:rsidR="00732E4B" w:rsidRPr="0055500B">
        <w:rPr>
          <w:bCs/>
          <w:iCs/>
          <w:sz w:val="28"/>
          <w:szCs w:val="28"/>
        </w:rPr>
        <w:t>онтактные телефоны</w:t>
      </w:r>
      <w:r w:rsidR="0055500B" w:rsidRPr="0055500B">
        <w:rPr>
          <w:iCs/>
          <w:sz w:val="28"/>
          <w:szCs w:val="28"/>
        </w:rPr>
        <w:t>кафедры арбитражного процесса, адвокатуры и нотариата СГЮА</w:t>
      </w:r>
      <w:r w:rsidR="00732E4B" w:rsidRPr="0055500B">
        <w:rPr>
          <w:bCs/>
          <w:iCs/>
          <w:sz w:val="28"/>
          <w:szCs w:val="28"/>
        </w:rPr>
        <w:t>:</w:t>
      </w:r>
    </w:p>
    <w:p w:rsidR="00732E4B" w:rsidRPr="0055500B" w:rsidRDefault="0055500B" w:rsidP="0055500B">
      <w:pPr>
        <w:ind w:firstLine="708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т</w:t>
      </w:r>
      <w:r w:rsidRPr="0055500B">
        <w:rPr>
          <w:bCs/>
          <w:iCs/>
          <w:sz w:val="28"/>
          <w:szCs w:val="28"/>
        </w:rPr>
        <w:t>ел.: 8 (8452) - 299-037</w:t>
      </w:r>
      <w:r w:rsidRPr="0055500B">
        <w:rPr>
          <w:iCs/>
          <w:sz w:val="28"/>
          <w:szCs w:val="28"/>
        </w:rPr>
        <w:t xml:space="preserve">; электронная почта: </w:t>
      </w:r>
      <w:hyperlink r:id="rId7" w:history="1">
        <w:r w:rsidR="00732E4B" w:rsidRPr="0055500B">
          <w:rPr>
            <w:rStyle w:val="a3"/>
            <w:color w:val="auto"/>
            <w:sz w:val="28"/>
            <w:szCs w:val="28"/>
            <w:u w:val="none"/>
          </w:rPr>
          <w:t>k_arb2@ssla.ru</w:t>
        </w:r>
      </w:hyperlink>
    </w:p>
    <w:p w:rsidR="0055500B" w:rsidRPr="0055500B" w:rsidRDefault="0055500B" w:rsidP="0055500B">
      <w:pPr>
        <w:ind w:firstLine="708"/>
        <w:jc w:val="both"/>
        <w:rPr>
          <w:b/>
          <w:bCs/>
          <w:iCs/>
          <w:sz w:val="28"/>
          <w:szCs w:val="28"/>
        </w:rPr>
      </w:pPr>
    </w:p>
    <w:p w:rsidR="00732E4B" w:rsidRPr="0055500B" w:rsidRDefault="00E15F38" w:rsidP="00732E4B">
      <w:pPr>
        <w:ind w:firstLine="720"/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>к</w:t>
      </w:r>
      <w:r w:rsidR="0055500B" w:rsidRPr="0055500B">
        <w:rPr>
          <w:bCs/>
          <w:iCs/>
          <w:sz w:val="28"/>
          <w:szCs w:val="28"/>
        </w:rPr>
        <w:t>онтактные телефоны</w:t>
      </w:r>
      <w:r w:rsidR="0055500B" w:rsidRPr="0055500B">
        <w:rPr>
          <w:iCs/>
          <w:sz w:val="28"/>
          <w:szCs w:val="28"/>
        </w:rPr>
        <w:t xml:space="preserve"> кафедры гражданского права и процесса СГУ:</w:t>
      </w:r>
    </w:p>
    <w:p w:rsidR="00732E4B" w:rsidRPr="0055500B" w:rsidRDefault="0055500B" w:rsidP="0055500B">
      <w:pPr>
        <w:ind w:firstLine="720"/>
        <w:rPr>
          <w:sz w:val="28"/>
          <w:szCs w:val="28"/>
          <w:lang w:eastAsia="ru-RU"/>
        </w:rPr>
      </w:pPr>
      <w:r>
        <w:rPr>
          <w:iCs/>
          <w:sz w:val="28"/>
          <w:szCs w:val="28"/>
        </w:rPr>
        <w:t>т</w:t>
      </w:r>
      <w:r w:rsidRPr="0055500B">
        <w:rPr>
          <w:iCs/>
          <w:sz w:val="28"/>
          <w:szCs w:val="28"/>
        </w:rPr>
        <w:t xml:space="preserve">ел.: </w:t>
      </w:r>
      <w:r w:rsidR="00732E4B" w:rsidRPr="0055500B">
        <w:rPr>
          <w:iCs/>
          <w:sz w:val="28"/>
          <w:szCs w:val="28"/>
        </w:rPr>
        <w:t>8 (8452) -213-661</w:t>
      </w:r>
      <w:r w:rsidRPr="0055500B">
        <w:rPr>
          <w:iCs/>
          <w:sz w:val="28"/>
          <w:szCs w:val="28"/>
        </w:rPr>
        <w:t>; э</w:t>
      </w:r>
      <w:r w:rsidRPr="0055500B">
        <w:rPr>
          <w:bCs/>
          <w:iCs/>
          <w:sz w:val="28"/>
          <w:szCs w:val="28"/>
        </w:rPr>
        <w:t xml:space="preserve">лектронная почта: </w:t>
      </w:r>
      <w:hyperlink r:id="rId8" w:history="1">
        <w:r w:rsidR="00732E4B" w:rsidRPr="0055500B">
          <w:rPr>
            <w:rStyle w:val="a3"/>
            <w:color w:val="auto"/>
            <w:sz w:val="28"/>
            <w:szCs w:val="28"/>
            <w:u w:val="none"/>
            <w:lang w:eastAsia="ru-RU"/>
          </w:rPr>
          <w:t>gpp_jurid@sgu.ru</w:t>
        </w:r>
      </w:hyperlink>
    </w:p>
    <w:p w:rsidR="00446E59" w:rsidRPr="0055500B" w:rsidRDefault="00446E59" w:rsidP="005C0A7E">
      <w:pPr>
        <w:pStyle w:val="a4"/>
        <w:ind w:firstLine="709"/>
        <w:jc w:val="both"/>
        <w:rPr>
          <w:b/>
          <w:i/>
          <w:sz w:val="28"/>
          <w:szCs w:val="28"/>
        </w:rPr>
      </w:pPr>
    </w:p>
    <w:p w:rsidR="00732E4B" w:rsidRPr="0055500B" w:rsidRDefault="00732E4B" w:rsidP="00BC3F42">
      <w:pPr>
        <w:ind w:firstLine="720"/>
        <w:rPr>
          <w:b/>
          <w:bCs/>
          <w:iCs/>
          <w:sz w:val="28"/>
          <w:szCs w:val="28"/>
          <w:highlight w:val="yellow"/>
        </w:rPr>
      </w:pPr>
    </w:p>
    <w:p w:rsidR="00BC3F42" w:rsidRPr="00960090" w:rsidRDefault="00BC3F42" w:rsidP="00E42BB6">
      <w:pPr>
        <w:ind w:firstLine="720"/>
        <w:rPr>
          <w:b/>
          <w:i/>
          <w:sz w:val="10"/>
          <w:szCs w:val="10"/>
        </w:rPr>
      </w:pPr>
    </w:p>
    <w:p w:rsidR="00BC3F42" w:rsidRDefault="00BC3F42" w:rsidP="00BC3F42">
      <w:pPr>
        <w:pStyle w:val="a4"/>
        <w:rPr>
          <w:b/>
          <w:sz w:val="28"/>
          <w:szCs w:val="28"/>
        </w:rPr>
        <w:sectPr w:rsidR="00BC3F42" w:rsidSect="00CB043F">
          <w:pgSz w:w="11906" w:h="16838"/>
          <w:pgMar w:top="567" w:right="851" w:bottom="1134" w:left="1418" w:header="709" w:footer="709" w:gutter="0"/>
          <w:cols w:space="708"/>
          <w:docGrid w:linePitch="360"/>
        </w:sectPr>
      </w:pPr>
    </w:p>
    <w:p w:rsidR="00446E59" w:rsidRPr="004D5E44" w:rsidRDefault="00446E59" w:rsidP="00C91423">
      <w:pPr>
        <w:pStyle w:val="a4"/>
        <w:rPr>
          <w:b/>
          <w:sz w:val="28"/>
          <w:szCs w:val="28"/>
        </w:rPr>
      </w:pPr>
      <w:r w:rsidRPr="004D5E44">
        <w:rPr>
          <w:b/>
          <w:sz w:val="28"/>
          <w:szCs w:val="28"/>
        </w:rPr>
        <w:lastRenderedPageBreak/>
        <w:t>ЗАЯВКА</w:t>
      </w:r>
    </w:p>
    <w:p w:rsidR="00446E59" w:rsidRPr="004D5E44" w:rsidRDefault="00446E59" w:rsidP="00C914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</w:t>
      </w:r>
      <w:r w:rsidRPr="004D5E44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конференции на тему</w:t>
      </w:r>
      <w:r w:rsidRPr="004D5E44">
        <w:rPr>
          <w:b/>
          <w:sz w:val="28"/>
          <w:szCs w:val="28"/>
        </w:rPr>
        <w:t xml:space="preserve">: </w:t>
      </w:r>
    </w:p>
    <w:p w:rsidR="00446E59" w:rsidRDefault="00D4524E" w:rsidP="00D4524E">
      <w:pPr>
        <w:pStyle w:val="a4"/>
        <w:rPr>
          <w:b/>
          <w:sz w:val="32"/>
          <w:szCs w:val="32"/>
        </w:rPr>
      </w:pPr>
      <w:r>
        <w:rPr>
          <w:b/>
          <w:color w:val="1A1A1A"/>
          <w:sz w:val="28"/>
          <w:szCs w:val="28"/>
          <w:shd w:val="clear" w:color="auto" w:fill="FFFFFF"/>
        </w:rPr>
        <w:t xml:space="preserve"> «</w:t>
      </w:r>
      <w:r w:rsidR="0050368C" w:rsidRPr="0002782C">
        <w:rPr>
          <w:b/>
          <w:sz w:val="28"/>
          <w:szCs w:val="28"/>
          <w:lang w:eastAsia="ru-RU"/>
        </w:rPr>
        <w:t xml:space="preserve">Трансформация современного </w:t>
      </w:r>
      <w:proofErr w:type="spellStart"/>
      <w:r w:rsidR="0050368C" w:rsidRPr="0002782C">
        <w:rPr>
          <w:b/>
          <w:sz w:val="28"/>
          <w:szCs w:val="28"/>
          <w:lang w:eastAsia="ru-RU"/>
        </w:rPr>
        <w:t>цивилистического</w:t>
      </w:r>
      <w:proofErr w:type="spellEnd"/>
      <w:r w:rsidR="0050368C" w:rsidRPr="0002782C">
        <w:rPr>
          <w:b/>
          <w:sz w:val="28"/>
          <w:szCs w:val="28"/>
          <w:lang w:eastAsia="ru-RU"/>
        </w:rPr>
        <w:t xml:space="preserve"> процесса в условиях </w:t>
      </w:r>
      <w:proofErr w:type="spellStart"/>
      <w:r w:rsidR="0050368C" w:rsidRPr="0002782C">
        <w:rPr>
          <w:b/>
          <w:sz w:val="28"/>
          <w:szCs w:val="28"/>
          <w:lang w:eastAsia="ru-RU"/>
        </w:rPr>
        <w:t>цифровизации</w:t>
      </w:r>
      <w:proofErr w:type="spellEnd"/>
      <w:r w:rsidR="0050368C" w:rsidRPr="0002782C">
        <w:rPr>
          <w:b/>
          <w:sz w:val="28"/>
          <w:szCs w:val="28"/>
          <w:lang w:eastAsia="ru-RU"/>
        </w:rPr>
        <w:t>: от электронного правосудия к интеллектуальным системам</w:t>
      </w:r>
      <w:r>
        <w:rPr>
          <w:b/>
          <w:color w:val="1A1A1A"/>
          <w:sz w:val="28"/>
          <w:szCs w:val="28"/>
          <w:shd w:val="clear" w:color="auto" w:fill="FFFFFF"/>
        </w:rPr>
        <w:t>»</w:t>
      </w:r>
      <w:r w:rsidRPr="00A30C24">
        <w:rPr>
          <w:b/>
          <w:color w:val="1A1A1A"/>
          <w:sz w:val="28"/>
          <w:szCs w:val="28"/>
          <w:shd w:val="clear" w:color="auto" w:fill="FFFFFF"/>
        </w:rPr>
        <w:t xml:space="preserve">, </w:t>
      </w:r>
      <w:r w:rsidRPr="00A30C24">
        <w:rPr>
          <w:b/>
          <w:sz w:val="28"/>
          <w:szCs w:val="28"/>
        </w:rPr>
        <w:t xml:space="preserve">26 марта 2027 </w:t>
      </w:r>
      <w:r>
        <w:rPr>
          <w:b/>
          <w:sz w:val="28"/>
          <w:szCs w:val="28"/>
        </w:rPr>
        <w:t>г.</w:t>
      </w:r>
    </w:p>
    <w:p w:rsidR="00446E59" w:rsidRPr="00AB04D0" w:rsidRDefault="00446E59" w:rsidP="00C91423">
      <w:pPr>
        <w:pStyle w:val="a4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5"/>
      </w:tblGrid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Фамилия, имя, отчество участника: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 xml:space="preserve">Статус участника: 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Страна, город: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Наименование организации (учебного заведения), структурного подразделения (факультета, института, отделения):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 xml:space="preserve">Специальность/направление, </w:t>
            </w:r>
          </w:p>
          <w:p w:rsidR="00446E59" w:rsidRPr="004C308A" w:rsidRDefault="00446E59" w:rsidP="00C91423">
            <w:pPr>
              <w:pStyle w:val="a4"/>
              <w:jc w:val="both"/>
            </w:pPr>
            <w:r w:rsidRPr="004C308A">
              <w:t xml:space="preserve">курс </w:t>
            </w:r>
          </w:p>
          <w:p w:rsidR="00446E59" w:rsidRPr="004C308A" w:rsidRDefault="00446E59" w:rsidP="00C91423">
            <w:pPr>
              <w:pStyle w:val="a4"/>
              <w:jc w:val="both"/>
            </w:pPr>
            <w:r w:rsidRPr="004C308A">
              <w:t xml:space="preserve">группа </w:t>
            </w:r>
          </w:p>
          <w:p w:rsidR="00446E59" w:rsidRPr="004C308A" w:rsidRDefault="00446E59" w:rsidP="00C91423">
            <w:pPr>
              <w:pStyle w:val="a4"/>
              <w:jc w:val="both"/>
            </w:pPr>
            <w:r w:rsidRPr="004C308A">
              <w:t>кафедра (для аспирантов)</w:t>
            </w:r>
            <w:r w:rsidR="00124E97">
              <w:t>)</w:t>
            </w:r>
            <w:r w:rsidRPr="004C308A">
              <w:t>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Контактные телефоны: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C91423">
              <w:rPr>
                <w:lang w:val="en-US"/>
              </w:rPr>
              <w:t>E-mail</w:t>
            </w:r>
            <w:r w:rsidRPr="004C308A">
              <w:t>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Название выступления: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Информация о научном руководителе (для студентов, аспирантов): фамилия, имя, отчество, контактные телефоны, место работы (название организации, структурного подразделения), должность, ученая степень, ученое звание.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  <w:tr w:rsidR="00446E59" w:rsidRPr="00C91423" w:rsidTr="00BB00A4"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  <w:r w:rsidRPr="004C308A">
              <w:t>Дата направления заявки:</w:t>
            </w:r>
          </w:p>
        </w:tc>
        <w:tc>
          <w:tcPr>
            <w:tcW w:w="4785" w:type="dxa"/>
          </w:tcPr>
          <w:p w:rsidR="00446E59" w:rsidRPr="004C308A" w:rsidRDefault="00446E59" w:rsidP="00C91423">
            <w:pPr>
              <w:pStyle w:val="a4"/>
              <w:jc w:val="both"/>
            </w:pPr>
          </w:p>
        </w:tc>
      </w:tr>
    </w:tbl>
    <w:p w:rsidR="00446E59" w:rsidRPr="00C91423" w:rsidRDefault="00446E59" w:rsidP="00C91423">
      <w:pPr>
        <w:pStyle w:val="a4"/>
        <w:jc w:val="both"/>
      </w:pPr>
    </w:p>
    <w:p w:rsidR="00446E59" w:rsidRPr="008A75F6" w:rsidRDefault="00446E59" w:rsidP="007209BE">
      <w:pPr>
        <w:pStyle w:val="a4"/>
        <w:spacing w:before="120" w:after="120"/>
        <w:jc w:val="both"/>
        <w:rPr>
          <w:sz w:val="28"/>
          <w:szCs w:val="28"/>
        </w:rPr>
      </w:pPr>
    </w:p>
    <w:sectPr w:rsidR="00446E59" w:rsidRPr="008A75F6" w:rsidSect="00CB043F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">
    <w:nsid w:val="02CC7ABA"/>
    <w:multiLevelType w:val="hybridMultilevel"/>
    <w:tmpl w:val="3FEA87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E1345"/>
    <w:multiLevelType w:val="hybridMultilevel"/>
    <w:tmpl w:val="E36EA676"/>
    <w:lvl w:ilvl="0" w:tplc="041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DCE4FA8"/>
    <w:multiLevelType w:val="hybridMultilevel"/>
    <w:tmpl w:val="67FE0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5601F6"/>
    <w:multiLevelType w:val="hybridMultilevel"/>
    <w:tmpl w:val="52B69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80120E"/>
    <w:multiLevelType w:val="hybridMultilevel"/>
    <w:tmpl w:val="CCEC37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E3ADE"/>
    <w:multiLevelType w:val="hybridMultilevel"/>
    <w:tmpl w:val="0E16D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13C07"/>
    <w:multiLevelType w:val="hybridMultilevel"/>
    <w:tmpl w:val="4AEEE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3E59ED"/>
    <w:multiLevelType w:val="hybridMultilevel"/>
    <w:tmpl w:val="E050DEFC"/>
    <w:lvl w:ilvl="0" w:tplc="99F6F8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A506BF0"/>
    <w:multiLevelType w:val="hybridMultilevel"/>
    <w:tmpl w:val="FFBECE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2E5C62"/>
    <w:multiLevelType w:val="hybridMultilevel"/>
    <w:tmpl w:val="AEA80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9B1661F"/>
    <w:multiLevelType w:val="hybridMultilevel"/>
    <w:tmpl w:val="DB84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5"/>
  </w:num>
  <w:num w:numId="10">
    <w:abstractNumId w:val="10"/>
  </w:num>
  <w:num w:numId="11">
    <w:abstractNumId w:val="2"/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EC7"/>
    <w:rsid w:val="000009F2"/>
    <w:rsid w:val="00003BFA"/>
    <w:rsid w:val="0002782C"/>
    <w:rsid w:val="00037309"/>
    <w:rsid w:val="0005775C"/>
    <w:rsid w:val="0005781E"/>
    <w:rsid w:val="0006634D"/>
    <w:rsid w:val="00066640"/>
    <w:rsid w:val="00077E32"/>
    <w:rsid w:val="00084FB2"/>
    <w:rsid w:val="000B18C6"/>
    <w:rsid w:val="000B524A"/>
    <w:rsid w:val="000C2F8C"/>
    <w:rsid w:val="000C352E"/>
    <w:rsid w:val="000C77AF"/>
    <w:rsid w:val="000D4A42"/>
    <w:rsid w:val="000D53D1"/>
    <w:rsid w:val="000D620E"/>
    <w:rsid w:val="000D7169"/>
    <w:rsid w:val="000F50A7"/>
    <w:rsid w:val="000F5A17"/>
    <w:rsid w:val="00101CC3"/>
    <w:rsid w:val="00102C8E"/>
    <w:rsid w:val="00105F99"/>
    <w:rsid w:val="00113723"/>
    <w:rsid w:val="001147FA"/>
    <w:rsid w:val="00124977"/>
    <w:rsid w:val="00124E97"/>
    <w:rsid w:val="00126223"/>
    <w:rsid w:val="0013687B"/>
    <w:rsid w:val="00142127"/>
    <w:rsid w:val="00143F19"/>
    <w:rsid w:val="0014511B"/>
    <w:rsid w:val="00146B8E"/>
    <w:rsid w:val="001507F1"/>
    <w:rsid w:val="0015118B"/>
    <w:rsid w:val="00181609"/>
    <w:rsid w:val="00182136"/>
    <w:rsid w:val="001B5637"/>
    <w:rsid w:val="001C17C1"/>
    <w:rsid w:val="001C6577"/>
    <w:rsid w:val="001D0ED3"/>
    <w:rsid w:val="001D4BC6"/>
    <w:rsid w:val="001D556C"/>
    <w:rsid w:val="001D5635"/>
    <w:rsid w:val="001E076E"/>
    <w:rsid w:val="001E3203"/>
    <w:rsid w:val="001E4C7B"/>
    <w:rsid w:val="002023EE"/>
    <w:rsid w:val="00203503"/>
    <w:rsid w:val="002117D7"/>
    <w:rsid w:val="002455C4"/>
    <w:rsid w:val="00247DC9"/>
    <w:rsid w:val="002525E4"/>
    <w:rsid w:val="00271E17"/>
    <w:rsid w:val="00277E44"/>
    <w:rsid w:val="002A18D2"/>
    <w:rsid w:val="002A3141"/>
    <w:rsid w:val="002B74A1"/>
    <w:rsid w:val="002D73BC"/>
    <w:rsid w:val="002E2887"/>
    <w:rsid w:val="002F1C83"/>
    <w:rsid w:val="002F344D"/>
    <w:rsid w:val="002F56CC"/>
    <w:rsid w:val="002F5B2A"/>
    <w:rsid w:val="002F6B4E"/>
    <w:rsid w:val="00337966"/>
    <w:rsid w:val="0034560F"/>
    <w:rsid w:val="00352FC2"/>
    <w:rsid w:val="0035674A"/>
    <w:rsid w:val="003617CF"/>
    <w:rsid w:val="00362A1A"/>
    <w:rsid w:val="00365609"/>
    <w:rsid w:val="003724E8"/>
    <w:rsid w:val="003770CC"/>
    <w:rsid w:val="0039044F"/>
    <w:rsid w:val="003958D0"/>
    <w:rsid w:val="003B32A3"/>
    <w:rsid w:val="003C5954"/>
    <w:rsid w:val="003D5914"/>
    <w:rsid w:val="003D604A"/>
    <w:rsid w:val="003F5470"/>
    <w:rsid w:val="003F6F4E"/>
    <w:rsid w:val="00402137"/>
    <w:rsid w:val="00405986"/>
    <w:rsid w:val="00406FD3"/>
    <w:rsid w:val="00424072"/>
    <w:rsid w:val="00424522"/>
    <w:rsid w:val="00424FCE"/>
    <w:rsid w:val="00426292"/>
    <w:rsid w:val="00431B37"/>
    <w:rsid w:val="0043525C"/>
    <w:rsid w:val="00446E59"/>
    <w:rsid w:val="00447461"/>
    <w:rsid w:val="0044787D"/>
    <w:rsid w:val="0045268E"/>
    <w:rsid w:val="004628F1"/>
    <w:rsid w:val="00471D06"/>
    <w:rsid w:val="00486435"/>
    <w:rsid w:val="00491F12"/>
    <w:rsid w:val="00496C69"/>
    <w:rsid w:val="004B6BAA"/>
    <w:rsid w:val="004C1F99"/>
    <w:rsid w:val="004C308A"/>
    <w:rsid w:val="004C31E8"/>
    <w:rsid w:val="004D5E44"/>
    <w:rsid w:val="004E0821"/>
    <w:rsid w:val="004F028F"/>
    <w:rsid w:val="004F3414"/>
    <w:rsid w:val="00501202"/>
    <w:rsid w:val="0050368C"/>
    <w:rsid w:val="00503A66"/>
    <w:rsid w:val="00506D9A"/>
    <w:rsid w:val="005172FD"/>
    <w:rsid w:val="0052466C"/>
    <w:rsid w:val="00525276"/>
    <w:rsid w:val="005306CB"/>
    <w:rsid w:val="00532C76"/>
    <w:rsid w:val="00532D96"/>
    <w:rsid w:val="00543D39"/>
    <w:rsid w:val="00545474"/>
    <w:rsid w:val="0055500B"/>
    <w:rsid w:val="005607C7"/>
    <w:rsid w:val="0056138D"/>
    <w:rsid w:val="005668C5"/>
    <w:rsid w:val="005740B3"/>
    <w:rsid w:val="00574610"/>
    <w:rsid w:val="00575713"/>
    <w:rsid w:val="005A0AF2"/>
    <w:rsid w:val="005A39BD"/>
    <w:rsid w:val="005C0A7E"/>
    <w:rsid w:val="005C69E2"/>
    <w:rsid w:val="005D2BA4"/>
    <w:rsid w:val="005E7CDD"/>
    <w:rsid w:val="005F3A72"/>
    <w:rsid w:val="00607B97"/>
    <w:rsid w:val="00611E9B"/>
    <w:rsid w:val="006154FE"/>
    <w:rsid w:val="00630E81"/>
    <w:rsid w:val="00657644"/>
    <w:rsid w:val="00672E24"/>
    <w:rsid w:val="006741CE"/>
    <w:rsid w:val="006A183E"/>
    <w:rsid w:val="006A286C"/>
    <w:rsid w:val="006A4426"/>
    <w:rsid w:val="006B1E92"/>
    <w:rsid w:val="006B7D7A"/>
    <w:rsid w:val="006C0DA0"/>
    <w:rsid w:val="006C3329"/>
    <w:rsid w:val="006C47D4"/>
    <w:rsid w:val="006D262C"/>
    <w:rsid w:val="006E6B73"/>
    <w:rsid w:val="006F34A0"/>
    <w:rsid w:val="007003FB"/>
    <w:rsid w:val="00707FF9"/>
    <w:rsid w:val="00710186"/>
    <w:rsid w:val="0071444A"/>
    <w:rsid w:val="007209BE"/>
    <w:rsid w:val="00722344"/>
    <w:rsid w:val="007242B6"/>
    <w:rsid w:val="00725DD6"/>
    <w:rsid w:val="00732E4B"/>
    <w:rsid w:val="007331A0"/>
    <w:rsid w:val="0073346F"/>
    <w:rsid w:val="00751CF4"/>
    <w:rsid w:val="007524B5"/>
    <w:rsid w:val="00754ED5"/>
    <w:rsid w:val="007557BD"/>
    <w:rsid w:val="00756DB7"/>
    <w:rsid w:val="0077151B"/>
    <w:rsid w:val="00783B4F"/>
    <w:rsid w:val="0079766B"/>
    <w:rsid w:val="007A0012"/>
    <w:rsid w:val="007A4D17"/>
    <w:rsid w:val="007C6BF2"/>
    <w:rsid w:val="007D55CB"/>
    <w:rsid w:val="007E1419"/>
    <w:rsid w:val="007E2E72"/>
    <w:rsid w:val="007F58C7"/>
    <w:rsid w:val="008023FA"/>
    <w:rsid w:val="00823579"/>
    <w:rsid w:val="00834B21"/>
    <w:rsid w:val="00834D0B"/>
    <w:rsid w:val="0084015C"/>
    <w:rsid w:val="00845B3B"/>
    <w:rsid w:val="008518EE"/>
    <w:rsid w:val="00854F20"/>
    <w:rsid w:val="00863F6B"/>
    <w:rsid w:val="00867F50"/>
    <w:rsid w:val="008763AC"/>
    <w:rsid w:val="0087749E"/>
    <w:rsid w:val="00880704"/>
    <w:rsid w:val="00882527"/>
    <w:rsid w:val="00884FA8"/>
    <w:rsid w:val="00887838"/>
    <w:rsid w:val="00890765"/>
    <w:rsid w:val="0089166C"/>
    <w:rsid w:val="00891BEE"/>
    <w:rsid w:val="00897544"/>
    <w:rsid w:val="00897832"/>
    <w:rsid w:val="008A75F6"/>
    <w:rsid w:val="008B084F"/>
    <w:rsid w:val="008B0A80"/>
    <w:rsid w:val="008B2EBD"/>
    <w:rsid w:val="008C058A"/>
    <w:rsid w:val="008E095E"/>
    <w:rsid w:val="008E0D1E"/>
    <w:rsid w:val="008E64FD"/>
    <w:rsid w:val="00903684"/>
    <w:rsid w:val="00921D3D"/>
    <w:rsid w:val="00942ACA"/>
    <w:rsid w:val="0095059E"/>
    <w:rsid w:val="00953E8F"/>
    <w:rsid w:val="00960090"/>
    <w:rsid w:val="009611D1"/>
    <w:rsid w:val="0097170B"/>
    <w:rsid w:val="00975D6A"/>
    <w:rsid w:val="009811CC"/>
    <w:rsid w:val="00987E3D"/>
    <w:rsid w:val="0099095F"/>
    <w:rsid w:val="009937CC"/>
    <w:rsid w:val="00993F0B"/>
    <w:rsid w:val="009A6452"/>
    <w:rsid w:val="009B5996"/>
    <w:rsid w:val="009C235A"/>
    <w:rsid w:val="009C2C5A"/>
    <w:rsid w:val="009C71DD"/>
    <w:rsid w:val="009F2E72"/>
    <w:rsid w:val="00A15A59"/>
    <w:rsid w:val="00A30C24"/>
    <w:rsid w:val="00A36DBD"/>
    <w:rsid w:val="00A46F41"/>
    <w:rsid w:val="00A52C76"/>
    <w:rsid w:val="00A53F5D"/>
    <w:rsid w:val="00A629F1"/>
    <w:rsid w:val="00A72FFD"/>
    <w:rsid w:val="00A82B4C"/>
    <w:rsid w:val="00A83ED5"/>
    <w:rsid w:val="00AB04D0"/>
    <w:rsid w:val="00AB52DC"/>
    <w:rsid w:val="00AC5C7F"/>
    <w:rsid w:val="00AD0EC7"/>
    <w:rsid w:val="00AD58AF"/>
    <w:rsid w:val="00AD5A7D"/>
    <w:rsid w:val="00AE01AC"/>
    <w:rsid w:val="00AE2D94"/>
    <w:rsid w:val="00AF4B19"/>
    <w:rsid w:val="00B02A6D"/>
    <w:rsid w:val="00B07913"/>
    <w:rsid w:val="00B07CD0"/>
    <w:rsid w:val="00B1562C"/>
    <w:rsid w:val="00B336C7"/>
    <w:rsid w:val="00B357CA"/>
    <w:rsid w:val="00B3767A"/>
    <w:rsid w:val="00B4171A"/>
    <w:rsid w:val="00B53CBB"/>
    <w:rsid w:val="00B54220"/>
    <w:rsid w:val="00B55474"/>
    <w:rsid w:val="00B8796F"/>
    <w:rsid w:val="00BA0A76"/>
    <w:rsid w:val="00BA145C"/>
    <w:rsid w:val="00BB00A4"/>
    <w:rsid w:val="00BB32DC"/>
    <w:rsid w:val="00BB5B3D"/>
    <w:rsid w:val="00BB658E"/>
    <w:rsid w:val="00BC0653"/>
    <w:rsid w:val="00BC3F42"/>
    <w:rsid w:val="00BC42EB"/>
    <w:rsid w:val="00BD098D"/>
    <w:rsid w:val="00BD6820"/>
    <w:rsid w:val="00BE5765"/>
    <w:rsid w:val="00BF0DB7"/>
    <w:rsid w:val="00BF1214"/>
    <w:rsid w:val="00BF3E77"/>
    <w:rsid w:val="00BF4030"/>
    <w:rsid w:val="00C026E8"/>
    <w:rsid w:val="00C05D9A"/>
    <w:rsid w:val="00C06D36"/>
    <w:rsid w:val="00C1272D"/>
    <w:rsid w:val="00C157E2"/>
    <w:rsid w:val="00C25C4B"/>
    <w:rsid w:val="00C41509"/>
    <w:rsid w:val="00C560D3"/>
    <w:rsid w:val="00C561D9"/>
    <w:rsid w:val="00C7087A"/>
    <w:rsid w:val="00C76637"/>
    <w:rsid w:val="00C81277"/>
    <w:rsid w:val="00C8134A"/>
    <w:rsid w:val="00C81A70"/>
    <w:rsid w:val="00C83FCC"/>
    <w:rsid w:val="00C85CEA"/>
    <w:rsid w:val="00C91423"/>
    <w:rsid w:val="00CA1581"/>
    <w:rsid w:val="00CA4E07"/>
    <w:rsid w:val="00CB043F"/>
    <w:rsid w:val="00CB2C30"/>
    <w:rsid w:val="00CB3F57"/>
    <w:rsid w:val="00CB432C"/>
    <w:rsid w:val="00CB777D"/>
    <w:rsid w:val="00CC0F75"/>
    <w:rsid w:val="00CC3D56"/>
    <w:rsid w:val="00CC4744"/>
    <w:rsid w:val="00CE54D6"/>
    <w:rsid w:val="00D0492E"/>
    <w:rsid w:val="00D133A4"/>
    <w:rsid w:val="00D25F6B"/>
    <w:rsid w:val="00D33C37"/>
    <w:rsid w:val="00D3413B"/>
    <w:rsid w:val="00D359E7"/>
    <w:rsid w:val="00D37306"/>
    <w:rsid w:val="00D37DA7"/>
    <w:rsid w:val="00D4524E"/>
    <w:rsid w:val="00D57F93"/>
    <w:rsid w:val="00D62A80"/>
    <w:rsid w:val="00D750B8"/>
    <w:rsid w:val="00D75B99"/>
    <w:rsid w:val="00D82114"/>
    <w:rsid w:val="00D857C1"/>
    <w:rsid w:val="00D91277"/>
    <w:rsid w:val="00D94173"/>
    <w:rsid w:val="00DA1CE1"/>
    <w:rsid w:val="00DA2AAE"/>
    <w:rsid w:val="00DA3E15"/>
    <w:rsid w:val="00DE59DE"/>
    <w:rsid w:val="00DF3A9B"/>
    <w:rsid w:val="00DF457F"/>
    <w:rsid w:val="00DF5352"/>
    <w:rsid w:val="00E04DE1"/>
    <w:rsid w:val="00E07D7D"/>
    <w:rsid w:val="00E11012"/>
    <w:rsid w:val="00E15F38"/>
    <w:rsid w:val="00E1778D"/>
    <w:rsid w:val="00E2007B"/>
    <w:rsid w:val="00E20A50"/>
    <w:rsid w:val="00E32115"/>
    <w:rsid w:val="00E32C9B"/>
    <w:rsid w:val="00E35E27"/>
    <w:rsid w:val="00E40272"/>
    <w:rsid w:val="00E42BB6"/>
    <w:rsid w:val="00E5520E"/>
    <w:rsid w:val="00E8239A"/>
    <w:rsid w:val="00E975B3"/>
    <w:rsid w:val="00EB290C"/>
    <w:rsid w:val="00ED5D2B"/>
    <w:rsid w:val="00EE247C"/>
    <w:rsid w:val="00EE31D3"/>
    <w:rsid w:val="00EF1820"/>
    <w:rsid w:val="00F060A4"/>
    <w:rsid w:val="00F52883"/>
    <w:rsid w:val="00F54F78"/>
    <w:rsid w:val="00F6038B"/>
    <w:rsid w:val="00F646E9"/>
    <w:rsid w:val="00F87B60"/>
    <w:rsid w:val="00F919C7"/>
    <w:rsid w:val="00F96D9E"/>
    <w:rsid w:val="00FA3EBF"/>
    <w:rsid w:val="00FB5FBF"/>
    <w:rsid w:val="00FC48BC"/>
    <w:rsid w:val="00FC4AE5"/>
    <w:rsid w:val="00FC56A5"/>
    <w:rsid w:val="00FD05F7"/>
    <w:rsid w:val="00FD0ACC"/>
    <w:rsid w:val="00FD6A09"/>
    <w:rsid w:val="00FD6B7C"/>
    <w:rsid w:val="00FD710F"/>
    <w:rsid w:val="00FE1195"/>
    <w:rsid w:val="00FE42CD"/>
    <w:rsid w:val="00FF1B1B"/>
    <w:rsid w:val="00FF2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EC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D0EC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AD0EC7"/>
    <w:pPr>
      <w:jc w:val="center"/>
    </w:pPr>
  </w:style>
  <w:style w:type="character" w:customStyle="1" w:styleId="a5">
    <w:name w:val="Основной текст Знак"/>
    <w:basedOn w:val="a0"/>
    <w:link w:val="a4"/>
    <w:uiPriority w:val="99"/>
    <w:locked/>
    <w:rsid w:val="00AD0EC7"/>
    <w:rPr>
      <w:rFonts w:ascii="Times New Roman" w:hAnsi="Times New Roman"/>
      <w:sz w:val="24"/>
      <w:lang w:eastAsia="ar-SA" w:bidi="ar-SA"/>
    </w:rPr>
  </w:style>
  <w:style w:type="paragraph" w:styleId="a6">
    <w:name w:val="Body Text Indent"/>
    <w:basedOn w:val="a"/>
    <w:link w:val="a7"/>
    <w:uiPriority w:val="99"/>
    <w:semiHidden/>
    <w:rsid w:val="00AD0EC7"/>
    <w:pPr>
      <w:jc w:val="center"/>
    </w:pPr>
    <w:rPr>
      <w:b/>
      <w:bCs/>
      <w:sz w:val="36"/>
      <w:szCs w:val="36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D0EC7"/>
    <w:rPr>
      <w:rFonts w:ascii="Times New Roman" w:hAnsi="Times New Roman"/>
      <w:b/>
      <w:sz w:val="36"/>
      <w:lang w:eastAsia="ar-SA" w:bidi="ar-SA"/>
    </w:rPr>
  </w:style>
  <w:style w:type="paragraph" w:customStyle="1" w:styleId="31">
    <w:name w:val="Основной текст 31"/>
    <w:basedOn w:val="a"/>
    <w:uiPriority w:val="99"/>
    <w:rsid w:val="00AD0EC7"/>
    <w:pPr>
      <w:jc w:val="center"/>
    </w:pPr>
    <w:rPr>
      <w:sz w:val="28"/>
      <w:szCs w:val="28"/>
      <w:u w:val="single"/>
    </w:rPr>
  </w:style>
  <w:style w:type="paragraph" w:customStyle="1" w:styleId="21">
    <w:name w:val="Основной текст 21"/>
    <w:basedOn w:val="a"/>
    <w:uiPriority w:val="99"/>
    <w:rsid w:val="00AD0EC7"/>
    <w:pPr>
      <w:autoSpaceDE w:val="0"/>
    </w:pPr>
    <w:rPr>
      <w:b/>
      <w:bCs/>
      <w:szCs w:val="26"/>
    </w:rPr>
  </w:style>
  <w:style w:type="table" w:styleId="a8">
    <w:name w:val="Table Grid"/>
    <w:basedOn w:val="a1"/>
    <w:uiPriority w:val="99"/>
    <w:rsid w:val="00B53C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rsid w:val="00BC0653"/>
    <w:pPr>
      <w:suppressAutoHyphens w:val="0"/>
    </w:pPr>
    <w:rPr>
      <w:sz w:val="20"/>
      <w:szCs w:val="20"/>
      <w:lang w:eastAsia="ko-KR"/>
    </w:rPr>
  </w:style>
  <w:style w:type="character" w:customStyle="1" w:styleId="aa">
    <w:name w:val="Текст сноски Знак"/>
    <w:basedOn w:val="a0"/>
    <w:link w:val="a9"/>
    <w:uiPriority w:val="99"/>
    <w:locked/>
    <w:rsid w:val="00BC0653"/>
    <w:rPr>
      <w:rFonts w:ascii="Times New Roman" w:hAnsi="Times New Roman"/>
    </w:rPr>
  </w:style>
  <w:style w:type="paragraph" w:customStyle="1" w:styleId="ab">
    <w:name w:val="сноски"/>
    <w:basedOn w:val="a9"/>
    <w:link w:val="ac"/>
    <w:uiPriority w:val="99"/>
    <w:rsid w:val="00BC0653"/>
    <w:pPr>
      <w:jc w:val="both"/>
    </w:pPr>
    <w:rPr>
      <w:rFonts w:eastAsia="Calibri"/>
      <w:sz w:val="24"/>
    </w:rPr>
  </w:style>
  <w:style w:type="character" w:customStyle="1" w:styleId="ac">
    <w:name w:val="сноски Знак"/>
    <w:link w:val="ab"/>
    <w:uiPriority w:val="99"/>
    <w:locked/>
    <w:rsid w:val="00BC0653"/>
    <w:rPr>
      <w:rFonts w:ascii="Times New Roman" w:hAnsi="Times New Roman"/>
      <w:sz w:val="24"/>
    </w:rPr>
  </w:style>
  <w:style w:type="paragraph" w:styleId="ad">
    <w:name w:val="Normal (Web)"/>
    <w:basedOn w:val="a"/>
    <w:uiPriority w:val="99"/>
    <w:rsid w:val="00E32C9B"/>
    <w:pPr>
      <w:suppressAutoHyphens w:val="0"/>
      <w:spacing w:before="100" w:beforeAutospacing="1" w:after="115"/>
    </w:pPr>
    <w:rPr>
      <w:color w:val="000000"/>
      <w:lang w:eastAsia="ru-RU"/>
    </w:rPr>
  </w:style>
  <w:style w:type="paragraph" w:styleId="ae">
    <w:name w:val="Balloon Text"/>
    <w:basedOn w:val="a"/>
    <w:link w:val="af"/>
    <w:uiPriority w:val="99"/>
    <w:semiHidden/>
    <w:rsid w:val="00834B2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34B21"/>
    <w:rPr>
      <w:rFonts w:ascii="Tahoma" w:hAnsi="Tahoma" w:cs="Tahoma"/>
      <w:sz w:val="16"/>
      <w:szCs w:val="16"/>
      <w:lang w:eastAsia="ar-SA" w:bidi="ar-SA"/>
    </w:rPr>
  </w:style>
  <w:style w:type="paragraph" w:customStyle="1" w:styleId="rtecenter">
    <w:name w:val="rtecenter"/>
    <w:basedOn w:val="a"/>
    <w:rsid w:val="00C026E8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0">
    <w:name w:val="Strong"/>
    <w:basedOn w:val="a0"/>
    <w:uiPriority w:val="22"/>
    <w:qFormat/>
    <w:locked/>
    <w:rsid w:val="00C026E8"/>
    <w:rPr>
      <w:b/>
      <w:bCs/>
    </w:rPr>
  </w:style>
  <w:style w:type="character" w:customStyle="1" w:styleId="senderemail--8sc3y">
    <w:name w:val="sender__email--8sc3y"/>
    <w:basedOn w:val="a0"/>
    <w:rsid w:val="00E42B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6325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175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p_jurid@sg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_arb2@ssl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3719</CharactersWithSpaces>
  <SharedDoc>false</SharedDoc>
  <HLinks>
    <vt:vector size="12" baseType="variant">
      <vt:variant>
        <vt:i4>5570648</vt:i4>
      </vt:variant>
      <vt:variant>
        <vt:i4>3</vt:i4>
      </vt:variant>
      <vt:variant>
        <vt:i4>0</vt:i4>
      </vt:variant>
      <vt:variant>
        <vt:i4>5</vt:i4>
      </vt:variant>
      <vt:variant>
        <vt:lpwstr>mailto:k_arb@mail.ru</vt:lpwstr>
      </vt:variant>
      <vt:variant>
        <vt:lpwstr/>
      </vt:variant>
      <vt:variant>
        <vt:i4>5570648</vt:i4>
      </vt:variant>
      <vt:variant>
        <vt:i4>0</vt:i4>
      </vt:variant>
      <vt:variant>
        <vt:i4>0</vt:i4>
      </vt:variant>
      <vt:variant>
        <vt:i4>5</vt:i4>
      </vt:variant>
      <vt:variant>
        <vt:lpwstr>mailto:k_arb@mail.ru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студент</cp:lastModifiedBy>
  <cp:revision>2</cp:revision>
  <cp:lastPrinted>2015-03-23T10:24:00Z</cp:lastPrinted>
  <dcterms:created xsi:type="dcterms:W3CDTF">2026-10-12T09:15:00Z</dcterms:created>
  <dcterms:modified xsi:type="dcterms:W3CDTF">2026-10-12T09:15:00Z</dcterms:modified>
</cp:coreProperties>
</file>