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8A" w:rsidRDefault="00025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E8A" w:rsidRDefault="00025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25E8A">
        <w:rPr>
          <w:rFonts w:ascii="Times New Roman" w:hAnsi="Times New Roman"/>
          <w:sz w:val="28"/>
          <w:szCs w:val="28"/>
          <w:lang w:eastAsia="ru-RU"/>
        </w:rPr>
        <w:pict>
          <v:shape id="_x0000_i0" o:spid="_x0000_i1025" type="#_x0000_t75" style="width:68.3pt;height:65.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025E8A" w:rsidRDefault="00025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E8A" w:rsidRDefault="004E543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</w:t>
      </w:r>
    </w:p>
    <w:p w:rsidR="00025E8A" w:rsidRDefault="00025E8A">
      <w:pPr>
        <w:spacing w:after="0"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25E8A" w:rsidRDefault="004E543F">
      <w:pPr>
        <w:pStyle w:val="a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</w:t>
      </w:r>
    </w:p>
    <w:p w:rsidR="00025E8A" w:rsidRDefault="004E543F">
      <w:pPr>
        <w:pStyle w:val="a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высшего </w:t>
      </w:r>
      <w:r>
        <w:rPr>
          <w:spacing w:val="-2"/>
          <w:sz w:val="28"/>
          <w:szCs w:val="28"/>
        </w:rPr>
        <w:t>образования</w:t>
      </w:r>
    </w:p>
    <w:p w:rsidR="00025E8A" w:rsidRDefault="004E543F">
      <w:pPr>
        <w:pStyle w:val="a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«Саратовский национальный </w:t>
      </w:r>
      <w:r>
        <w:rPr>
          <w:b/>
          <w:spacing w:val="-2"/>
          <w:sz w:val="28"/>
          <w:szCs w:val="28"/>
        </w:rPr>
        <w:t>исследовательский</w:t>
      </w:r>
    </w:p>
    <w:p w:rsidR="00025E8A" w:rsidRDefault="004E543F">
      <w:pPr>
        <w:pStyle w:val="a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университет имени Н. Г. Чернышевского»</w:t>
      </w:r>
    </w:p>
    <w:p w:rsidR="00025E8A" w:rsidRDefault="00025E8A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Экономический факультет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Социологический факультет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Философский факультет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Юридический факультет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Факультет психологии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Институт истории и международных отношений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Институт филологии и журналистики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Педагогический институт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Факультет гуманитарных дисциплин, русского и иностранных языков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Факультет психолого-педагогического и специального образования</w:t>
      </w: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ar-SA"/>
        </w:rPr>
        <w:t>Факультет физической культуры и спорта</w:t>
      </w:r>
    </w:p>
    <w:p w:rsidR="00025E8A" w:rsidRDefault="004E543F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Факультет искусств</w:t>
      </w:r>
    </w:p>
    <w:p w:rsidR="00025E8A" w:rsidRDefault="00025E8A">
      <w:pPr>
        <w:widowControl w:val="0"/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25E8A" w:rsidRDefault="00025E8A">
      <w:pPr>
        <w:widowControl w:val="0"/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5E8A" w:rsidRDefault="004E543F">
      <w:pPr>
        <w:widowControl w:val="0"/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XIV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Всероссийская </w:t>
      </w:r>
      <w:r>
        <w:rPr>
          <w:rFonts w:ascii="Times New Roman" w:hAnsi="Times New Roman"/>
          <w:b/>
          <w:sz w:val="36"/>
          <w:szCs w:val="36"/>
        </w:rPr>
        <w:t>научная конференция</w:t>
      </w:r>
    </w:p>
    <w:p w:rsidR="00025E8A" w:rsidRDefault="004E543F">
      <w:pPr>
        <w:pStyle w:val="af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«Социогуманитарное пространство современной России: формирование архитектуры устойчивого</w:t>
      </w:r>
      <w:r>
        <w:rPr>
          <w:b/>
          <w:sz w:val="36"/>
          <w:szCs w:val="36"/>
        </w:rPr>
        <w:t xml:space="preserve"> развития»</w:t>
      </w:r>
    </w:p>
    <w:p w:rsidR="00025E8A" w:rsidRDefault="00025E8A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E8A" w:rsidRDefault="004E543F">
      <w:pPr>
        <w:widowControl w:val="0"/>
        <w:spacing w:after="0" w:line="276" w:lineRule="auto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2-3 апреля 2026 года</w:t>
      </w:r>
    </w:p>
    <w:p w:rsidR="00025E8A" w:rsidRDefault="00025E8A">
      <w:pPr>
        <w:widowControl w:val="0"/>
        <w:spacing w:after="0" w:line="276" w:lineRule="auto"/>
        <w:jc w:val="center"/>
        <w:rPr>
          <w:rFonts w:ascii="Times New Roman" w:hAnsi="Times New Roman"/>
          <w:b/>
          <w:sz w:val="32"/>
          <w:szCs w:val="40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jc w:val="center"/>
        <w:rPr>
          <w:rFonts w:ascii="Times New Roman" w:hAnsi="Times New Roman"/>
          <w:color w:val="0F1419"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Саратов, ул. Вольская, 10</w:t>
      </w:r>
    </w:p>
    <w:p w:rsidR="00025E8A" w:rsidRDefault="004E543F">
      <w:pPr>
        <w:spacing w:after="0" w:line="240" w:lineRule="auto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F1419"/>
          <w:sz w:val="28"/>
          <w:szCs w:val="28"/>
        </w:rPr>
        <w:br w:type="page" w:clear="all"/>
      </w:r>
    </w:p>
    <w:p w:rsidR="00025E8A" w:rsidRDefault="004E5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 конференции: формирование современных научных подходов к формированию архитектуры устойчивого развития социогуманитарного пространства современной России. </w:t>
      </w:r>
    </w:p>
    <w:p w:rsidR="00025E8A" w:rsidRDefault="004E5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</w:t>
      </w:r>
      <w:r>
        <w:rPr>
          <w:rFonts w:ascii="Times New Roman" w:hAnsi="Times New Roman"/>
          <w:sz w:val="28"/>
          <w:szCs w:val="28"/>
        </w:rPr>
        <w:t>в конференции приглашаются преподаватели, научные сотрудники, аспиранты, магистранты.</w:t>
      </w:r>
    </w:p>
    <w:p w:rsidR="00025E8A" w:rsidRDefault="00025E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025E8A" w:rsidRDefault="004E543F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работы секций и круглых столов</w:t>
      </w:r>
    </w:p>
    <w:p w:rsidR="00025E8A" w:rsidRDefault="004E543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Секция 1. </w:t>
      </w:r>
      <w:r>
        <w:rPr>
          <w:rFonts w:ascii="Times New Roman" w:eastAsia="Times New Roman" w:hAnsi="Times New Roman"/>
          <w:b/>
          <w:sz w:val="28"/>
        </w:rPr>
        <w:t>«</w:t>
      </w:r>
      <w:r>
        <w:rPr>
          <w:rFonts w:ascii="Times New Roman" w:eastAsia="Times New Roman" w:hAnsi="Times New Roman"/>
          <w:sz w:val="28"/>
          <w:highlight w:val="white"/>
        </w:rPr>
        <w:t>Русская словесность в современном социогуманитарном пространстве» (Институт филологии и журналистики)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2. «Политико-правовые направления обеспечения устойчивого развития России» (Юридический факультет)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Секция 3. «Искусство в современном мире» (Факультет искусств Педагогического института СГУ)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Круглый стол 4. «Педагогика будущего: роль учителя-г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уманитария в устойчивом развитии России» (Факультет гуманитарных дисциплин, русского и иностранных языков Педагогического института СГУ) 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Круглый стол 5. «Суверенизация общественной жизни России: структуры, институты, процессы»(Социологический факультет)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екция 6. «Человек и Мир: множественность контекстов взаимодействия» (Факультет психологии)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Секция 7. «Исторические истоки и межцивилизационный диалог в формировании современного социогуманитарного пространства России» (Институт истории и международных отно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шений)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Круглый стол 8. «Векторы развития современного восп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итательного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образовательного пространства России»(Факультет психолого-педагогического и специального образования Педагогического института  СГУ)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Секция 9. «Физич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еская культура и спорт в пространстве социокультурной коммуникации» (Факультет физической культуры и спорта Педагогического института СГУ)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Секция 10.  «Динамика социокультурного пространства современной России: ценности, институты, практики» (Философский ф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акультет)</w:t>
      </w:r>
    </w:p>
    <w:p w:rsidR="00025E8A" w:rsidRDefault="004E5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Секция 11. «Социально-экономическое пространство устойчивого развития современной России» (Экономический факультет)</w:t>
      </w:r>
    </w:p>
    <w:p w:rsidR="00025E8A" w:rsidRDefault="00025E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>
        <w:rPr>
          <w:rFonts w:ascii="Times New Roman" w:hAnsi="Times New Roman"/>
          <w:b/>
          <w:color w:val="0F1419"/>
          <w:sz w:val="28"/>
          <w:szCs w:val="28"/>
        </w:rPr>
        <w:t>Формы работы конференции</w:t>
      </w:r>
    </w:p>
    <w:p w:rsidR="00025E8A" w:rsidRDefault="004E5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Пленарное заседание, работа секций и круглых столов по направлениям.</w:t>
      </w:r>
    </w:p>
    <w:p w:rsidR="00025E8A" w:rsidRDefault="00025E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участия в конференции</w:t>
      </w:r>
    </w:p>
    <w:p w:rsidR="00025E8A" w:rsidRDefault="004E5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>, очно-дистанционная (по согласованию с председателями секций).</w:t>
      </w:r>
    </w:p>
    <w:p w:rsidR="00025E8A" w:rsidRDefault="00025E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>
        <w:rPr>
          <w:rFonts w:ascii="Times New Roman" w:hAnsi="Times New Roman"/>
          <w:b/>
          <w:color w:val="0F1419"/>
          <w:sz w:val="28"/>
          <w:szCs w:val="28"/>
        </w:rPr>
        <w:t>Место проведения конференции</w:t>
      </w:r>
    </w:p>
    <w:p w:rsidR="00025E8A" w:rsidRDefault="004E54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Саратовский национальный исследовательский государственный университет имени Н.Г. Чернышевского</w:t>
      </w:r>
      <w:r>
        <w:rPr>
          <w:rFonts w:ascii="Times New Roman" w:hAnsi="Times New Roman"/>
          <w:color w:val="0F1419"/>
          <w:sz w:val="28"/>
          <w:szCs w:val="28"/>
        </w:rPr>
        <w:t xml:space="preserve">, </w:t>
      </w:r>
      <w:r>
        <w:rPr>
          <w:rFonts w:ascii="Times New Roman" w:hAnsi="Times New Roman"/>
          <w:color w:val="0F1419"/>
          <w:sz w:val="28"/>
          <w:szCs w:val="28"/>
          <w:lang w:val="en-US"/>
        </w:rPr>
        <w:t>XII</w:t>
      </w:r>
      <w:r>
        <w:rPr>
          <w:rFonts w:ascii="Times New Roman" w:hAnsi="Times New Roman"/>
          <w:color w:val="0F1419"/>
          <w:sz w:val="28"/>
          <w:szCs w:val="28"/>
        </w:rPr>
        <w:t xml:space="preserve"> корпус, г. Саратов, ул. Вольская, 10.</w:t>
      </w:r>
    </w:p>
    <w:p w:rsidR="00025E8A" w:rsidRDefault="00025E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025E8A" w:rsidRDefault="004E543F">
      <w:pPr>
        <w:pStyle w:val="af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По итогам конференции </w:t>
      </w:r>
      <w:r>
        <w:rPr>
          <w:rFonts w:ascii="Times New Roman" w:hAnsi="Times New Roman"/>
          <w:b w:val="0"/>
        </w:rPr>
        <w:t xml:space="preserve">лучшие доклады будут рекомендованы оргкомитетом конференции для публикации в журнале перечня ВАК «Известия Саратовского университета. Новая серия» в соответствии с научным направлением доклада. Правила оформления статей размещены на страницах журналов </w:t>
      </w:r>
      <w:hyperlink r:id="rId9" w:tooltip="https://www.sgu.ru/research/nauchnye-izdaniya-sgu/zhurnaly-izvestiya-saratovskogo-universiteta-novaya" w:history="1">
        <w:r>
          <w:rPr>
            <w:rStyle w:val="af5"/>
            <w:rFonts w:ascii="Times New Roman" w:hAnsi="Times New Roman"/>
            <w:b w:val="0"/>
          </w:rPr>
          <w:t>https://www.sgu.ru/research/nauchnye-</w:t>
        </w:r>
        <w:r>
          <w:rPr>
            <w:rStyle w:val="af5"/>
            <w:rFonts w:ascii="Times New Roman" w:hAnsi="Times New Roman"/>
            <w:b w:val="0"/>
          </w:rPr>
          <w:t>izdaniya-sgu/zhurnaly-izvestiya-saratovskogo-universiteta-novaya</w:t>
        </w:r>
      </w:hyperlink>
      <w:r>
        <w:rPr>
          <w:rFonts w:ascii="Times New Roman" w:hAnsi="Times New Roman"/>
        </w:rPr>
        <w:t>.</w:t>
      </w:r>
    </w:p>
    <w:p w:rsidR="00025E8A" w:rsidRDefault="00025E8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Участие в конференции </w:t>
      </w:r>
      <w:r>
        <w:rPr>
          <w:rFonts w:ascii="Times New Roman" w:hAnsi="Times New Roman"/>
          <w:sz w:val="28"/>
          <w:szCs w:val="28"/>
        </w:rPr>
        <w:t xml:space="preserve">— бесплатное. </w:t>
      </w:r>
    </w:p>
    <w:p w:rsidR="00025E8A" w:rsidRDefault="00025E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25E8A" w:rsidRDefault="004E543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даты</w:t>
      </w:r>
    </w:p>
    <w:p w:rsidR="00025E8A" w:rsidRDefault="004E54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До </w:t>
      </w:r>
      <w:r>
        <w:rPr>
          <w:rFonts w:ascii="Times New Roman" w:hAnsi="Times New Roman"/>
          <w:b/>
          <w:i/>
          <w:sz w:val="28"/>
          <w:szCs w:val="28"/>
          <w:highlight w:val="white"/>
        </w:rPr>
        <w:t xml:space="preserve">15 марта 2025 г. </w:t>
      </w:r>
      <w:r>
        <w:rPr>
          <w:rFonts w:ascii="Times New Roman" w:hAnsi="Times New Roman"/>
          <w:sz w:val="28"/>
          <w:szCs w:val="28"/>
          <w:highlight w:val="white"/>
        </w:rPr>
        <w:t>— регистрация участия в конференции.</w:t>
      </w:r>
    </w:p>
    <w:p w:rsidR="00025E8A" w:rsidRDefault="00025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E8A" w:rsidRDefault="004E54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принимаются на электронную почту </w:t>
      </w:r>
      <w:hyperlink r:id="rId10" w:tooltip="mailto:human.conf.sgu.2026@mail.ru" w:history="1">
        <w:r>
          <w:rPr>
            <w:rStyle w:val="af5"/>
            <w:rFonts w:ascii="Times New Roman" w:hAnsi="Times New Roman"/>
            <w:sz w:val="28"/>
            <w:szCs w:val="28"/>
          </w:rPr>
          <w:t>human.conf.sgu.2026@mail.ru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тексте самого электронного письма</w:t>
      </w:r>
      <w:r>
        <w:rPr>
          <w:rFonts w:ascii="Times New Roman" w:hAnsi="Times New Roman"/>
          <w:sz w:val="28"/>
          <w:szCs w:val="28"/>
        </w:rPr>
        <w:t xml:space="preserve"> без прикрепления файлов к письму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формате:</w:t>
      </w:r>
    </w:p>
    <w:p w:rsidR="00025E8A" w:rsidRDefault="004E54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№</w:t>
      </w:r>
    </w:p>
    <w:p w:rsidR="00025E8A" w:rsidRDefault="004E543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полностью</w:t>
      </w:r>
      <w:r>
        <w:rPr>
          <w:rFonts w:ascii="Times New Roman" w:hAnsi="Times New Roman"/>
          <w:sz w:val="28"/>
          <w:szCs w:val="28"/>
        </w:rPr>
        <w:t>, ученое звание, ученая степень, должно</w:t>
      </w:r>
      <w:r>
        <w:rPr>
          <w:rFonts w:ascii="Times New Roman" w:hAnsi="Times New Roman"/>
          <w:sz w:val="28"/>
          <w:szCs w:val="28"/>
        </w:rPr>
        <w:t xml:space="preserve">сть (полное указание кафедры факультета/института), место работы/название вуза, город. </w:t>
      </w:r>
      <w:r>
        <w:rPr>
          <w:rFonts w:ascii="Times New Roman" w:hAnsi="Times New Roman"/>
          <w:b/>
          <w:i/>
          <w:sz w:val="28"/>
          <w:szCs w:val="28"/>
        </w:rPr>
        <w:t xml:space="preserve">Название доклада </w:t>
      </w:r>
    </w:p>
    <w:p w:rsidR="00025E8A" w:rsidRDefault="004E54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Эл. почта, Контактный телефон </w:t>
      </w:r>
    </w:p>
    <w:p w:rsidR="00025E8A" w:rsidRDefault="00025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E8A" w:rsidRDefault="004E543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ОБРАЗЕЦ ОФОРМЛЕНИЯ ЗАЯВКИ:</w:t>
      </w:r>
    </w:p>
    <w:p w:rsidR="00025E8A" w:rsidRDefault="00025E8A">
      <w:pPr>
        <w:spacing w:after="0" w:line="240" w:lineRule="auto"/>
        <w:jc w:val="center"/>
        <w:rPr>
          <w:rFonts w:ascii="Times New Roman" w:hAnsi="Times New Roman"/>
          <w:b/>
          <w:caps/>
          <w:color w:val="002060"/>
          <w:sz w:val="24"/>
          <w:szCs w:val="24"/>
        </w:rPr>
      </w:pPr>
    </w:p>
    <w:p w:rsidR="00025E8A" w:rsidRDefault="00025E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025E8A" w:rsidRDefault="004E543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Заявка участника XI Всероссийской научной конференции</w:t>
      </w:r>
    </w:p>
    <w:p w:rsidR="00025E8A" w:rsidRDefault="004E543F">
      <w:pPr>
        <w:pStyle w:val="af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r>
        <w:rPr>
          <w:rFonts w:eastAsia="Calibri"/>
          <w:b/>
          <w:color w:val="002060"/>
          <w:sz w:val="28"/>
          <w:szCs w:val="28"/>
          <w:lang w:eastAsia="en-US"/>
        </w:rPr>
        <w:t xml:space="preserve">«Социогуманитарное пространство </w:t>
      </w:r>
      <w:r>
        <w:rPr>
          <w:rFonts w:eastAsia="Calibri"/>
          <w:b/>
          <w:color w:val="002060"/>
          <w:sz w:val="28"/>
          <w:szCs w:val="28"/>
          <w:lang w:eastAsia="en-US"/>
        </w:rPr>
        <w:t xml:space="preserve">современной России: </w:t>
      </w:r>
    </w:p>
    <w:p w:rsidR="00025E8A" w:rsidRDefault="004E543F">
      <w:pPr>
        <w:pStyle w:val="af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r>
        <w:rPr>
          <w:rFonts w:eastAsia="Calibri"/>
          <w:b/>
          <w:color w:val="002060"/>
          <w:sz w:val="28"/>
          <w:szCs w:val="28"/>
          <w:lang w:eastAsia="en-US"/>
        </w:rPr>
        <w:t>формирование архитектуры устойчивого развития»</w:t>
      </w:r>
    </w:p>
    <w:p w:rsidR="00025E8A" w:rsidRDefault="00025E8A">
      <w:pPr>
        <w:pStyle w:val="af3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ind w:left="0"/>
        <w:jc w:val="both"/>
        <w:rPr>
          <w:rFonts w:ascii="Times New Roman" w:hAnsi="Times New Roman"/>
          <w:color w:val="002060"/>
        </w:rPr>
      </w:pPr>
    </w:p>
    <w:p w:rsidR="00025E8A" w:rsidRDefault="004E543F">
      <w:pPr>
        <w:pStyle w:val="af3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ind w:left="0"/>
        <w:jc w:val="both"/>
        <w:rPr>
          <w:rFonts w:ascii="Times New Roman" w:hAnsi="Times New Roman"/>
          <w:b w:val="0"/>
          <w:color w:val="002060"/>
        </w:rPr>
      </w:pPr>
      <w:r>
        <w:rPr>
          <w:rFonts w:ascii="Times New Roman" w:hAnsi="Times New Roman"/>
          <w:b w:val="0"/>
          <w:color w:val="002060"/>
        </w:rPr>
        <w:t xml:space="preserve">Секция </w:t>
      </w:r>
      <w:r w:rsidR="00196093">
        <w:rPr>
          <w:rFonts w:ascii="Times New Roman" w:hAnsi="Times New Roman"/>
          <w:b w:val="0"/>
          <w:color w:val="002060"/>
        </w:rPr>
        <w:t>11</w:t>
      </w:r>
      <w:r>
        <w:rPr>
          <w:rFonts w:ascii="Times New Roman" w:hAnsi="Times New Roman"/>
          <w:b w:val="0"/>
          <w:color w:val="002060"/>
        </w:rPr>
        <w:t>.</w:t>
      </w:r>
      <w:r>
        <w:rPr>
          <w:rFonts w:ascii="Times New Roman" w:hAnsi="Times New Roman"/>
          <w:color w:val="002060"/>
        </w:rPr>
        <w:t xml:space="preserve"> </w:t>
      </w:r>
      <w:r>
        <w:rPr>
          <w:rFonts w:ascii="Times New Roman" w:hAnsi="Times New Roman"/>
          <w:b w:val="0"/>
          <w:color w:val="002060"/>
        </w:rPr>
        <w:t>Социально-экономическое пространство устойчивого развития современной России</w:t>
      </w:r>
    </w:p>
    <w:p w:rsidR="00025E8A" w:rsidRDefault="004E543F">
      <w:pPr>
        <w:pStyle w:val="af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both"/>
        <w:rPr>
          <w:b/>
          <w:i/>
          <w:color w:val="002060"/>
          <w:sz w:val="28"/>
          <w:szCs w:val="28"/>
        </w:rPr>
      </w:pPr>
      <w:r>
        <w:rPr>
          <w:rFonts w:eastAsia="Calibri"/>
          <w:b/>
          <w:color w:val="002060"/>
          <w:sz w:val="28"/>
          <w:szCs w:val="28"/>
        </w:rPr>
        <w:t>Иванова Мария Ивановна</w:t>
      </w:r>
      <w:r>
        <w:rPr>
          <w:rFonts w:eastAsia="Calibri"/>
          <w:color w:val="002060"/>
          <w:sz w:val="28"/>
          <w:szCs w:val="28"/>
        </w:rPr>
        <w:t>, доцент, кандидат экономических наук, доцент кафедры туризма и</w:t>
      </w:r>
      <w:r>
        <w:rPr>
          <w:rFonts w:eastAsia="Calibri"/>
          <w:color w:val="002060"/>
          <w:sz w:val="28"/>
          <w:szCs w:val="28"/>
        </w:rPr>
        <w:t xml:space="preserve"> культурного наследия  Института истории и международных отношений, </w:t>
      </w:r>
      <w:r>
        <w:rPr>
          <w:color w:val="002060"/>
          <w:sz w:val="28"/>
          <w:szCs w:val="28"/>
        </w:rPr>
        <w:t>Саратовский национальный исследовательский государственный университет имени Н. Г. Чернышевского, Саратов.</w:t>
      </w:r>
      <w:r>
        <w:rPr>
          <w:color w:val="002060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Вопросы теории и  практики </w:t>
      </w:r>
      <w:r>
        <w:rPr>
          <w:rFonts w:eastAsia="Calibri"/>
          <w:b/>
          <w:i/>
          <w:color w:val="002060"/>
          <w:sz w:val="28"/>
          <w:szCs w:val="28"/>
          <w:lang w:eastAsia="en-US"/>
        </w:rPr>
        <w:t>устойчивого развития</w:t>
      </w:r>
    </w:p>
    <w:p w:rsidR="00025E8A" w:rsidRDefault="00025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after="0" w:line="240" w:lineRule="auto"/>
        <w:jc w:val="both"/>
        <w:rPr>
          <w:color w:val="002060"/>
        </w:rPr>
      </w:pPr>
    </w:p>
    <w:p w:rsidR="00025E8A" w:rsidRDefault="00025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hyperlink r:id="rId11" w:tooltip="mailto:abcdef@mail.ru" w:history="1">
        <w:r w:rsidR="004E543F">
          <w:rPr>
            <w:rStyle w:val="af5"/>
            <w:rFonts w:ascii="Times New Roman" w:hAnsi="Times New Roman"/>
            <w:color w:val="002060"/>
            <w:sz w:val="24"/>
            <w:szCs w:val="24"/>
          </w:rPr>
          <w:t>abcd</w:t>
        </w:r>
        <w:r w:rsidR="004E543F">
          <w:rPr>
            <w:rStyle w:val="af5"/>
            <w:rFonts w:ascii="Times New Roman" w:hAnsi="Times New Roman"/>
            <w:color w:val="002060"/>
            <w:sz w:val="24"/>
            <w:szCs w:val="24"/>
            <w:lang w:val="en-GB"/>
          </w:rPr>
          <w:t>ef</w:t>
        </w:r>
        <w:r w:rsidR="004E543F">
          <w:rPr>
            <w:rStyle w:val="af5"/>
            <w:rFonts w:ascii="Times New Roman" w:hAnsi="Times New Roman"/>
            <w:color w:val="002060"/>
            <w:sz w:val="24"/>
            <w:szCs w:val="24"/>
          </w:rPr>
          <w:t>@</w:t>
        </w:r>
        <w:r w:rsidR="004E543F">
          <w:rPr>
            <w:rStyle w:val="af5"/>
            <w:rFonts w:ascii="Times New Roman" w:hAnsi="Times New Roman"/>
            <w:color w:val="002060"/>
            <w:sz w:val="24"/>
            <w:szCs w:val="24"/>
            <w:lang w:val="en-GB"/>
          </w:rPr>
          <w:t>mail</w:t>
        </w:r>
        <w:r w:rsidR="004E543F">
          <w:rPr>
            <w:rStyle w:val="af5"/>
            <w:rFonts w:ascii="Times New Roman" w:hAnsi="Times New Roman"/>
            <w:color w:val="002060"/>
            <w:sz w:val="24"/>
            <w:szCs w:val="24"/>
          </w:rPr>
          <w:t>.</w:t>
        </w:r>
        <w:r w:rsidR="004E543F">
          <w:rPr>
            <w:rStyle w:val="af5"/>
            <w:rFonts w:ascii="Times New Roman" w:hAnsi="Times New Roman"/>
            <w:color w:val="002060"/>
            <w:sz w:val="24"/>
            <w:szCs w:val="24"/>
            <w:lang w:val="en-GB"/>
          </w:rPr>
          <w:t>ru</w:t>
        </w:r>
      </w:hyperlink>
    </w:p>
    <w:p w:rsidR="00025E8A" w:rsidRDefault="00025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025E8A" w:rsidRDefault="004E54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Тел: +7 123 456 7890</w:t>
      </w:r>
    </w:p>
    <w:p w:rsidR="00025E8A" w:rsidRDefault="00025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E8A" w:rsidRDefault="00025E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E8A" w:rsidRDefault="00025E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25E8A" w:rsidRDefault="00025E8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25E8A" w:rsidRDefault="004E543F">
      <w:pPr>
        <w:widowControl w:val="0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Электронная почта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12" w:tooltip="mailto:human.conf.sgu.2026@mail.ru" w:history="1">
        <w:r>
          <w:rPr>
            <w:rStyle w:val="af5"/>
            <w:rFonts w:ascii="Times New Roman" w:hAnsi="Times New Roman"/>
            <w:sz w:val="28"/>
            <w:szCs w:val="28"/>
          </w:rPr>
          <w:t>human.conf.sgu.2026@mail.ru</w:t>
        </w:r>
      </w:hyperlink>
    </w:p>
    <w:p w:rsidR="00025E8A" w:rsidRDefault="004E54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Актуальная программа конференции размещается по адресу: </w:t>
      </w:r>
    </w:p>
    <w:p w:rsidR="004E543F" w:rsidRDefault="004E543F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Pr="00585EAC">
          <w:rPr>
            <w:rStyle w:val="af5"/>
            <w:rFonts w:ascii="Times New Roman" w:hAnsi="Times New Roman"/>
            <w:sz w:val="28"/>
            <w:szCs w:val="28"/>
          </w:rPr>
          <w:t>https://cloud.mail.ru/public/CF4v/hhK4bEd7p</w:t>
        </w:r>
      </w:hyperlink>
    </w:p>
    <w:p w:rsidR="00025E8A" w:rsidRDefault="004E543F">
      <w:pPr>
        <w:spacing w:after="0" w:line="240" w:lineRule="auto"/>
      </w:pPr>
      <w:r>
        <w:t xml:space="preserve"> </w:t>
      </w:r>
    </w:p>
    <w:sectPr w:rsidR="00025E8A" w:rsidSect="00025E8A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8A" w:rsidRDefault="004E543F">
      <w:pPr>
        <w:spacing w:after="0" w:line="240" w:lineRule="auto"/>
      </w:pPr>
      <w:r>
        <w:separator/>
      </w:r>
    </w:p>
  </w:endnote>
  <w:endnote w:type="continuationSeparator" w:id="0">
    <w:p w:rsidR="00025E8A" w:rsidRDefault="004E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8A" w:rsidRDefault="004E543F">
      <w:pPr>
        <w:spacing w:after="0" w:line="240" w:lineRule="auto"/>
      </w:pPr>
      <w:r>
        <w:separator/>
      </w:r>
    </w:p>
  </w:footnote>
  <w:footnote w:type="continuationSeparator" w:id="0">
    <w:p w:rsidR="00025E8A" w:rsidRDefault="004E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6942"/>
    <w:multiLevelType w:val="hybridMultilevel"/>
    <w:tmpl w:val="B69E5A70"/>
    <w:lvl w:ilvl="0" w:tplc="DD000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6EB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70E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62E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62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CC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2F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E2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38C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7994"/>
    <w:multiLevelType w:val="hybridMultilevel"/>
    <w:tmpl w:val="06B825C2"/>
    <w:lvl w:ilvl="0" w:tplc="D9726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21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4F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6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C7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CF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E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01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69E3"/>
    <w:multiLevelType w:val="hybridMultilevel"/>
    <w:tmpl w:val="EFEA7CE2"/>
    <w:lvl w:ilvl="0" w:tplc="6D92FBFA">
      <w:start w:val="1"/>
      <w:numFmt w:val="decimal"/>
      <w:lvlText w:val="%1."/>
      <w:lvlJc w:val="left"/>
      <w:pPr>
        <w:ind w:left="720" w:hanging="360"/>
      </w:pPr>
    </w:lvl>
    <w:lvl w:ilvl="1" w:tplc="456CA682">
      <w:start w:val="1"/>
      <w:numFmt w:val="lowerLetter"/>
      <w:lvlText w:val="%2."/>
      <w:lvlJc w:val="left"/>
      <w:pPr>
        <w:ind w:left="1440" w:hanging="360"/>
      </w:pPr>
    </w:lvl>
    <w:lvl w:ilvl="2" w:tplc="6DB2C044">
      <w:start w:val="1"/>
      <w:numFmt w:val="lowerRoman"/>
      <w:lvlText w:val="%3."/>
      <w:lvlJc w:val="right"/>
      <w:pPr>
        <w:ind w:left="2160" w:hanging="180"/>
      </w:pPr>
    </w:lvl>
    <w:lvl w:ilvl="3" w:tplc="650601EE">
      <w:start w:val="1"/>
      <w:numFmt w:val="decimal"/>
      <w:lvlText w:val="%4."/>
      <w:lvlJc w:val="left"/>
      <w:pPr>
        <w:ind w:left="2880" w:hanging="360"/>
      </w:pPr>
    </w:lvl>
    <w:lvl w:ilvl="4" w:tplc="4EF68EFA">
      <w:start w:val="1"/>
      <w:numFmt w:val="lowerLetter"/>
      <w:lvlText w:val="%5."/>
      <w:lvlJc w:val="left"/>
      <w:pPr>
        <w:ind w:left="3600" w:hanging="360"/>
      </w:pPr>
    </w:lvl>
    <w:lvl w:ilvl="5" w:tplc="AAAC23E0">
      <w:start w:val="1"/>
      <w:numFmt w:val="lowerRoman"/>
      <w:lvlText w:val="%6."/>
      <w:lvlJc w:val="right"/>
      <w:pPr>
        <w:ind w:left="4320" w:hanging="180"/>
      </w:pPr>
    </w:lvl>
    <w:lvl w:ilvl="6" w:tplc="A8F66866">
      <w:start w:val="1"/>
      <w:numFmt w:val="decimal"/>
      <w:lvlText w:val="%7."/>
      <w:lvlJc w:val="left"/>
      <w:pPr>
        <w:ind w:left="5040" w:hanging="360"/>
      </w:pPr>
    </w:lvl>
    <w:lvl w:ilvl="7" w:tplc="8DB6F0A6">
      <w:start w:val="1"/>
      <w:numFmt w:val="lowerLetter"/>
      <w:lvlText w:val="%8."/>
      <w:lvlJc w:val="left"/>
      <w:pPr>
        <w:ind w:left="5760" w:hanging="360"/>
      </w:pPr>
    </w:lvl>
    <w:lvl w:ilvl="8" w:tplc="BE3E04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E4656"/>
    <w:multiLevelType w:val="hybridMultilevel"/>
    <w:tmpl w:val="4942C850"/>
    <w:lvl w:ilvl="0" w:tplc="1EBC6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EF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E3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4F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4A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E1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0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67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69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441E5"/>
    <w:multiLevelType w:val="hybridMultilevel"/>
    <w:tmpl w:val="571EAADE"/>
    <w:lvl w:ilvl="0" w:tplc="859E71A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6D47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A08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6D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E4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8B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48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83A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85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A6643"/>
    <w:multiLevelType w:val="hybridMultilevel"/>
    <w:tmpl w:val="E362A772"/>
    <w:lvl w:ilvl="0" w:tplc="6276D2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681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FCD0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E2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22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012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41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82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059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648CF"/>
    <w:multiLevelType w:val="hybridMultilevel"/>
    <w:tmpl w:val="0434A786"/>
    <w:lvl w:ilvl="0" w:tplc="4AF87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8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41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C0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CD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45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22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804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A3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85B9D"/>
    <w:multiLevelType w:val="hybridMultilevel"/>
    <w:tmpl w:val="D1E4B14E"/>
    <w:lvl w:ilvl="0" w:tplc="B194E9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E1EE04D4">
      <w:start w:val="1"/>
      <w:numFmt w:val="lowerLetter"/>
      <w:lvlText w:val="%2."/>
      <w:lvlJc w:val="left"/>
      <w:pPr>
        <w:ind w:left="1440" w:hanging="360"/>
      </w:pPr>
    </w:lvl>
    <w:lvl w:ilvl="2" w:tplc="87CC1490">
      <w:start w:val="1"/>
      <w:numFmt w:val="lowerRoman"/>
      <w:lvlText w:val="%3."/>
      <w:lvlJc w:val="right"/>
      <w:pPr>
        <w:ind w:left="2160" w:hanging="180"/>
      </w:pPr>
    </w:lvl>
    <w:lvl w:ilvl="3" w:tplc="1F903316">
      <w:start w:val="1"/>
      <w:numFmt w:val="decimal"/>
      <w:lvlText w:val="%4."/>
      <w:lvlJc w:val="left"/>
      <w:pPr>
        <w:ind w:left="2880" w:hanging="360"/>
      </w:pPr>
    </w:lvl>
    <w:lvl w:ilvl="4" w:tplc="5BFEA1FA">
      <w:start w:val="1"/>
      <w:numFmt w:val="lowerLetter"/>
      <w:lvlText w:val="%5."/>
      <w:lvlJc w:val="left"/>
      <w:pPr>
        <w:ind w:left="3600" w:hanging="360"/>
      </w:pPr>
    </w:lvl>
    <w:lvl w:ilvl="5" w:tplc="74F8E730">
      <w:start w:val="1"/>
      <w:numFmt w:val="lowerRoman"/>
      <w:lvlText w:val="%6."/>
      <w:lvlJc w:val="right"/>
      <w:pPr>
        <w:ind w:left="4320" w:hanging="180"/>
      </w:pPr>
    </w:lvl>
    <w:lvl w:ilvl="6" w:tplc="E0723834">
      <w:start w:val="1"/>
      <w:numFmt w:val="decimal"/>
      <w:lvlText w:val="%7."/>
      <w:lvlJc w:val="left"/>
      <w:pPr>
        <w:ind w:left="5040" w:hanging="360"/>
      </w:pPr>
    </w:lvl>
    <w:lvl w:ilvl="7" w:tplc="869C8700">
      <w:start w:val="1"/>
      <w:numFmt w:val="lowerLetter"/>
      <w:lvlText w:val="%8."/>
      <w:lvlJc w:val="left"/>
      <w:pPr>
        <w:ind w:left="5760" w:hanging="360"/>
      </w:pPr>
    </w:lvl>
    <w:lvl w:ilvl="8" w:tplc="6A40798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43C7F"/>
    <w:multiLevelType w:val="hybridMultilevel"/>
    <w:tmpl w:val="2088593A"/>
    <w:lvl w:ilvl="0" w:tplc="9C225ED2">
      <w:start w:val="1"/>
      <w:numFmt w:val="decimal"/>
      <w:lvlText w:val="%1."/>
      <w:lvlJc w:val="left"/>
      <w:pPr>
        <w:ind w:left="1080" w:hanging="360"/>
      </w:pPr>
    </w:lvl>
    <w:lvl w:ilvl="1" w:tplc="1408C580">
      <w:start w:val="1"/>
      <w:numFmt w:val="lowerLetter"/>
      <w:lvlText w:val="%2."/>
      <w:lvlJc w:val="left"/>
      <w:pPr>
        <w:ind w:left="1800" w:hanging="360"/>
      </w:pPr>
    </w:lvl>
    <w:lvl w:ilvl="2" w:tplc="7A3CF00E">
      <w:start w:val="1"/>
      <w:numFmt w:val="lowerRoman"/>
      <w:lvlText w:val="%3."/>
      <w:lvlJc w:val="right"/>
      <w:pPr>
        <w:ind w:left="2520" w:hanging="180"/>
      </w:pPr>
    </w:lvl>
    <w:lvl w:ilvl="3" w:tplc="E8D82282">
      <w:start w:val="1"/>
      <w:numFmt w:val="decimal"/>
      <w:lvlText w:val="%4."/>
      <w:lvlJc w:val="left"/>
      <w:pPr>
        <w:ind w:left="3240" w:hanging="360"/>
      </w:pPr>
    </w:lvl>
    <w:lvl w:ilvl="4" w:tplc="490A9040">
      <w:start w:val="1"/>
      <w:numFmt w:val="lowerLetter"/>
      <w:lvlText w:val="%5."/>
      <w:lvlJc w:val="left"/>
      <w:pPr>
        <w:ind w:left="3960" w:hanging="360"/>
      </w:pPr>
    </w:lvl>
    <w:lvl w:ilvl="5" w:tplc="946A4178">
      <w:start w:val="1"/>
      <w:numFmt w:val="lowerRoman"/>
      <w:lvlText w:val="%6."/>
      <w:lvlJc w:val="right"/>
      <w:pPr>
        <w:ind w:left="4680" w:hanging="180"/>
      </w:pPr>
    </w:lvl>
    <w:lvl w:ilvl="6" w:tplc="EF52AB72">
      <w:start w:val="1"/>
      <w:numFmt w:val="decimal"/>
      <w:lvlText w:val="%7."/>
      <w:lvlJc w:val="left"/>
      <w:pPr>
        <w:ind w:left="5400" w:hanging="360"/>
      </w:pPr>
    </w:lvl>
    <w:lvl w:ilvl="7" w:tplc="ACD057A6">
      <w:start w:val="1"/>
      <w:numFmt w:val="lowerLetter"/>
      <w:lvlText w:val="%8."/>
      <w:lvlJc w:val="left"/>
      <w:pPr>
        <w:ind w:left="6120" w:hanging="360"/>
      </w:pPr>
    </w:lvl>
    <w:lvl w:ilvl="8" w:tplc="DD521A2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4E09A6"/>
    <w:multiLevelType w:val="hybridMultilevel"/>
    <w:tmpl w:val="A2E6DE6E"/>
    <w:lvl w:ilvl="0" w:tplc="D14A9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8D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2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6E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C8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43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24A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6CC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A6C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4E42C3"/>
    <w:multiLevelType w:val="hybridMultilevel"/>
    <w:tmpl w:val="5E4E555C"/>
    <w:lvl w:ilvl="0" w:tplc="E8C2160C">
      <w:start w:val="1"/>
      <w:numFmt w:val="decimal"/>
      <w:lvlText w:val="%1."/>
      <w:lvlJc w:val="left"/>
      <w:pPr>
        <w:ind w:left="720" w:hanging="360"/>
      </w:pPr>
    </w:lvl>
    <w:lvl w:ilvl="1" w:tplc="1D802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E6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CA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A9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21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00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C58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7D42C6"/>
    <w:multiLevelType w:val="hybridMultilevel"/>
    <w:tmpl w:val="D8C0B8B4"/>
    <w:lvl w:ilvl="0" w:tplc="6F987C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C3701B4E">
      <w:start w:val="1"/>
      <w:numFmt w:val="lowerLetter"/>
      <w:lvlText w:val="%2."/>
      <w:lvlJc w:val="left"/>
      <w:pPr>
        <w:ind w:left="1647" w:hanging="360"/>
      </w:pPr>
    </w:lvl>
    <w:lvl w:ilvl="2" w:tplc="ED56BE44">
      <w:start w:val="1"/>
      <w:numFmt w:val="lowerRoman"/>
      <w:lvlText w:val="%3."/>
      <w:lvlJc w:val="right"/>
      <w:pPr>
        <w:ind w:left="2367" w:hanging="180"/>
      </w:pPr>
    </w:lvl>
    <w:lvl w:ilvl="3" w:tplc="DD78F792">
      <w:start w:val="1"/>
      <w:numFmt w:val="decimal"/>
      <w:lvlText w:val="%4."/>
      <w:lvlJc w:val="left"/>
      <w:pPr>
        <w:ind w:left="3087" w:hanging="360"/>
      </w:pPr>
    </w:lvl>
    <w:lvl w:ilvl="4" w:tplc="3022FCF6">
      <w:start w:val="1"/>
      <w:numFmt w:val="lowerLetter"/>
      <w:lvlText w:val="%5."/>
      <w:lvlJc w:val="left"/>
      <w:pPr>
        <w:ind w:left="3807" w:hanging="360"/>
      </w:pPr>
    </w:lvl>
    <w:lvl w:ilvl="5" w:tplc="FFEA70B8">
      <w:start w:val="1"/>
      <w:numFmt w:val="lowerRoman"/>
      <w:lvlText w:val="%6."/>
      <w:lvlJc w:val="right"/>
      <w:pPr>
        <w:ind w:left="4527" w:hanging="180"/>
      </w:pPr>
    </w:lvl>
    <w:lvl w:ilvl="6" w:tplc="B62C2C42">
      <w:start w:val="1"/>
      <w:numFmt w:val="decimal"/>
      <w:lvlText w:val="%7."/>
      <w:lvlJc w:val="left"/>
      <w:pPr>
        <w:ind w:left="5247" w:hanging="360"/>
      </w:pPr>
    </w:lvl>
    <w:lvl w:ilvl="7" w:tplc="3FCE42A0">
      <w:start w:val="1"/>
      <w:numFmt w:val="lowerLetter"/>
      <w:lvlText w:val="%8."/>
      <w:lvlJc w:val="left"/>
      <w:pPr>
        <w:ind w:left="5967" w:hanging="360"/>
      </w:pPr>
    </w:lvl>
    <w:lvl w:ilvl="8" w:tplc="81CE6532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A159A2"/>
    <w:multiLevelType w:val="hybridMultilevel"/>
    <w:tmpl w:val="A7001574"/>
    <w:lvl w:ilvl="0" w:tplc="80141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CCF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34C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204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60F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4A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4E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89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AF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A441F"/>
    <w:multiLevelType w:val="hybridMultilevel"/>
    <w:tmpl w:val="2988D16E"/>
    <w:lvl w:ilvl="0" w:tplc="FF98F6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258E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AA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A24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E8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06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05C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E42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05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3309DC"/>
    <w:multiLevelType w:val="hybridMultilevel"/>
    <w:tmpl w:val="C7DE28EC"/>
    <w:lvl w:ilvl="0" w:tplc="5FACA05C">
      <w:start w:val="1"/>
      <w:numFmt w:val="decimal"/>
      <w:lvlText w:val="%1."/>
      <w:lvlJc w:val="left"/>
      <w:pPr>
        <w:ind w:left="720" w:hanging="360"/>
      </w:pPr>
    </w:lvl>
    <w:lvl w:ilvl="1" w:tplc="83E2DF5A">
      <w:start w:val="1"/>
      <w:numFmt w:val="lowerLetter"/>
      <w:lvlText w:val="%2."/>
      <w:lvlJc w:val="left"/>
      <w:pPr>
        <w:ind w:left="1440" w:hanging="360"/>
      </w:pPr>
    </w:lvl>
    <w:lvl w:ilvl="2" w:tplc="19D20DBA">
      <w:start w:val="1"/>
      <w:numFmt w:val="lowerRoman"/>
      <w:lvlText w:val="%3."/>
      <w:lvlJc w:val="right"/>
      <w:pPr>
        <w:ind w:left="2160" w:hanging="180"/>
      </w:pPr>
    </w:lvl>
    <w:lvl w:ilvl="3" w:tplc="09F68CEA">
      <w:start w:val="1"/>
      <w:numFmt w:val="decimal"/>
      <w:lvlText w:val="%4."/>
      <w:lvlJc w:val="left"/>
      <w:pPr>
        <w:ind w:left="2880" w:hanging="360"/>
      </w:pPr>
    </w:lvl>
    <w:lvl w:ilvl="4" w:tplc="5B147DB0">
      <w:start w:val="1"/>
      <w:numFmt w:val="lowerLetter"/>
      <w:lvlText w:val="%5."/>
      <w:lvlJc w:val="left"/>
      <w:pPr>
        <w:ind w:left="3600" w:hanging="360"/>
      </w:pPr>
    </w:lvl>
    <w:lvl w:ilvl="5" w:tplc="4574018E">
      <w:start w:val="1"/>
      <w:numFmt w:val="lowerRoman"/>
      <w:lvlText w:val="%6."/>
      <w:lvlJc w:val="right"/>
      <w:pPr>
        <w:ind w:left="4320" w:hanging="180"/>
      </w:pPr>
    </w:lvl>
    <w:lvl w:ilvl="6" w:tplc="0922B370">
      <w:start w:val="1"/>
      <w:numFmt w:val="decimal"/>
      <w:lvlText w:val="%7."/>
      <w:lvlJc w:val="left"/>
      <w:pPr>
        <w:ind w:left="5040" w:hanging="360"/>
      </w:pPr>
    </w:lvl>
    <w:lvl w:ilvl="7" w:tplc="50AC592C">
      <w:start w:val="1"/>
      <w:numFmt w:val="lowerLetter"/>
      <w:lvlText w:val="%8."/>
      <w:lvlJc w:val="left"/>
      <w:pPr>
        <w:ind w:left="5760" w:hanging="360"/>
      </w:pPr>
    </w:lvl>
    <w:lvl w:ilvl="8" w:tplc="81A87DC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A32F2"/>
    <w:multiLevelType w:val="hybridMultilevel"/>
    <w:tmpl w:val="58B0EDFE"/>
    <w:lvl w:ilvl="0" w:tplc="DB3E7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E0C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C6F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884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CEC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6C5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3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507A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F8D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112CA"/>
    <w:multiLevelType w:val="hybridMultilevel"/>
    <w:tmpl w:val="F844F8BE"/>
    <w:lvl w:ilvl="0" w:tplc="57BA0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FD48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B2C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1A0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B010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2EE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DC9E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CE55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84AC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962AC2"/>
    <w:multiLevelType w:val="hybridMultilevel"/>
    <w:tmpl w:val="372ABAB0"/>
    <w:lvl w:ilvl="0" w:tplc="962A3A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96581ED0">
      <w:start w:val="1"/>
      <w:numFmt w:val="lowerLetter"/>
      <w:lvlText w:val="%2."/>
      <w:lvlJc w:val="left"/>
      <w:pPr>
        <w:ind w:left="1440" w:hanging="360"/>
      </w:pPr>
    </w:lvl>
    <w:lvl w:ilvl="2" w:tplc="5FE89EA6">
      <w:start w:val="1"/>
      <w:numFmt w:val="lowerRoman"/>
      <w:lvlText w:val="%3."/>
      <w:lvlJc w:val="right"/>
      <w:pPr>
        <w:ind w:left="2160" w:hanging="180"/>
      </w:pPr>
    </w:lvl>
    <w:lvl w:ilvl="3" w:tplc="E40A1912">
      <w:start w:val="1"/>
      <w:numFmt w:val="decimal"/>
      <w:lvlText w:val="%4."/>
      <w:lvlJc w:val="left"/>
      <w:pPr>
        <w:ind w:left="2880" w:hanging="360"/>
      </w:pPr>
    </w:lvl>
    <w:lvl w:ilvl="4" w:tplc="4F0014FE">
      <w:start w:val="1"/>
      <w:numFmt w:val="lowerLetter"/>
      <w:lvlText w:val="%5."/>
      <w:lvlJc w:val="left"/>
      <w:pPr>
        <w:ind w:left="3600" w:hanging="360"/>
      </w:pPr>
    </w:lvl>
    <w:lvl w:ilvl="5" w:tplc="B930EC8C">
      <w:start w:val="1"/>
      <w:numFmt w:val="lowerRoman"/>
      <w:lvlText w:val="%6."/>
      <w:lvlJc w:val="right"/>
      <w:pPr>
        <w:ind w:left="4320" w:hanging="180"/>
      </w:pPr>
    </w:lvl>
    <w:lvl w:ilvl="6" w:tplc="7EA4F2D6">
      <w:start w:val="1"/>
      <w:numFmt w:val="decimal"/>
      <w:lvlText w:val="%7."/>
      <w:lvlJc w:val="left"/>
      <w:pPr>
        <w:ind w:left="5040" w:hanging="360"/>
      </w:pPr>
    </w:lvl>
    <w:lvl w:ilvl="7" w:tplc="B7EE962A">
      <w:start w:val="1"/>
      <w:numFmt w:val="lowerLetter"/>
      <w:lvlText w:val="%8."/>
      <w:lvlJc w:val="left"/>
      <w:pPr>
        <w:ind w:left="5760" w:hanging="360"/>
      </w:pPr>
    </w:lvl>
    <w:lvl w:ilvl="8" w:tplc="588A227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4578B"/>
    <w:multiLevelType w:val="hybridMultilevel"/>
    <w:tmpl w:val="6ED0C352"/>
    <w:lvl w:ilvl="0" w:tplc="AC1A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281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E9C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49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2B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21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84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60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8C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7"/>
  </w:num>
  <w:num w:numId="16">
    <w:abstractNumId w:val="2"/>
  </w:num>
  <w:num w:numId="17">
    <w:abstractNumId w:val="14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E8A"/>
    <w:rsid w:val="00025E8A"/>
    <w:rsid w:val="00196093"/>
    <w:rsid w:val="004E543F"/>
    <w:rsid w:val="0071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8A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25E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25E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25E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25E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25E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25E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25E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25E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25E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25E8A"/>
  </w:style>
  <w:style w:type="character" w:customStyle="1" w:styleId="TitleChar">
    <w:name w:val="Title Char"/>
    <w:basedOn w:val="a0"/>
    <w:link w:val="a4"/>
    <w:uiPriority w:val="10"/>
    <w:rsid w:val="00025E8A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025E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5E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5E8A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025E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025E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5E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25E8A"/>
  </w:style>
  <w:style w:type="paragraph" w:customStyle="1" w:styleId="Footer">
    <w:name w:val="Footer"/>
    <w:basedOn w:val="a"/>
    <w:link w:val="FooterChar"/>
    <w:uiPriority w:val="99"/>
    <w:unhideWhenUsed/>
    <w:rsid w:val="00025E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25E8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25E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25E8A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025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5E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5E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5E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5E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5E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5E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5E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5E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5E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25E8A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025E8A"/>
    <w:rPr>
      <w:sz w:val="18"/>
    </w:rPr>
  </w:style>
  <w:style w:type="character" w:styleId="ab">
    <w:name w:val="footnote reference"/>
    <w:basedOn w:val="a0"/>
    <w:uiPriority w:val="99"/>
    <w:unhideWhenUsed/>
    <w:rsid w:val="00025E8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25E8A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025E8A"/>
    <w:rPr>
      <w:sz w:val="20"/>
    </w:rPr>
  </w:style>
  <w:style w:type="character" w:styleId="ae">
    <w:name w:val="endnote reference"/>
    <w:basedOn w:val="a0"/>
    <w:uiPriority w:val="99"/>
    <w:semiHidden/>
    <w:unhideWhenUsed/>
    <w:rsid w:val="00025E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5E8A"/>
    <w:pPr>
      <w:spacing w:after="57"/>
    </w:pPr>
  </w:style>
  <w:style w:type="paragraph" w:styleId="21">
    <w:name w:val="toc 2"/>
    <w:basedOn w:val="a"/>
    <w:next w:val="a"/>
    <w:uiPriority w:val="39"/>
    <w:unhideWhenUsed/>
    <w:rsid w:val="00025E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5E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5E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5E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5E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5E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5E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5E8A"/>
    <w:pPr>
      <w:spacing w:after="57"/>
      <w:ind w:left="2268"/>
    </w:pPr>
  </w:style>
  <w:style w:type="paragraph" w:styleId="af">
    <w:name w:val="TOC Heading"/>
    <w:uiPriority w:val="39"/>
    <w:unhideWhenUsed/>
    <w:rsid w:val="00025E8A"/>
  </w:style>
  <w:style w:type="paragraph" w:styleId="af0">
    <w:name w:val="table of figures"/>
    <w:basedOn w:val="a"/>
    <w:next w:val="a"/>
    <w:uiPriority w:val="99"/>
    <w:unhideWhenUsed/>
    <w:rsid w:val="00025E8A"/>
    <w:pPr>
      <w:spacing w:after="0"/>
    </w:pPr>
  </w:style>
  <w:style w:type="paragraph" w:customStyle="1" w:styleId="Heading1">
    <w:name w:val="Heading 1"/>
    <w:basedOn w:val="a"/>
    <w:next w:val="a"/>
    <w:link w:val="10"/>
    <w:uiPriority w:val="99"/>
    <w:qFormat/>
    <w:rsid w:val="00025E8A"/>
    <w:pPr>
      <w:spacing w:before="480" w:after="120"/>
      <w:outlineLvl w:val="0"/>
    </w:pPr>
    <w:rPr>
      <w:rFonts w:ascii="Cambria" w:eastAsia="Times New Roman" w:hAnsi="Cambria"/>
      <w:b/>
      <w:bCs/>
      <w:color w:val="000000"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2"/>
    <w:uiPriority w:val="99"/>
    <w:qFormat/>
    <w:rsid w:val="00025E8A"/>
    <w:pPr>
      <w:spacing w:before="360" w:after="8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paragraph" w:customStyle="1" w:styleId="Heading3">
    <w:name w:val="Heading 3"/>
    <w:basedOn w:val="a"/>
    <w:next w:val="a"/>
    <w:link w:val="30"/>
    <w:uiPriority w:val="99"/>
    <w:qFormat/>
    <w:rsid w:val="00025E8A"/>
    <w:pPr>
      <w:spacing w:before="280" w:after="80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paragraph" w:customStyle="1" w:styleId="Heading4">
    <w:name w:val="Heading 4"/>
    <w:basedOn w:val="a"/>
    <w:next w:val="a"/>
    <w:link w:val="40"/>
    <w:uiPriority w:val="99"/>
    <w:qFormat/>
    <w:rsid w:val="00025E8A"/>
    <w:pPr>
      <w:spacing w:before="240" w:after="40"/>
      <w:outlineLvl w:val="3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Heading5">
    <w:name w:val="Heading 5"/>
    <w:basedOn w:val="a"/>
    <w:next w:val="a"/>
    <w:link w:val="50"/>
    <w:uiPriority w:val="99"/>
    <w:qFormat/>
    <w:rsid w:val="00025E8A"/>
    <w:pPr>
      <w:spacing w:before="220" w:after="40"/>
      <w:outlineLvl w:val="4"/>
    </w:pPr>
    <w:rPr>
      <w:rFonts w:eastAsia="Times New Roman"/>
      <w:b/>
      <w:bCs/>
      <w:i/>
      <w:iCs/>
      <w:color w:val="000000"/>
      <w:sz w:val="26"/>
      <w:szCs w:val="26"/>
      <w:lang w:eastAsia="ru-RU"/>
    </w:rPr>
  </w:style>
  <w:style w:type="paragraph" w:customStyle="1" w:styleId="Heading6">
    <w:name w:val="Heading 6"/>
    <w:basedOn w:val="a"/>
    <w:next w:val="a"/>
    <w:link w:val="60"/>
    <w:uiPriority w:val="99"/>
    <w:qFormat/>
    <w:rsid w:val="00025E8A"/>
    <w:pPr>
      <w:spacing w:before="200" w:after="40"/>
      <w:outlineLvl w:val="5"/>
    </w:pPr>
    <w:rPr>
      <w:rFonts w:eastAsia="Times New Roman"/>
      <w:b/>
      <w:bCs/>
      <w:color w:val="000000"/>
      <w:lang w:eastAsia="ru-RU"/>
    </w:rPr>
  </w:style>
  <w:style w:type="paragraph" w:customStyle="1" w:styleId="Heading7">
    <w:name w:val="Heading 7"/>
    <w:basedOn w:val="a"/>
    <w:next w:val="a"/>
    <w:link w:val="70"/>
    <w:uiPriority w:val="99"/>
    <w:qFormat/>
    <w:rsid w:val="00025E8A"/>
    <w:pPr>
      <w:tabs>
        <w:tab w:val="num" w:pos="5040"/>
      </w:tabs>
      <w:spacing w:before="240" w:after="60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">
    <w:name w:val="Heading 8"/>
    <w:basedOn w:val="a"/>
    <w:next w:val="a"/>
    <w:link w:val="80"/>
    <w:uiPriority w:val="99"/>
    <w:qFormat/>
    <w:rsid w:val="00025E8A"/>
    <w:pPr>
      <w:tabs>
        <w:tab w:val="num" w:pos="5760"/>
      </w:tabs>
      <w:spacing w:before="240" w:after="60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">
    <w:name w:val="Heading 9"/>
    <w:basedOn w:val="a"/>
    <w:next w:val="a"/>
    <w:link w:val="90"/>
    <w:uiPriority w:val="99"/>
    <w:qFormat/>
    <w:rsid w:val="00025E8A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/>
      <w:lang w:val="en-US"/>
    </w:rPr>
  </w:style>
  <w:style w:type="character" w:customStyle="1" w:styleId="10">
    <w:name w:val="Заголовок 1 Знак"/>
    <w:basedOn w:val="a0"/>
    <w:link w:val="Heading1"/>
    <w:uiPriority w:val="99"/>
    <w:rsid w:val="00025E8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22">
    <w:name w:val="Заголовок 2 Знак"/>
    <w:basedOn w:val="a0"/>
    <w:link w:val="Heading2"/>
    <w:uiPriority w:val="99"/>
    <w:rsid w:val="00025E8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9"/>
    <w:rsid w:val="00025E8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Heading4"/>
    <w:uiPriority w:val="99"/>
    <w:rsid w:val="00025E8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Heading5"/>
    <w:uiPriority w:val="99"/>
    <w:rsid w:val="00025E8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Heading6"/>
    <w:uiPriority w:val="99"/>
    <w:rsid w:val="00025E8A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Heading7"/>
    <w:uiPriority w:val="99"/>
    <w:semiHidden/>
    <w:rsid w:val="00025E8A"/>
    <w:rPr>
      <w:rFonts w:ascii="Calibri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Heading8"/>
    <w:uiPriority w:val="99"/>
    <w:semiHidden/>
    <w:rsid w:val="00025E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Heading9"/>
    <w:uiPriority w:val="99"/>
    <w:semiHidden/>
    <w:rsid w:val="00025E8A"/>
    <w:rPr>
      <w:rFonts w:ascii="Cambria" w:hAnsi="Cambria" w:cs="Times New Roman"/>
      <w:lang w:val="en-US" w:eastAsia="en-US"/>
    </w:rPr>
  </w:style>
  <w:style w:type="paragraph" w:styleId="a4">
    <w:name w:val="Title"/>
    <w:basedOn w:val="a"/>
    <w:link w:val="af1"/>
    <w:uiPriority w:val="99"/>
    <w:qFormat/>
    <w:rsid w:val="00025E8A"/>
    <w:pPr>
      <w:spacing w:before="480" w:after="120"/>
    </w:pPr>
    <w:rPr>
      <w:rFonts w:ascii="Cambria" w:eastAsia="Times New Roman" w:hAnsi="Cambria"/>
      <w:b/>
      <w:bCs/>
      <w:color w:val="000000"/>
      <w:sz w:val="32"/>
      <w:szCs w:val="32"/>
      <w:lang w:eastAsia="ru-RU"/>
    </w:rPr>
  </w:style>
  <w:style w:type="character" w:customStyle="1" w:styleId="af1">
    <w:name w:val="Название Знак"/>
    <w:basedOn w:val="a0"/>
    <w:link w:val="a4"/>
    <w:uiPriority w:val="99"/>
    <w:rsid w:val="00025E8A"/>
    <w:rPr>
      <w:rFonts w:ascii="Cambria" w:hAnsi="Cambria" w:cs="Times New Roman"/>
      <w:b/>
      <w:bCs/>
      <w:color w:val="000000"/>
      <w:sz w:val="32"/>
      <w:szCs w:val="32"/>
    </w:rPr>
  </w:style>
  <w:style w:type="paragraph" w:styleId="a5">
    <w:name w:val="Subtitle"/>
    <w:basedOn w:val="a"/>
    <w:link w:val="af2"/>
    <w:uiPriority w:val="99"/>
    <w:qFormat/>
    <w:rsid w:val="00025E8A"/>
    <w:pPr>
      <w:spacing w:before="360" w:after="80"/>
    </w:pPr>
    <w:rPr>
      <w:rFonts w:ascii="Cambria" w:eastAsia="Times New Roman" w:hAnsi="Cambria"/>
      <w:color w:val="000000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5"/>
    <w:uiPriority w:val="99"/>
    <w:rsid w:val="00025E8A"/>
    <w:rPr>
      <w:rFonts w:ascii="Cambria" w:hAnsi="Cambria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025E8A"/>
    <w:pPr>
      <w:ind w:left="720"/>
    </w:pPr>
    <w:rPr>
      <w:b/>
      <w:bCs/>
      <w:sz w:val="28"/>
      <w:szCs w:val="28"/>
    </w:rPr>
  </w:style>
  <w:style w:type="paragraph" w:styleId="af4">
    <w:name w:val="Normal (Web)"/>
    <w:basedOn w:val="a"/>
    <w:uiPriority w:val="99"/>
    <w:qFormat/>
    <w:rsid w:val="00025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rsid w:val="00025E8A"/>
    <w:rPr>
      <w:rFonts w:cs="Times New Roman"/>
      <w:color w:val="0000FF"/>
      <w:u w:val="single"/>
    </w:rPr>
  </w:style>
  <w:style w:type="paragraph" w:customStyle="1" w:styleId="msonormalmrcssattr">
    <w:name w:val="msonormal_mr_css_attr"/>
    <w:basedOn w:val="a"/>
    <w:uiPriority w:val="99"/>
    <w:rsid w:val="00025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rsid w:val="0002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5E8A"/>
    <w:rPr>
      <w:rFonts w:ascii="Tahoma" w:eastAsia="Times New Roman" w:hAnsi="Tahoma" w:cs="Tahoma"/>
      <w:sz w:val="16"/>
      <w:szCs w:val="16"/>
      <w:lang w:eastAsia="en-US"/>
    </w:rPr>
  </w:style>
  <w:style w:type="character" w:styleId="af8">
    <w:name w:val="FollowedHyperlink"/>
    <w:basedOn w:val="a0"/>
    <w:uiPriority w:val="99"/>
    <w:semiHidden/>
    <w:rsid w:val="00025E8A"/>
    <w:rPr>
      <w:rFonts w:cs="Times New Roman"/>
      <w:color w:val="800080"/>
      <w:u w:val="single"/>
    </w:rPr>
  </w:style>
  <w:style w:type="character" w:styleId="af9">
    <w:name w:val="Strong"/>
    <w:basedOn w:val="a0"/>
    <w:uiPriority w:val="22"/>
    <w:qFormat/>
    <w:rsid w:val="00025E8A"/>
    <w:rPr>
      <w:rFonts w:cs="Times New Roman"/>
      <w:b/>
      <w:bCs/>
    </w:rPr>
  </w:style>
  <w:style w:type="paragraph" w:customStyle="1" w:styleId="228bf8a64b8551e1msonormal">
    <w:name w:val="228bf8a64b8551e1msonormal"/>
    <w:basedOn w:val="a"/>
    <w:uiPriority w:val="99"/>
    <w:rsid w:val="00025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5E8A"/>
    <w:rPr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025E8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25E8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25E8A"/>
    <w:rPr>
      <w:rFonts w:ascii="Calibri" w:hAnsi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25E8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25E8A"/>
    <w:rPr>
      <w:rFonts w:ascii="Calibri" w:hAnsi="Calibri"/>
      <w:b/>
      <w:bCs/>
      <w:sz w:val="20"/>
      <w:szCs w:val="20"/>
      <w:lang w:eastAsia="en-US"/>
    </w:rPr>
  </w:style>
  <w:style w:type="paragraph" w:styleId="aff">
    <w:name w:val="Body Text"/>
    <w:basedOn w:val="a"/>
    <w:link w:val="aff0"/>
    <w:uiPriority w:val="1"/>
    <w:qFormat/>
    <w:rsid w:val="00025E8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f0">
    <w:name w:val="Основной текст Знак"/>
    <w:basedOn w:val="a0"/>
    <w:link w:val="aff"/>
    <w:uiPriority w:val="1"/>
    <w:rsid w:val="00025E8A"/>
    <w:rPr>
      <w:rFonts w:eastAsia="Times New Roman"/>
      <w:sz w:val="24"/>
      <w:szCs w:val="24"/>
      <w:lang w:eastAsia="en-US"/>
    </w:rPr>
  </w:style>
  <w:style w:type="character" w:customStyle="1" w:styleId="layout">
    <w:name w:val="layout"/>
    <w:basedOn w:val="a0"/>
    <w:rsid w:val="00025E8A"/>
  </w:style>
  <w:style w:type="character" w:customStyle="1" w:styleId="UnresolvedMention">
    <w:name w:val="Unresolved Mention"/>
    <w:basedOn w:val="a0"/>
    <w:uiPriority w:val="99"/>
    <w:semiHidden/>
    <w:unhideWhenUsed/>
    <w:rsid w:val="00025E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oud.mail.ru/public/CF4v/hhK4bEd7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man.conf.sgu.202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cdef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uman.conf.sgu.202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gu.ru/research/nauchnye-izdaniya-sgu/zhurnaly-izvestiya-saratovskogo-universiteta-nova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01E6E-79B1-4B38-AC10-D09C324B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>SGU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bibinaiv</dc:creator>
  <cp:lastModifiedBy>user</cp:lastModifiedBy>
  <cp:revision>4</cp:revision>
  <dcterms:created xsi:type="dcterms:W3CDTF">2026-03-20T19:16:00Z</dcterms:created>
  <dcterms:modified xsi:type="dcterms:W3CDTF">2026-03-20T19:17:00Z</dcterms:modified>
</cp:coreProperties>
</file>