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89" w:rsidRDefault="00CA2089" w:rsidP="00CA2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Балашовский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институт (филиал)</w:t>
      </w:r>
    </w:p>
    <w:p w:rsidR="00CA2089" w:rsidRDefault="00CA2089" w:rsidP="00CA208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государственного бюджетного образовательного учреждения высшего образования</w:t>
      </w:r>
    </w:p>
    <w:p w:rsidR="00CA2089" w:rsidRDefault="00CA2089" w:rsidP="00CA2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«Саратовский национальный исследовательский государственный университет</w:t>
      </w:r>
    </w:p>
    <w:p w:rsidR="00CA2089" w:rsidRDefault="00CA2089" w:rsidP="00CA2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Н.Г. Чернышевского»</w:t>
      </w:r>
    </w:p>
    <w:p w:rsidR="00CA2089" w:rsidRDefault="00CA2089" w:rsidP="00CA2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089" w:rsidRDefault="00CA2089" w:rsidP="00CA2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Психолого-педагогический факультет</w:t>
      </w:r>
    </w:p>
    <w:p w:rsidR="00CA2089" w:rsidRDefault="00CA2089" w:rsidP="00CA2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дошкольного и начального образования</w:t>
      </w:r>
    </w:p>
    <w:p w:rsidR="00CA2089" w:rsidRDefault="00CA2089" w:rsidP="00CA2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089" w:rsidRDefault="00CA2089" w:rsidP="00CA2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 октября 2025 года </w:t>
      </w:r>
      <w:r w:rsidRPr="00E16EDE">
        <w:rPr>
          <w:rFonts w:ascii="Times New Roman" w:hAnsi="Times New Roman"/>
          <w:b/>
          <w:sz w:val="24"/>
          <w:szCs w:val="24"/>
        </w:rPr>
        <w:t>в 10.00</w:t>
      </w:r>
      <w:r w:rsidRPr="00E16EDE">
        <w:rPr>
          <w:rFonts w:ascii="Times New Roman" w:hAnsi="Times New Roman"/>
          <w:sz w:val="24"/>
          <w:szCs w:val="24"/>
        </w:rPr>
        <w:t xml:space="preserve"> часов в </w:t>
      </w:r>
      <w:r w:rsidR="00E16EDE">
        <w:rPr>
          <w:rFonts w:ascii="Times New Roman" w:hAnsi="Times New Roman"/>
          <w:sz w:val="24"/>
          <w:szCs w:val="24"/>
        </w:rPr>
        <w:t xml:space="preserve">актовом зале </w:t>
      </w:r>
      <w:r>
        <w:rPr>
          <w:rFonts w:ascii="Times New Roman" w:hAnsi="Times New Roman"/>
          <w:sz w:val="24"/>
          <w:szCs w:val="24"/>
        </w:rPr>
        <w:t>главного корпуса БИ СГУ состоится региональный научно-методический семинар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Экологическое образование и воспитание младших школьников</w:t>
      </w:r>
      <w:r>
        <w:rPr>
          <w:rFonts w:ascii="Times New Roman" w:hAnsi="Times New Roman"/>
          <w:sz w:val="24"/>
          <w:szCs w:val="24"/>
        </w:rPr>
        <w:t>».</w:t>
      </w:r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работе регионального научно-методического семинара приглашаются работники образовательных организаций, преподаватели и студенты средних и высших учебных заведений.</w:t>
      </w:r>
    </w:p>
    <w:p w:rsidR="00CA2089" w:rsidRDefault="00CA2089" w:rsidP="00CA2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Цель семинара: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обсуждение проблем организации экологического образования и воспитания младших школьников экологического образования и воспитания младших школьников.</w:t>
      </w:r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семинара: </w:t>
      </w:r>
    </w:p>
    <w:p w:rsidR="00CA2089" w:rsidRDefault="00CA2089" w:rsidP="00CA208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обобщить опыт организации экологического образования и воспитания младших школьников в урочной и внеурочной деятельности;</w:t>
      </w:r>
    </w:p>
    <w:p w:rsidR="00CA2089" w:rsidRDefault="00CA2089" w:rsidP="00CA208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выявить эффективные технологии экологического образования младших школьников.</w:t>
      </w:r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семинара планируется по следующим основным направлениям:</w:t>
      </w:r>
    </w:p>
    <w:p w:rsidR="00CA2089" w:rsidRDefault="00CA2089" w:rsidP="00CA2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1.Специфика организации экологического образования и воспитания в начальной школе;</w:t>
      </w:r>
    </w:p>
    <w:p w:rsidR="00CA2089" w:rsidRDefault="00CA2089" w:rsidP="00CA2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Методы и приемы организации экологического образования и воспитания в урочной деятельности;</w:t>
      </w:r>
    </w:p>
    <w:p w:rsidR="00CA2089" w:rsidRDefault="00CA2089" w:rsidP="00CA20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Особенности  развития творческой исследовательской инициативы младших школьников во внеурочной деятельности по экологическому образованию и воспитанию.</w:t>
      </w:r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оргкомитета: Саратовская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Балашов,  ул. К.Маркса, д.29,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409 (кафедра дошкольного и начального образования).</w:t>
      </w:r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kafdino_bf@sgu.ru</w:t>
        </w:r>
      </w:hyperlink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Дополнительную информацию можно получить по телефонам:</w:t>
      </w:r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(84545) 4-25-25 (доб.222) – психолого-педагогический факультет БИ СГУ;</w:t>
      </w:r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89053267041 – доцент кафедры дошкольного и начального образования Попова Елена Викторовна.</w:t>
      </w:r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89271006739 – доцент кафедры дошкольного и начального образования Мазалова Марина Алексеевна.</w:t>
      </w:r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на участие в качестве слушателей и докладчиков принимаются организаторами семинара до 27.10.2025 г. по электронному адресу: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kafdino</w:t>
        </w:r>
        <w:r>
          <w:rPr>
            <w:rStyle w:val="a3"/>
            <w:rFonts w:ascii="Times New Roman" w:hAnsi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bf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sgu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(обязательно указывать в тематике письма название семинара)</w:t>
      </w:r>
      <w:r>
        <w:rPr>
          <w:rFonts w:ascii="Times New Roman" w:hAnsi="Times New Roman"/>
          <w:sz w:val="24"/>
          <w:szCs w:val="24"/>
        </w:rPr>
        <w:t>.</w:t>
      </w:r>
    </w:p>
    <w:p w:rsidR="00CA2089" w:rsidRDefault="00CA2089" w:rsidP="00CA20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заявки</w:t>
      </w:r>
    </w:p>
    <w:p w:rsidR="00CA2089" w:rsidRDefault="00CA2089" w:rsidP="00CA2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089" w:rsidRDefault="00CA2089" w:rsidP="00CA2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_______________________ Имя __________________ Отчество ____________</w:t>
      </w:r>
    </w:p>
    <w:p w:rsidR="00CA2089" w:rsidRDefault="00CA2089" w:rsidP="00CA2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работы/ учебы_________________________________________________________</w:t>
      </w:r>
    </w:p>
    <w:p w:rsidR="00CA2089" w:rsidRDefault="00CA2089" w:rsidP="00CA2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 Ученое звание ______________________</w:t>
      </w:r>
    </w:p>
    <w:p w:rsidR="00CA2089" w:rsidRDefault="00CA2089" w:rsidP="00CA2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Ученая  степень _____________________________________________________________</w:t>
      </w:r>
    </w:p>
    <w:p w:rsidR="00CA2089" w:rsidRDefault="00CA2089" w:rsidP="00CA2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для связи_____________________________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E-mail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CA2089" w:rsidRDefault="00CA2089" w:rsidP="00CA2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доклада  _______________________________________________</w:t>
      </w:r>
    </w:p>
    <w:p w:rsidR="00CA2089" w:rsidRDefault="00CA2089" w:rsidP="00CA2089"/>
    <w:p w:rsidR="000600B2" w:rsidRPr="00CA2089" w:rsidRDefault="000600B2" w:rsidP="00CA2089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600B2" w:rsidRPr="00CA2089" w:rsidSect="0006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457"/>
    <w:multiLevelType w:val="multilevel"/>
    <w:tmpl w:val="0832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03511"/>
    <w:multiLevelType w:val="multilevel"/>
    <w:tmpl w:val="2752BB9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2089"/>
    <w:rsid w:val="000600B2"/>
    <w:rsid w:val="0006056A"/>
    <w:rsid w:val="000F02E9"/>
    <w:rsid w:val="00116DD2"/>
    <w:rsid w:val="00135A66"/>
    <w:rsid w:val="00195202"/>
    <w:rsid w:val="001B75EF"/>
    <w:rsid w:val="004335DC"/>
    <w:rsid w:val="00524316"/>
    <w:rsid w:val="00576214"/>
    <w:rsid w:val="006F25F8"/>
    <w:rsid w:val="007019EB"/>
    <w:rsid w:val="00763F3D"/>
    <w:rsid w:val="007F3C5E"/>
    <w:rsid w:val="00813BCA"/>
    <w:rsid w:val="00814021"/>
    <w:rsid w:val="008A04FC"/>
    <w:rsid w:val="008F415B"/>
    <w:rsid w:val="00933747"/>
    <w:rsid w:val="00B2023F"/>
    <w:rsid w:val="00B41769"/>
    <w:rsid w:val="00C21E48"/>
    <w:rsid w:val="00C24B32"/>
    <w:rsid w:val="00C25FC5"/>
    <w:rsid w:val="00C53B95"/>
    <w:rsid w:val="00C93963"/>
    <w:rsid w:val="00CA2089"/>
    <w:rsid w:val="00CA5BF1"/>
    <w:rsid w:val="00CF34BE"/>
    <w:rsid w:val="00CF41D2"/>
    <w:rsid w:val="00D65F68"/>
    <w:rsid w:val="00D968EB"/>
    <w:rsid w:val="00DB4BD5"/>
    <w:rsid w:val="00E16EDE"/>
    <w:rsid w:val="00E622A9"/>
    <w:rsid w:val="00E81588"/>
    <w:rsid w:val="00E81785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0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dino_bf@sgu.ru" TargetMode="External"/><Relationship Id="rId5" Type="http://schemas.openxmlformats.org/officeDocument/2006/relationships/hyperlink" Target="mailto:kafdino_bf@s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2025-09-29T10:22:00Z</dcterms:created>
  <dcterms:modified xsi:type="dcterms:W3CDTF">2025-09-30T09:59:00Z</dcterms:modified>
</cp:coreProperties>
</file>