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F1" w:rsidRPr="00A14865" w:rsidRDefault="00BE61D9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 </w:t>
      </w:r>
      <w:r w:rsidR="007048F1" w:rsidRPr="00A14865">
        <w:rPr>
          <w:rFonts w:ascii="Times New Roman" w:eastAsia="HiddenHorzOCR" w:hAnsi="Times New Roman"/>
          <w:b/>
          <w:sz w:val="28"/>
          <w:szCs w:val="28"/>
        </w:rPr>
        <w:t>МИНИСТЕРСТВО ОБРАЗОВАНИЯ И НАУКИ</w:t>
      </w:r>
    </w:p>
    <w:p w:rsidR="007048F1" w:rsidRDefault="007048F1" w:rsidP="007F7DE3">
      <w:pPr>
        <w:pStyle w:val="Default"/>
        <w:jc w:val="center"/>
        <w:rPr>
          <w:rFonts w:eastAsia="HiddenHorzOCR"/>
          <w:b/>
          <w:sz w:val="28"/>
          <w:szCs w:val="28"/>
        </w:rPr>
      </w:pPr>
      <w:r w:rsidRPr="00A14865">
        <w:rPr>
          <w:rFonts w:eastAsia="HiddenHorzOCR"/>
          <w:b/>
          <w:sz w:val="28"/>
          <w:szCs w:val="28"/>
        </w:rPr>
        <w:t>РОССИЙСКОЙ ФЕДЕРАЦИИ</w:t>
      </w:r>
    </w:p>
    <w:p w:rsidR="00E10E1C" w:rsidRPr="00A14865" w:rsidRDefault="00E10E1C" w:rsidP="007F7DE3">
      <w:pPr>
        <w:pStyle w:val="Default"/>
        <w:jc w:val="center"/>
        <w:rPr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 xml:space="preserve">   </w:t>
      </w:r>
    </w:p>
    <w:p w:rsidR="007048F1" w:rsidRPr="00A14865" w:rsidRDefault="007048F1" w:rsidP="007F7DE3">
      <w:pPr>
        <w:pStyle w:val="Default"/>
        <w:jc w:val="center"/>
        <w:rPr>
          <w:b/>
          <w:sz w:val="28"/>
          <w:szCs w:val="28"/>
        </w:rPr>
      </w:pPr>
      <w:r w:rsidRPr="00A14865">
        <w:rPr>
          <w:b/>
          <w:sz w:val="28"/>
          <w:szCs w:val="28"/>
        </w:rPr>
        <w:t>ФГБОУ ВО «С</w:t>
      </w:r>
      <w:r w:rsidR="00E10E1C">
        <w:rPr>
          <w:b/>
          <w:sz w:val="28"/>
          <w:szCs w:val="28"/>
        </w:rPr>
        <w:t>ГУ</w:t>
      </w:r>
      <w:r w:rsidRPr="00A14865">
        <w:rPr>
          <w:b/>
          <w:sz w:val="28"/>
          <w:szCs w:val="28"/>
        </w:rPr>
        <w:t xml:space="preserve">  имени Н.Г. Чернышевского»</w:t>
      </w:r>
    </w:p>
    <w:p w:rsidR="00B91CDC" w:rsidRPr="00A14865" w:rsidRDefault="00B91CDC" w:rsidP="007F7DE3">
      <w:pPr>
        <w:pStyle w:val="Default"/>
        <w:jc w:val="center"/>
        <w:rPr>
          <w:b/>
          <w:sz w:val="28"/>
          <w:szCs w:val="28"/>
        </w:rPr>
      </w:pPr>
    </w:p>
    <w:p w:rsidR="00B91CDC" w:rsidRPr="00A14865" w:rsidRDefault="00B91CDC" w:rsidP="007F7DE3">
      <w:pPr>
        <w:pStyle w:val="Default"/>
        <w:jc w:val="center"/>
        <w:outlineLvl w:val="0"/>
        <w:rPr>
          <w:sz w:val="28"/>
          <w:szCs w:val="28"/>
        </w:rPr>
      </w:pPr>
      <w:r w:rsidRPr="00A14865">
        <w:rPr>
          <w:sz w:val="28"/>
          <w:szCs w:val="28"/>
        </w:rPr>
        <w:t>Механико-математический факультет</w:t>
      </w:r>
    </w:p>
    <w:p w:rsidR="00B91CDC" w:rsidRPr="00A14865" w:rsidRDefault="00B91CDC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048F1" w:rsidRPr="00A14865" w:rsidTr="00ED5DE1">
        <w:tc>
          <w:tcPr>
            <w:tcW w:w="4785" w:type="dxa"/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A14865">
              <w:rPr>
                <w:rFonts w:ascii="Times New Roman" w:eastAsia="HiddenHorzOCR" w:hAnsi="Times New Roman"/>
                <w:sz w:val="28"/>
                <w:szCs w:val="28"/>
              </w:rPr>
              <w:t xml:space="preserve">СОГЛАСОВАНО </w:t>
            </w:r>
          </w:p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A14865">
              <w:rPr>
                <w:rFonts w:ascii="Times New Roman" w:eastAsia="HiddenHorzOCR" w:hAnsi="Times New Roman"/>
                <w:sz w:val="28"/>
                <w:szCs w:val="28"/>
              </w:rPr>
              <w:t>заведующий кафедрой</w:t>
            </w:r>
          </w:p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A14865">
              <w:rPr>
                <w:rFonts w:ascii="Times New Roman" w:eastAsia="HiddenHorzOCR" w:hAnsi="Times New Roman"/>
                <w:sz w:val="28"/>
                <w:szCs w:val="28"/>
              </w:rPr>
              <w:t>___________________________</w:t>
            </w:r>
          </w:p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A14865">
              <w:rPr>
                <w:rFonts w:ascii="Times New Roman" w:eastAsia="HiddenHorzOCR" w:hAnsi="Times New Roman"/>
                <w:sz w:val="28"/>
                <w:szCs w:val="28"/>
              </w:rPr>
              <w:t>"__" ________________20___ г.</w:t>
            </w:r>
          </w:p>
        </w:tc>
        <w:tc>
          <w:tcPr>
            <w:tcW w:w="4786" w:type="dxa"/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A14865">
              <w:rPr>
                <w:rFonts w:ascii="Times New Roman" w:eastAsia="HiddenHorzOCR" w:hAnsi="Times New Roman"/>
                <w:sz w:val="28"/>
                <w:szCs w:val="28"/>
              </w:rPr>
              <w:t>УТВЕРЖДАЮ</w:t>
            </w:r>
          </w:p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A14865">
              <w:rPr>
                <w:rFonts w:ascii="Times New Roman" w:eastAsia="HiddenHorzOCR" w:hAnsi="Times New Roman"/>
                <w:sz w:val="28"/>
                <w:szCs w:val="28"/>
              </w:rPr>
              <w:t>председатель НМС факультета (института)</w:t>
            </w:r>
          </w:p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  <w:r w:rsidRPr="00A14865">
              <w:rPr>
                <w:rFonts w:ascii="Times New Roman" w:eastAsia="HiddenHorzOCR" w:hAnsi="Times New Roman"/>
                <w:sz w:val="28"/>
                <w:szCs w:val="28"/>
              </w:rPr>
              <w:t>___________________________</w:t>
            </w:r>
          </w:p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HiddenHorzOCR" w:hAnsi="Times New Roman"/>
                <w:sz w:val="28"/>
                <w:szCs w:val="28"/>
              </w:rPr>
            </w:pPr>
            <w:r w:rsidRPr="00A14865">
              <w:rPr>
                <w:rFonts w:ascii="Times New Roman" w:eastAsia="HiddenHorzOCR" w:hAnsi="Times New Roman"/>
                <w:sz w:val="28"/>
                <w:szCs w:val="28"/>
              </w:rPr>
              <w:t>"__" ________________20___ г.</w:t>
            </w:r>
          </w:p>
        </w:tc>
      </w:tr>
    </w:tbl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HiddenHorzOCR" w:hAnsi="Times New Roman"/>
          <w:sz w:val="28"/>
          <w:szCs w:val="28"/>
        </w:rPr>
      </w:pP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A14865">
        <w:rPr>
          <w:rFonts w:ascii="Times New Roman" w:eastAsia="HiddenHorzOCR" w:hAnsi="Times New Roman"/>
          <w:b/>
          <w:sz w:val="28"/>
          <w:szCs w:val="28"/>
        </w:rPr>
        <w:t>Фонд оценочных средств</w:t>
      </w: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A14865">
        <w:rPr>
          <w:rFonts w:ascii="Times New Roman" w:eastAsia="HiddenHorzOCR" w:hAnsi="Times New Roman"/>
          <w:sz w:val="28"/>
          <w:szCs w:val="28"/>
        </w:rPr>
        <w:t xml:space="preserve">Текущего контроля и промежуточной аттестации по дисциплине </w:t>
      </w:r>
    </w:p>
    <w:p w:rsidR="007048F1" w:rsidRPr="00A14865" w:rsidRDefault="00064D0F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A14865">
        <w:rPr>
          <w:rFonts w:ascii="Times New Roman" w:eastAsia="HiddenHorzOCR" w:hAnsi="Times New Roman"/>
          <w:sz w:val="28"/>
          <w:szCs w:val="28"/>
        </w:rPr>
        <w:t>Интеллектуальные информационные системы</w:t>
      </w: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064D0F" w:rsidRPr="00A14865" w:rsidRDefault="00064D0F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064D0F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A14865">
        <w:rPr>
          <w:rFonts w:ascii="Times New Roman" w:eastAsia="HiddenHorzOCR" w:hAnsi="Times New Roman"/>
          <w:sz w:val="28"/>
          <w:szCs w:val="28"/>
        </w:rPr>
        <w:t xml:space="preserve">Направление подготовки </w:t>
      </w:r>
      <w:r w:rsidR="00064D0F" w:rsidRPr="00A14865">
        <w:rPr>
          <w:rFonts w:ascii="Times New Roman" w:eastAsia="HiddenHorzOCR" w:hAnsi="Times New Roman"/>
          <w:sz w:val="28"/>
          <w:szCs w:val="28"/>
        </w:rPr>
        <w:t>бакалавриата</w:t>
      </w:r>
      <w:bookmarkStart w:id="0" w:name="_GoBack"/>
      <w:bookmarkEnd w:id="0"/>
    </w:p>
    <w:p w:rsidR="00064D0F" w:rsidRPr="00A14865" w:rsidRDefault="00064D0F" w:rsidP="00064D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A14865">
        <w:rPr>
          <w:rFonts w:ascii="Times New Roman" w:eastAsia="HiddenHorzOCR" w:hAnsi="Times New Roman"/>
          <w:sz w:val="28"/>
          <w:szCs w:val="28"/>
        </w:rPr>
        <w:t xml:space="preserve"> 09.03.03 Прикладная информатика</w:t>
      </w: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A14865">
        <w:rPr>
          <w:rFonts w:ascii="Times New Roman" w:eastAsia="HiddenHorzOCR" w:hAnsi="Times New Roman"/>
          <w:sz w:val="28"/>
          <w:szCs w:val="28"/>
        </w:rPr>
        <w:t>Квалификация выпускника</w:t>
      </w: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A14865">
        <w:rPr>
          <w:rFonts w:ascii="Times New Roman" w:eastAsia="HiddenHorzOCR" w:hAnsi="Times New Roman"/>
          <w:sz w:val="28"/>
          <w:szCs w:val="28"/>
        </w:rPr>
        <w:t>Бакалавр</w:t>
      </w: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A14865"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064D0F" w:rsidRPr="00A14865" w:rsidRDefault="00064D0F" w:rsidP="00064D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A14865">
        <w:rPr>
          <w:rFonts w:ascii="Times New Roman" w:eastAsia="HiddenHorzOCR" w:hAnsi="Times New Roman"/>
          <w:sz w:val="28"/>
          <w:szCs w:val="28"/>
        </w:rPr>
        <w:t>очная</w:t>
      </w: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</w:p>
    <w:p w:rsidR="007048F1" w:rsidRDefault="007048F1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273838" w:rsidRDefault="00273838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273838" w:rsidRDefault="00273838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273838" w:rsidRDefault="00273838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273838" w:rsidRDefault="00273838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273838" w:rsidRDefault="00273838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273838" w:rsidRDefault="00BE61D9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  </w:t>
      </w:r>
    </w:p>
    <w:p w:rsidR="009773EF" w:rsidRDefault="009773EF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</w:p>
    <w:p w:rsidR="009773EF" w:rsidRPr="00A14865" w:rsidRDefault="009773EF" w:rsidP="007F7D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73360">
        <w:rPr>
          <w:rFonts w:ascii="Times New Roman" w:eastAsia="HiddenHorzOCR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/>
          <w:sz w:val="28"/>
          <w:szCs w:val="28"/>
        </w:rPr>
      </w:pPr>
      <w:r w:rsidRPr="00A14865">
        <w:rPr>
          <w:rFonts w:ascii="Times New Roman" w:eastAsia="HiddenHorzOCR" w:hAnsi="Times New Roman"/>
          <w:sz w:val="28"/>
          <w:szCs w:val="28"/>
        </w:rPr>
        <w:t>Саратов,</w:t>
      </w:r>
    </w:p>
    <w:p w:rsidR="007048F1" w:rsidRPr="00A14865" w:rsidRDefault="00064D0F" w:rsidP="00064D0F">
      <w:pPr>
        <w:tabs>
          <w:tab w:val="center" w:pos="5032"/>
          <w:tab w:val="left" w:pos="7890"/>
        </w:tabs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A14865">
        <w:rPr>
          <w:rFonts w:ascii="Times New Roman" w:eastAsia="HiddenHorzOCR" w:hAnsi="Times New Roman"/>
          <w:sz w:val="28"/>
          <w:szCs w:val="28"/>
        </w:rPr>
        <w:t>2016</w:t>
      </w:r>
    </w:p>
    <w:p w:rsidR="007048F1" w:rsidRPr="00A14865" w:rsidRDefault="007048F1" w:rsidP="007F7D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7048F1" w:rsidRPr="00A14865" w:rsidSect="00864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8F1" w:rsidRPr="00A14865" w:rsidRDefault="007048F1" w:rsidP="007F7DE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4865">
        <w:rPr>
          <w:rFonts w:ascii="Times New Roman" w:hAnsi="Times New Roman"/>
          <w:b/>
          <w:i/>
          <w:sz w:val="28"/>
          <w:szCs w:val="28"/>
        </w:rPr>
        <w:lastRenderedPageBreak/>
        <w:t>Карта компетенций</w:t>
      </w:r>
    </w:p>
    <w:p w:rsidR="007048F1" w:rsidRPr="00A14865" w:rsidRDefault="007048F1" w:rsidP="007F7DE3">
      <w:pPr>
        <w:pStyle w:val="ListParagraph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9780"/>
      </w:tblGrid>
      <w:tr w:rsidR="007048F1" w:rsidRPr="00A14865" w:rsidTr="00ED5DE1">
        <w:trPr>
          <w:trHeight w:val="392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Контролируемые компетенции</w:t>
            </w:r>
          </w:p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(шифр компетенции)</w:t>
            </w:r>
          </w:p>
        </w:tc>
        <w:tc>
          <w:tcPr>
            <w:tcW w:w="3493" w:type="pct"/>
            <w:vMerge w:val="restart"/>
            <w:tcBorders>
              <w:top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(знает, умеет, владеет, имеет навык)</w:t>
            </w:r>
          </w:p>
        </w:tc>
      </w:tr>
      <w:tr w:rsidR="007048F1" w:rsidRPr="00A14865" w:rsidTr="00ED5DE1">
        <w:trPr>
          <w:trHeight w:val="898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  <w:vMerge/>
            <w:tcBorders>
              <w:bottom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8F1" w:rsidRPr="00A14865" w:rsidTr="00ED5DE1">
        <w:trPr>
          <w:trHeight w:val="654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F1" w:rsidRPr="00A14865" w:rsidRDefault="001009C5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ОК-7 способность к самоорганизации и самообразованию</w:t>
            </w:r>
          </w:p>
        </w:tc>
        <w:tc>
          <w:tcPr>
            <w:tcW w:w="3493" w:type="pct"/>
            <w:tcBorders>
              <w:top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="001009C5" w:rsidRPr="00A14865">
              <w:rPr>
                <w:rFonts w:ascii="Times New Roman" w:hAnsi="Times New Roman"/>
                <w:sz w:val="28"/>
                <w:szCs w:val="28"/>
              </w:rPr>
              <w:t xml:space="preserve"> содержание процессов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</w:tc>
      </w:tr>
      <w:tr w:rsidR="007048F1" w:rsidRPr="00A14865" w:rsidTr="00ED5DE1">
        <w:trPr>
          <w:trHeight w:val="636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="001009C5" w:rsidRPr="00A14865">
              <w:rPr>
                <w:rFonts w:ascii="Times New Roman" w:hAnsi="Times New Roman"/>
                <w:sz w:val="28"/>
                <w:szCs w:val="28"/>
              </w:rPr>
              <w:t xml:space="preserve"> 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</w:tc>
      </w:tr>
      <w:tr w:rsidR="007048F1" w:rsidRPr="00A14865" w:rsidTr="00ED5DE1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  <w:tcBorders>
              <w:bottom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="001009C5" w:rsidRPr="00A14865">
              <w:rPr>
                <w:rFonts w:ascii="Times New Roman" w:hAnsi="Times New Roman"/>
                <w:sz w:val="28"/>
                <w:szCs w:val="28"/>
              </w:rPr>
              <w:t xml:space="preserve">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  <w:tr w:rsidR="007048F1" w:rsidRPr="00A14865" w:rsidTr="00ED5DE1">
        <w:trPr>
          <w:trHeight w:val="654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F1" w:rsidRPr="00A14865" w:rsidRDefault="001009C5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ОПК-3 –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3493" w:type="pct"/>
            <w:tcBorders>
              <w:top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Знать:</w:t>
            </w:r>
            <w:r w:rsidR="001009C5" w:rsidRPr="00A14865">
              <w:rPr>
                <w:rFonts w:ascii="Times New Roman" w:hAnsi="Times New Roman"/>
                <w:sz w:val="28"/>
                <w:szCs w:val="28"/>
              </w:rPr>
              <w:t xml:space="preserve"> основные законы естественнонаучных дисциплин, современные  информационно-коммуникационные технологии.</w:t>
            </w:r>
          </w:p>
        </w:tc>
      </w:tr>
      <w:tr w:rsidR="007048F1" w:rsidRPr="00A14865" w:rsidTr="00ED5DE1">
        <w:trPr>
          <w:trHeight w:val="636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="001009C5" w:rsidRPr="00A14865">
              <w:rPr>
                <w:rFonts w:ascii="Times New Roman" w:hAnsi="Times New Roman"/>
                <w:sz w:val="28"/>
                <w:szCs w:val="28"/>
              </w:rPr>
              <w:t xml:space="preserve"> применять основные законы естественнонаучных дисциплин и современные информационно-коммуникационные технологии в профессиональной деятельности.</w:t>
            </w:r>
          </w:p>
        </w:tc>
      </w:tr>
      <w:tr w:rsidR="007048F1" w:rsidRPr="00A14865" w:rsidTr="00ED5DE1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  <w:tcBorders>
              <w:bottom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="001009C5" w:rsidRPr="00A14865">
              <w:rPr>
                <w:rFonts w:ascii="Times New Roman" w:hAnsi="Times New Roman"/>
                <w:sz w:val="28"/>
                <w:szCs w:val="28"/>
              </w:rPr>
              <w:t xml:space="preserve"> информационно-коммуникационными технологиями и методами применения законов естественнонаучных дисциплин в профессиональной деятельности.</w:t>
            </w:r>
          </w:p>
        </w:tc>
      </w:tr>
      <w:tr w:rsidR="007048F1" w:rsidRPr="00A14865" w:rsidTr="00ED5DE1">
        <w:trPr>
          <w:trHeight w:val="654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48F1" w:rsidRPr="00A14865" w:rsidRDefault="001009C5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</w:t>
            </w: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493" w:type="pct"/>
            <w:tcBorders>
              <w:top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  <w:r w:rsidR="001009C5" w:rsidRPr="00A14865">
              <w:rPr>
                <w:rFonts w:ascii="Times New Roman" w:hAnsi="Times New Roman"/>
                <w:sz w:val="28"/>
                <w:szCs w:val="28"/>
              </w:rPr>
              <w:t xml:space="preserve"> информационно-коммуникационные технологии, применяемые для решения стандартных задач профессиональной деятельности.</w:t>
            </w:r>
          </w:p>
        </w:tc>
      </w:tr>
      <w:tr w:rsidR="007048F1" w:rsidRPr="00A14865" w:rsidTr="00ED5DE1">
        <w:trPr>
          <w:trHeight w:val="636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Уметь:</w:t>
            </w:r>
            <w:r w:rsidR="001009C5" w:rsidRPr="00A14865">
              <w:rPr>
                <w:rFonts w:ascii="Times New Roman" w:hAnsi="Times New Roman"/>
                <w:sz w:val="28"/>
                <w:szCs w:val="28"/>
              </w:rPr>
              <w:t xml:space="preserve"> учитывать основные требования информационной безопасности при решении профессиональных задач.</w:t>
            </w:r>
          </w:p>
        </w:tc>
      </w:tr>
      <w:tr w:rsidR="007048F1" w:rsidRPr="00A14865" w:rsidTr="001009C5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Владеть:</w:t>
            </w:r>
            <w:r w:rsidR="001009C5" w:rsidRPr="00A14865">
              <w:rPr>
                <w:rFonts w:ascii="Times New Roman" w:hAnsi="Times New Roman"/>
                <w:sz w:val="28"/>
                <w:szCs w:val="28"/>
              </w:rPr>
              <w:t xml:space="preserve"> способностью решать стандартные задачи профессиональной деятельности на основе информационной и библиографической культуры с </w:t>
            </w:r>
            <w:r w:rsidR="001009C5"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B014EC" w:rsidRPr="00A14865" w:rsidTr="00206A79">
        <w:trPr>
          <w:trHeight w:val="654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ПК-10 – способность принимать участие во внедрении, адаптации и настройке информационных систем</w:t>
            </w:r>
          </w:p>
        </w:tc>
        <w:tc>
          <w:tcPr>
            <w:tcW w:w="3493" w:type="pct"/>
            <w:tcBorders>
              <w:top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Знать: методы и средства организации и управления проектами прикладных ИС на всех стадиях жизненного цикла, оценку затрат проекта и экономическую эффективность прикладных ИС; основы менеджмента качества прикладных ИС, методы управления, портфолио IT-проектов; системы управления БД и информационными хранилищами; виды угроз ИС и методы обеспечения информационной безопасности; средства проектирования и особенности администрирования  БД в локальных и глобальных сетях</w:t>
            </w:r>
          </w:p>
        </w:tc>
      </w:tr>
      <w:tr w:rsidR="00B014EC" w:rsidRPr="00A14865" w:rsidTr="00206A79">
        <w:trPr>
          <w:trHeight w:val="636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Уметь: тестировать  компоненты ИС по заданным сценариям; участвовать в экспертном тестировании ИС на этапе опытной эксплуатации; проводить начальное обучение и консультирование пользователей по вопросам эксплуатации ИС;  разрабатывать программные приложения и сервисы, используя отечественные и международные стандарты;      выявлять угрозы информационной безопасности, обосновывать организационно-технические мероприятия по защите информации в прикладных ИС.</w:t>
            </w:r>
          </w:p>
        </w:tc>
      </w:tr>
      <w:tr w:rsidR="00B014EC" w:rsidRPr="00A14865" w:rsidTr="00206A79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  <w:tcBorders>
              <w:bottom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Владеть: управления проектами прикладных ИС и защиты информации; использования функциональных и технологических стандартов  прикладных ИС, разработки технологической документации .</w:t>
            </w:r>
          </w:p>
        </w:tc>
      </w:tr>
      <w:tr w:rsidR="00B014EC" w:rsidRPr="00A14865" w:rsidTr="00206A79">
        <w:trPr>
          <w:trHeight w:val="654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ПК14 – способность осуществлять ведение базы данных и поддержку информационного обеспечения</w:t>
            </w:r>
          </w:p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решения прикладных задач</w:t>
            </w:r>
          </w:p>
        </w:tc>
        <w:tc>
          <w:tcPr>
            <w:tcW w:w="3493" w:type="pct"/>
            <w:tcBorders>
              <w:top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Знать: особенности информационных систем различных типов, теоретические основы построения информационных систем различных типов, алгоритмы, применяемых при разработке подобных информационных систем, объектно-ориентированные методами обработки данных.</w:t>
            </w:r>
          </w:p>
        </w:tc>
      </w:tr>
      <w:tr w:rsidR="00B014EC" w:rsidRPr="00A14865" w:rsidTr="00206A79">
        <w:trPr>
          <w:trHeight w:val="636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Уметь: применять объектно-ориентированные методы обработки данных и алгоритмы, используемые при построении информационных систем различных типов для решения практических задач. </w:t>
            </w:r>
          </w:p>
        </w:tc>
      </w:tr>
      <w:tr w:rsidR="00B014EC" w:rsidRPr="00A14865" w:rsidTr="00206A79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  <w:tcBorders>
              <w:bottom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Владеть: знаниями особенностей информационных систем различных типов, теоретических основ построения информационных систем различных типов, алгоритмов, применяемых при разработке подобных информационных систем, объектно-ориентированными методами обработки данных.</w:t>
            </w:r>
          </w:p>
        </w:tc>
      </w:tr>
      <w:tr w:rsidR="00B014EC" w:rsidRPr="00A14865" w:rsidTr="00206A79">
        <w:trPr>
          <w:trHeight w:val="654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D4A2D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ПК15 – способностью осуществлять тестирование компонентов информационных систем по заданным</w:t>
            </w:r>
          </w:p>
          <w:p w:rsidR="00B014EC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сценариям</w:t>
            </w:r>
          </w:p>
        </w:tc>
        <w:tc>
          <w:tcPr>
            <w:tcW w:w="3493" w:type="pct"/>
            <w:tcBorders>
              <w:top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особенности возникновения и развития основных методов, понятий,  идей, научных теорий в математическом моделировании,  постановку задач математического программирования, динамического программирования, сетевого планирования, теории массового обслуживания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14EC" w:rsidRPr="00A14865" w:rsidTr="00206A79">
        <w:trPr>
          <w:trHeight w:val="636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грамотно пользоваться языком предметной области, ориентироваться в постановках задач, самостоятельно построить алгоритм и его анализировать,  формализовать описание состояния системы в процессе ее функционирования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14EC" w:rsidRPr="00A14865" w:rsidTr="00206A79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  <w:tcBorders>
              <w:bottom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методами математического и алгоритмического моделирования при решении прикладных задач, методами математического и алгоритмического моделирования при решении прикладных задач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14EC" w:rsidRPr="00A14865" w:rsidTr="00206A79">
        <w:trPr>
          <w:trHeight w:val="654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014EC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ПК23 – способность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3493" w:type="pct"/>
            <w:tcBorders>
              <w:top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Знать: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теоретические основы и практические рекомендации по проектированию и разработке программных продуктов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14EC" w:rsidRPr="00A14865" w:rsidTr="00206A79">
        <w:trPr>
          <w:trHeight w:val="636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применять типовые подходы к разработке программного обеспечения, используя метод системного анализа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14EC" w:rsidRPr="00A14865" w:rsidTr="00206A79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  <w:tcBorders>
              <w:bottom w:val="single" w:sz="18" w:space="0" w:color="auto"/>
            </w:tcBorders>
          </w:tcPr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навыками организации проектирования программного обеспечения, навыками оценки качественных и количественных характеристик программного обеспечения, навыками построения программных продуктов для реализации типовых процедур обработки экономической информации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A2D" w:rsidRPr="00A14865" w:rsidTr="00206A79">
        <w:trPr>
          <w:trHeight w:val="654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D4A2D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ОК-5 способность к коммуникации в устной и письменной формах на русском и ин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о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странных языках для решения задач межличностного и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межкультурного взаимодействия</w:t>
            </w:r>
          </w:p>
        </w:tc>
        <w:tc>
          <w:tcPr>
            <w:tcW w:w="3493" w:type="pct"/>
            <w:tcBorders>
              <w:top w:val="single" w:sz="18" w:space="0" w:color="auto"/>
            </w:tcBorders>
          </w:tcPr>
          <w:p w:rsidR="000D4A2D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Знать: 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основные нормы современного ру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с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ского языка (орф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о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графические, пун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к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туационные, гра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м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матические, стил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и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стические, орф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о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эпические) и сист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е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му функци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о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нальных стилей русского языка.</w:t>
            </w:r>
          </w:p>
        </w:tc>
      </w:tr>
      <w:tr w:rsidR="000D4A2D" w:rsidRPr="00A14865" w:rsidTr="00206A79">
        <w:trPr>
          <w:trHeight w:val="636"/>
        </w:trPr>
        <w:tc>
          <w:tcPr>
            <w:tcW w:w="1507" w:type="pct"/>
            <w:vMerge/>
            <w:tcBorders>
              <w:left w:val="single" w:sz="18" w:space="0" w:color="auto"/>
            </w:tcBorders>
          </w:tcPr>
          <w:p w:rsidR="000D4A2D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</w:tcPr>
          <w:p w:rsidR="000D4A2D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пользоваться о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с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новной справочной литературой, то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л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ковыми и норм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а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тивными словар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я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ми русского языка.</w:t>
            </w:r>
          </w:p>
        </w:tc>
      </w:tr>
      <w:tr w:rsidR="000D4A2D" w:rsidRPr="00A14865" w:rsidTr="00206A79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4A2D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pct"/>
            <w:tcBorders>
              <w:bottom w:val="single" w:sz="18" w:space="0" w:color="auto"/>
            </w:tcBorders>
          </w:tcPr>
          <w:p w:rsidR="000D4A2D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Владеть: 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навыками создания на ру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с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ском языке грамотных и лог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и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чески непротив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о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речивых письме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н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ных и устных те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к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стов учебной и н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а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учной тематики реферативного х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а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рактера, ориент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и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рованных на соо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т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ветствующее н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а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правление подг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о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товки / специал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ь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ность. Владеть иностранным яз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ы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ком на уровне А2.</w:t>
            </w:r>
          </w:p>
        </w:tc>
      </w:tr>
    </w:tbl>
    <w:p w:rsidR="007048F1" w:rsidRPr="00A14865" w:rsidRDefault="007048F1" w:rsidP="007F7DE3">
      <w:pPr>
        <w:autoSpaceDE w:val="0"/>
        <w:autoSpaceDN w:val="0"/>
        <w:adjustRightInd w:val="0"/>
        <w:spacing w:after="0" w:line="240" w:lineRule="auto"/>
        <w:ind w:right="-64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br w:type="page"/>
      </w:r>
    </w:p>
    <w:p w:rsidR="007048F1" w:rsidRPr="00A14865" w:rsidRDefault="007048F1" w:rsidP="007F7DE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4865">
        <w:rPr>
          <w:rFonts w:ascii="Times New Roman" w:hAnsi="Times New Roman"/>
          <w:b/>
          <w:i/>
          <w:sz w:val="28"/>
          <w:szCs w:val="28"/>
        </w:rPr>
        <w:t>Показатели оценивания планируемых результатов обучения</w:t>
      </w:r>
    </w:p>
    <w:tbl>
      <w:tblPr>
        <w:tblW w:w="508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58"/>
        <w:gridCol w:w="3826"/>
        <w:gridCol w:w="2834"/>
        <w:gridCol w:w="2840"/>
      </w:tblGrid>
      <w:tr w:rsidR="007048F1" w:rsidRPr="00A14865" w:rsidTr="00ED5DE1">
        <w:trPr>
          <w:trHeight w:val="392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4245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Шкала оценивания</w:t>
            </w:r>
          </w:p>
        </w:tc>
      </w:tr>
      <w:tr w:rsidR="007048F1" w:rsidRPr="00A14865" w:rsidTr="00ED5DE1">
        <w:trPr>
          <w:trHeight w:val="898"/>
        </w:trPr>
        <w:tc>
          <w:tcPr>
            <w:tcW w:w="7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48F1" w:rsidRPr="00A14865" w:rsidTr="00ED5DE1">
        <w:trPr>
          <w:trHeight w:val="197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048F1" w:rsidRPr="00A14865" w:rsidRDefault="007048F1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</w:tc>
        <w:tc>
          <w:tcPr>
            <w:tcW w:w="108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009C5" w:rsidRPr="00A14865" w:rsidRDefault="001009C5" w:rsidP="007F7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Не владеет информационно-коммуникационными технологиями и методами применения законов естественнонаучных дисциплин в профессиональной деятельности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знает </w:t>
            </w:r>
          </w:p>
          <w:p w:rsidR="00B014EC" w:rsidRPr="00A14865" w:rsidRDefault="001009C5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законы естественнонаучных дисциплин, современные  информационно-коммуникационные технологии</w:t>
            </w:r>
            <w:r w:rsidR="00797133"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 xml:space="preserve">Не владеет способностью решать стандартные задачи профессиональной деятельности на основе информационной и библиографической 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 xml:space="preserve">Не знает </w:t>
            </w:r>
          </w:p>
          <w:p w:rsidR="000D4A2D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технологии, применяемые для решения стандартных задач профессиональной деятельности</w:t>
            </w:r>
            <w:r w:rsidR="00797133" w:rsidRPr="00A14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Не владеет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навыками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 xml:space="preserve"> управления проектами ИС.</w:t>
            </w:r>
            <w:r w:rsidR="00797133" w:rsidRPr="00A14865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е умеет самостоятельно тестировать  компоненты ИС по заданным сценариям; участвовать в экспертном тестировании ИС на этапе опытной эксплуатации</w:t>
            </w:r>
            <w:r w:rsidR="00B12A22" w:rsidRPr="00A14865">
              <w:rPr>
                <w:rFonts w:ascii="Times New Roman" w:hAnsi="Times New Roman"/>
                <w:sz w:val="28"/>
                <w:szCs w:val="28"/>
              </w:rPr>
              <w:t>. Н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е знает современные средства, используемые  в организации и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управлении проектами прикладных ИС</w:t>
            </w:r>
            <w:r w:rsidR="00797133" w:rsidRPr="00A14865">
              <w:rPr>
                <w:rFonts w:ascii="Times New Roman" w:hAnsi="Times New Roman"/>
                <w:sz w:val="28"/>
                <w:szCs w:val="28"/>
              </w:rPr>
              <w:t>. Н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е владеет знаниями особенностей информационных систем различных типов, теоретических основ построения информационных систем различных типов, алгоритмов, применяемых при разработке подобных информационных систем</w:t>
            </w:r>
            <w:r w:rsidR="00797133" w:rsidRPr="00A14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Не владеет методами математического и алгоритмического моделирования при решении прикладных задач, методами математического и алгоритмического моделирования при решении прикладных задач</w:t>
            </w:r>
            <w:r w:rsidR="00797133" w:rsidRPr="00A14865">
              <w:rPr>
                <w:rFonts w:ascii="Times New Roman" w:hAnsi="Times New Roman"/>
                <w:sz w:val="28"/>
                <w:szCs w:val="28"/>
              </w:rPr>
              <w:t>. Н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е умеет самостоятельно построить алгоритм и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его анализировать,  формализовать описание состояния системы в процессе ее функционирования</w:t>
            </w:r>
            <w:r w:rsidR="00797133" w:rsidRPr="00A14865">
              <w:rPr>
                <w:rFonts w:ascii="Times New Roman" w:hAnsi="Times New Roman"/>
                <w:sz w:val="28"/>
                <w:szCs w:val="28"/>
              </w:rPr>
              <w:t>. Н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е знает особенности </w:t>
            </w:r>
            <w:r w:rsidR="000D4A2D" w:rsidRPr="00A14865">
              <w:rPr>
                <w:rFonts w:ascii="Times New Roman" w:hAnsi="Times New Roman"/>
                <w:bCs/>
                <w:sz w:val="28"/>
                <w:szCs w:val="28"/>
              </w:rPr>
              <w:t xml:space="preserve">возникновения и развития основных методов, понятий,  идей, научных теорий в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математическом моделировании</w:t>
            </w:r>
            <w:r w:rsidR="00797133" w:rsidRPr="00A14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Не владеет </w:t>
            </w:r>
            <w:r w:rsidR="000D4A2D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навыками организации проектирования программного обеспечения</w:t>
            </w:r>
            <w:r w:rsidR="00797133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 xml:space="preserve">.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Не умеет </w:t>
            </w:r>
            <w:r w:rsidR="000D4A2D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применять типовые подходы к разработке программного обеспечения, используя метод системного анализа</w:t>
            </w:r>
            <w:r w:rsidR="00797133" w:rsidRPr="00A14865">
              <w:rPr>
                <w:rFonts w:ascii="Times New Roman" w:hAnsi="Times New Roman"/>
                <w:sz w:val="28"/>
                <w:szCs w:val="28"/>
              </w:rPr>
              <w:t>. Н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е знает </w:t>
            </w:r>
            <w:r w:rsidR="000D4A2D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 xml:space="preserve">теоретические основы и практические рекомендации по проектированию и разработке программных </w:t>
            </w:r>
            <w:r w:rsidR="000D4A2D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lastRenderedPageBreak/>
              <w:t>продуктов</w:t>
            </w:r>
            <w:r w:rsidR="00797133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  <w:p w:rsidR="000D4A2D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A2D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009C5" w:rsidRPr="00A14865" w:rsidRDefault="001009C5" w:rsidP="007F7DE3">
            <w:pPr>
              <w:pStyle w:val="Default"/>
              <w:rPr>
                <w:sz w:val="28"/>
                <w:szCs w:val="28"/>
              </w:rPr>
            </w:pPr>
            <w:r w:rsidRPr="00A14865">
              <w:rPr>
                <w:sz w:val="28"/>
                <w:szCs w:val="28"/>
              </w:rPr>
              <w:lastRenderedPageBreak/>
              <w:t xml:space="preserve">Недостаточно владеет информационно-коммуникационными технологиями и методами применения законов естественнонаучных дисциплин </w:t>
            </w:r>
            <w:r w:rsidR="00CF46DB" w:rsidRPr="00A14865">
              <w:rPr>
                <w:sz w:val="28"/>
                <w:szCs w:val="28"/>
              </w:rPr>
              <w:t>в профессиональной деятельности.</w:t>
            </w:r>
            <w:r w:rsidRPr="00A14865">
              <w:rPr>
                <w:sz w:val="28"/>
                <w:szCs w:val="28"/>
              </w:rPr>
              <w:t xml:space="preserve"> </w:t>
            </w:r>
          </w:p>
          <w:p w:rsidR="001009C5" w:rsidRPr="00A14865" w:rsidRDefault="001009C5" w:rsidP="007F7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Слабо знает </w:t>
            </w:r>
            <w:r w:rsidR="00C24876"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46DB"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законы естественно</w:t>
            </w:r>
            <w:r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>научных дисциплин, современные  информационно-коммуникационные технологии</w:t>
            </w:r>
            <w:r w:rsidR="00CF46DB"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014EC" w:rsidRPr="00A14865" w:rsidRDefault="00B014EC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Недостаточно владеет способностью решать стандартные задачи профессиональной деятельности на основе информационной и библиографической культуры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с применением информационно-коммуникационных технологий и с учетом основных требований информационной безопасности</w:t>
            </w:r>
            <w:r w:rsidR="00C24876"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14EC" w:rsidRPr="00A14865" w:rsidRDefault="00B014EC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Слабо знает информационно-коммуникационные технологии, применяемые для решения стандартных задач профессиональной деятельности  </w:t>
            </w:r>
          </w:p>
          <w:p w:rsidR="000D4A2D" w:rsidRPr="00A14865" w:rsidRDefault="00C24876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С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лабо владеет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 xml:space="preserve">навыками управления проектами прикладных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ИС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; не ориентируется в специальной литературе и эффективных методах тестирования  компонентов ИС по заданным сценариям;  в экспертном тестировании ИС на этапе опытной эксплуатации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 С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лабо знает современные средства, и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спользуемые  в организации и уп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равлении проектами  прикладных ИС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едостаточно владеет знаниями особенностей информационных систем различных типов, теоретических основ построения информационных систем различных типов, алгоритмов, применяемых при разработке подобных информационных систем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 П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лохо умеет применять объектно-ориентированные методы обработки данных и алгоритмы, используемые при построении информационных систем различных типов для решения практических задач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Плохо владеет  методами математического и алгоритмического моделирования при решении прикладных задач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D4A2D" w:rsidRPr="00A14865" w:rsidRDefault="00C24876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С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 трудом может грамотно пользоваться языком предметной области, ориентироваться в постановках задач,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построить алгоритм и его анализировать,  формализовать описание состояния системы в процессе ее функционирования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4A2D" w:rsidRPr="00A14865" w:rsidRDefault="00C24876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С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лабо владеет </w:t>
            </w:r>
            <w:r w:rsidR="000D4A2D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навыками организации проектирования программного обеспечения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 Н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едостаточно хорошо умеет </w:t>
            </w:r>
            <w:r w:rsidR="000D4A2D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применять типовые подходы к разработке программного обеспечения, используя метод системного анализа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Н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едостаточно хорошо знает </w:t>
            </w:r>
            <w:r w:rsidR="000D4A2D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теоретические основы и практические рекомендации по проектированию и разработке программных продуктов</w:t>
            </w:r>
          </w:p>
        </w:tc>
        <w:tc>
          <w:tcPr>
            <w:tcW w:w="94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009C5" w:rsidRPr="00A14865" w:rsidRDefault="001009C5" w:rsidP="007F7DE3">
            <w:pPr>
              <w:pStyle w:val="Default"/>
              <w:rPr>
                <w:sz w:val="28"/>
                <w:szCs w:val="28"/>
              </w:rPr>
            </w:pPr>
            <w:r w:rsidRPr="00A14865">
              <w:rPr>
                <w:sz w:val="28"/>
                <w:szCs w:val="28"/>
              </w:rPr>
              <w:lastRenderedPageBreak/>
              <w:t>Хорошо владеет информационно-коммуникационными технологиями и методами</w:t>
            </w:r>
            <w:r w:rsidR="00CF46DB" w:rsidRPr="00A14865">
              <w:rPr>
                <w:sz w:val="28"/>
                <w:szCs w:val="28"/>
              </w:rPr>
              <w:t xml:space="preserve"> применения законов естественно</w:t>
            </w:r>
            <w:r w:rsidRPr="00A14865">
              <w:rPr>
                <w:sz w:val="28"/>
                <w:szCs w:val="28"/>
              </w:rPr>
              <w:t>научных дисциплин в</w:t>
            </w:r>
            <w:r w:rsidR="00CF46DB" w:rsidRPr="00A14865">
              <w:rPr>
                <w:sz w:val="28"/>
                <w:szCs w:val="28"/>
              </w:rPr>
              <w:t xml:space="preserve"> профессиональной деятельности.</w:t>
            </w:r>
          </w:p>
          <w:p w:rsidR="001009C5" w:rsidRPr="00A14865" w:rsidRDefault="001009C5" w:rsidP="007F7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Достаточно полно знает </w:t>
            </w:r>
          </w:p>
          <w:p w:rsidR="00B014EC" w:rsidRPr="00A14865" w:rsidRDefault="001009C5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законы естественнонаучных дисциплин, современные  информационно-коммуникационные технологии</w:t>
            </w:r>
            <w:r w:rsidR="00CF46DB"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014EC" w:rsidRPr="00A14865" w:rsidRDefault="00B014EC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Хорошо владеет способностью решать стандартные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</w:t>
            </w:r>
            <w:r w:rsidR="00CF46DB" w:rsidRPr="00A14865">
              <w:rPr>
                <w:rFonts w:ascii="Times New Roman" w:hAnsi="Times New Roman"/>
                <w:sz w:val="28"/>
                <w:szCs w:val="28"/>
              </w:rPr>
              <w:t>ий информационной безопасности.</w:t>
            </w:r>
          </w:p>
          <w:p w:rsidR="00B014EC" w:rsidRPr="00A14865" w:rsidRDefault="00B014EC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Достаточно полно знает </w:t>
            </w:r>
          </w:p>
          <w:p w:rsidR="00B014EC" w:rsidRPr="00A14865" w:rsidRDefault="00B014EC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технологии, применяемые для решения стандартных задач профессиональной деятельности</w:t>
            </w:r>
            <w:r w:rsidR="00CF46DB"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4A2D" w:rsidRPr="00A14865" w:rsidRDefault="00CF46DB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Х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орошо владеет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 навыками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проектами прикладных ИС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 Х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орошо ориентируется в современных методах, применяемых в теории прикладных ИС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 Х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орошо знает современные средства, используемые  в организации и управлении проектами прикладных ИС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 Х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орошо умеет применять объектно-ориентированные методы обработки данных и алгоритмы, используемые при построении информационных систем различных типов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 для решения практических задач.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Достаточно хорошо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владеет  методами математического и алгоритмического моделирования при решении прикладных задач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 Х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орошо умеет грамотно пользоваться языком предметной области, ориентироваться в постановках задач, самостоятельно построить алгоритм и его анализировать,  формализовать описание состояния системы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 в процессе ее функционирования.</w:t>
            </w:r>
          </w:p>
          <w:p w:rsidR="000D4A2D" w:rsidRPr="00A14865" w:rsidRDefault="00CF46DB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Х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орошо владеет </w:t>
            </w:r>
            <w:r w:rsidR="000D4A2D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навыками организации проектирования программного обеспечения</w:t>
            </w:r>
            <w:r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М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ожет</w:t>
            </w:r>
          </w:p>
          <w:p w:rsidR="000D4A2D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 xml:space="preserve">применять типовые подходы к разработке </w:t>
            </w:r>
            <w:r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lastRenderedPageBreak/>
              <w:t>программного обеспечения, используя метод системного анализа</w:t>
            </w:r>
            <w:r w:rsidR="00CF46DB" w:rsidRPr="00A14865">
              <w:rPr>
                <w:rFonts w:ascii="Times New Roman" w:hAnsi="Times New Roman"/>
                <w:sz w:val="28"/>
                <w:szCs w:val="28"/>
              </w:rPr>
              <w:t>. Х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орошо знает </w:t>
            </w:r>
            <w:r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теоретические основы и практические рекомендации по проектированию и разработке программных продуктов</w:t>
            </w:r>
            <w:r w:rsidR="00CF46DB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009C5" w:rsidRPr="00A14865" w:rsidRDefault="001009C5" w:rsidP="007F7DE3">
            <w:pPr>
              <w:pStyle w:val="Default"/>
              <w:rPr>
                <w:sz w:val="28"/>
                <w:szCs w:val="28"/>
              </w:rPr>
            </w:pPr>
            <w:r w:rsidRPr="00A14865">
              <w:rPr>
                <w:sz w:val="28"/>
                <w:szCs w:val="28"/>
              </w:rPr>
              <w:lastRenderedPageBreak/>
              <w:t>В совершенстве владеет информационно-коммуникационными технологиями и методами применения законов естественнонаучных дисциплин в профессиональной деятельности</w:t>
            </w:r>
            <w:r w:rsidR="00012D90" w:rsidRPr="00A14865">
              <w:rPr>
                <w:sz w:val="28"/>
                <w:szCs w:val="28"/>
              </w:rPr>
              <w:t>.</w:t>
            </w:r>
          </w:p>
          <w:p w:rsidR="001009C5" w:rsidRPr="00A14865" w:rsidRDefault="001009C5" w:rsidP="007F7D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>Свободно ориентируется в основных законах естественнонаучных дисциплин, современных  информационно-коммуникационных технологиях</w:t>
            </w:r>
            <w:r w:rsidR="00012D90" w:rsidRPr="00A148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014EC" w:rsidRPr="00A14865" w:rsidRDefault="00B014EC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В совершенстве владеет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</w:t>
            </w:r>
            <w:r w:rsidR="002E4316" w:rsidRPr="00A14865">
              <w:rPr>
                <w:rFonts w:ascii="Times New Roman" w:hAnsi="Times New Roman"/>
                <w:sz w:val="28"/>
                <w:szCs w:val="28"/>
              </w:rPr>
              <w:t>ионной безопасности.</w:t>
            </w:r>
          </w:p>
          <w:p w:rsidR="00B014EC" w:rsidRPr="00A14865" w:rsidRDefault="00B014EC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Свободно ориентируется в информационно-коммуникационных технологиях, применяемые для решения стандартных задач профессиональной деятельности</w:t>
            </w:r>
            <w:r w:rsidR="002E4316"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14EC" w:rsidRPr="00A14865" w:rsidRDefault="002E4316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>У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веренно владеет</w:t>
            </w:r>
            <w:r w:rsidRPr="00A1486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 xml:space="preserve">навыками 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проектами прикладных ИС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  У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веренно  ориентируется в современны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х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 xml:space="preserve"> метод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ах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, применяемые в теории прикладных  ИС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014EC" w:rsidRPr="00A14865">
              <w:rPr>
                <w:rFonts w:ascii="Times New Roman" w:hAnsi="Times New Roman"/>
                <w:sz w:val="28"/>
                <w:szCs w:val="28"/>
              </w:rPr>
              <w:t>В совершенстве знает методы и средства организации и управления проектами прикладных  ИС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4A2D" w:rsidRPr="00A14865" w:rsidRDefault="00B014EC" w:rsidP="007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Fonts w:ascii="Times New Roman" w:hAnsi="Times New Roman"/>
                <w:sz w:val="28"/>
                <w:szCs w:val="28"/>
              </w:rPr>
              <w:t xml:space="preserve">Свободно владеет знаниями особенностей информационных систем различных типов, теоретических основ построения информационных систем различных типов, алгоритмов, применяемых при разработке подобных информационных </w:t>
            </w:r>
            <w:r w:rsidRPr="00A14865">
              <w:rPr>
                <w:rFonts w:ascii="Times New Roman" w:hAnsi="Times New Roman"/>
                <w:sz w:val="28"/>
                <w:szCs w:val="28"/>
              </w:rPr>
              <w:lastRenderedPageBreak/>
              <w:t>систем, объектно-ориентированными методами обработки данных</w:t>
            </w:r>
            <w:r w:rsidR="002E4316" w:rsidRPr="00A148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Отлично владеет  методами математического и алгоритмического моделирования при решении прикладных задач, методами математического и алгоритмического моделирования при решении прикладных задач</w:t>
            </w:r>
            <w:r w:rsidR="002E4316" w:rsidRPr="00A14865">
              <w:rPr>
                <w:rFonts w:ascii="Times New Roman" w:hAnsi="Times New Roman"/>
                <w:sz w:val="28"/>
                <w:szCs w:val="28"/>
              </w:rPr>
              <w:t>.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316" w:rsidRPr="00A14865">
              <w:rPr>
                <w:rFonts w:ascii="Times New Roman" w:hAnsi="Times New Roman"/>
                <w:sz w:val="28"/>
                <w:szCs w:val="28"/>
              </w:rPr>
              <w:t>М</w:t>
            </w:r>
            <w:r w:rsidR="000D4A2D" w:rsidRPr="00A14865">
              <w:rPr>
                <w:rFonts w:ascii="Times New Roman" w:hAnsi="Times New Roman"/>
                <w:sz w:val="28"/>
                <w:szCs w:val="28"/>
              </w:rPr>
              <w:t>ожет</w:t>
            </w:r>
          </w:p>
          <w:p w:rsidR="00B014EC" w:rsidRPr="00A14865" w:rsidRDefault="000D4A2D" w:rsidP="007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эффективно применять типовые подходы к разработке программного обеспечения, используя метод системного анализа</w:t>
            </w:r>
            <w:r w:rsidR="002E4316" w:rsidRPr="00A14865">
              <w:rPr>
                <w:rFonts w:ascii="Times New Roman" w:hAnsi="Times New Roman"/>
                <w:sz w:val="28"/>
                <w:szCs w:val="28"/>
              </w:rPr>
              <w:t>. У</w:t>
            </w:r>
            <w:r w:rsidRPr="00A14865">
              <w:rPr>
                <w:rFonts w:ascii="Times New Roman" w:hAnsi="Times New Roman"/>
                <w:sz w:val="28"/>
                <w:szCs w:val="28"/>
              </w:rPr>
              <w:t xml:space="preserve">веренно применяет </w:t>
            </w:r>
            <w:r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 xml:space="preserve">теоретические основы и практические рекомендации по проектированию и </w:t>
            </w:r>
            <w:r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lastRenderedPageBreak/>
              <w:t>разработке программных продуктов</w:t>
            </w:r>
            <w:r w:rsidR="002E4316" w:rsidRPr="00A14865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</w:tr>
    </w:tbl>
    <w:p w:rsidR="007048F1" w:rsidRPr="00A14865" w:rsidRDefault="007048F1" w:rsidP="007F7DE3">
      <w:pPr>
        <w:spacing w:after="0" w:line="240" w:lineRule="auto"/>
        <w:rPr>
          <w:rFonts w:ascii="Times New Roman" w:hAnsi="Times New Roman"/>
          <w:sz w:val="28"/>
          <w:szCs w:val="28"/>
        </w:rPr>
        <w:sectPr w:rsidR="007048F1" w:rsidRPr="00A14865" w:rsidSect="001C20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48F1" w:rsidRPr="00A14865" w:rsidRDefault="00B91CDC" w:rsidP="007F7DE3">
      <w:pPr>
        <w:pStyle w:val="ListParagraph"/>
        <w:tabs>
          <w:tab w:val="left" w:pos="8310"/>
        </w:tabs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</w:rPr>
      </w:pPr>
      <w:r w:rsidRPr="00A14865"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 w:rsidR="007048F1" w:rsidRPr="00A14865">
        <w:rPr>
          <w:rFonts w:ascii="Times New Roman" w:hAnsi="Times New Roman"/>
          <w:b/>
          <w:i/>
          <w:sz w:val="28"/>
          <w:szCs w:val="28"/>
        </w:rPr>
        <w:t>Оценочные средства</w:t>
      </w:r>
    </w:p>
    <w:p w:rsidR="007048F1" w:rsidRPr="00A14865" w:rsidRDefault="00B91CDC" w:rsidP="007F7DE3">
      <w:pPr>
        <w:pStyle w:val="ListParagraph"/>
        <w:tabs>
          <w:tab w:val="left" w:pos="831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14865">
        <w:rPr>
          <w:rFonts w:ascii="Times New Roman" w:hAnsi="Times New Roman"/>
          <w:b/>
          <w:sz w:val="28"/>
          <w:szCs w:val="28"/>
          <w:u w:val="single"/>
        </w:rPr>
        <w:t>3</w:t>
      </w:r>
      <w:r w:rsidR="007048F1" w:rsidRPr="00A14865">
        <w:rPr>
          <w:rFonts w:ascii="Times New Roman" w:hAnsi="Times New Roman"/>
          <w:b/>
          <w:sz w:val="28"/>
          <w:szCs w:val="28"/>
          <w:u w:val="single"/>
        </w:rPr>
        <w:t>.1 Задания для текущего контроля</w:t>
      </w:r>
    </w:p>
    <w:p w:rsidR="007048F1" w:rsidRPr="00A14865" w:rsidRDefault="007048F1" w:rsidP="007F7DE3">
      <w:pPr>
        <w:pStyle w:val="ListParagraph"/>
        <w:tabs>
          <w:tab w:val="left" w:pos="83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8F1" w:rsidRPr="00A14865" w:rsidRDefault="007048F1" w:rsidP="007F7D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Кейс-задача</w:t>
      </w:r>
    </w:p>
    <w:p w:rsidR="007048F1" w:rsidRPr="00A14865" w:rsidRDefault="00A14865" w:rsidP="007F7DE3">
      <w:pPr>
        <w:pStyle w:val="ListParagraph"/>
        <w:tabs>
          <w:tab w:val="left" w:pos="8310"/>
        </w:tabs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  <w:r w:rsidRPr="00A14865">
        <w:rPr>
          <w:rFonts w:ascii="Times New Roman" w:hAnsi="Times New Roman"/>
          <w:i/>
          <w:sz w:val="28"/>
          <w:szCs w:val="28"/>
        </w:rPr>
        <w:t>Не предусматривается</w:t>
      </w:r>
    </w:p>
    <w:p w:rsidR="007048F1" w:rsidRPr="00A14865" w:rsidRDefault="007048F1" w:rsidP="007F7D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Доклад</w:t>
      </w:r>
    </w:p>
    <w:p w:rsidR="007048F1" w:rsidRPr="00A14865" w:rsidRDefault="00A14865" w:rsidP="007F7DE3">
      <w:pPr>
        <w:pStyle w:val="ListParagraph"/>
        <w:tabs>
          <w:tab w:val="left" w:pos="8310"/>
        </w:tabs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  <w:r w:rsidRPr="00A14865">
        <w:rPr>
          <w:rFonts w:ascii="Times New Roman" w:hAnsi="Times New Roman"/>
          <w:i/>
          <w:sz w:val="28"/>
          <w:szCs w:val="28"/>
        </w:rPr>
        <w:t>Не предусматривается</w:t>
      </w:r>
    </w:p>
    <w:p w:rsidR="007048F1" w:rsidRPr="00A14865" w:rsidRDefault="007048F1" w:rsidP="007F7DE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Реферат</w:t>
      </w:r>
    </w:p>
    <w:p w:rsidR="007048F1" w:rsidRPr="00A14865" w:rsidRDefault="00A14865" w:rsidP="007F7DE3">
      <w:pPr>
        <w:pStyle w:val="ListParagraph"/>
        <w:tabs>
          <w:tab w:val="left" w:pos="831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i/>
          <w:sz w:val="28"/>
          <w:szCs w:val="28"/>
        </w:rPr>
        <w:t>Не предусматривается</w:t>
      </w:r>
    </w:p>
    <w:p w:rsidR="007048F1" w:rsidRPr="00A14865" w:rsidRDefault="007048F1" w:rsidP="007F7DE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A14865" w:rsidRPr="00A14865" w:rsidRDefault="00A14865" w:rsidP="00A14865">
      <w:pPr>
        <w:pStyle w:val="ad"/>
        <w:tabs>
          <w:tab w:val="left" w:pos="831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Перед написанием контрольных работ студент должен освоить соответствующий теоретический материал, выучить необходимые формулы, разобрать ранее решенные задачи и примеры. Каждая контрольная работа состоит из трех задач.</w:t>
      </w:r>
    </w:p>
    <w:p w:rsidR="00A14865" w:rsidRPr="00A14865" w:rsidRDefault="00A14865" w:rsidP="007F7DE3">
      <w:pPr>
        <w:pStyle w:val="ListParagraph"/>
        <w:tabs>
          <w:tab w:val="left" w:pos="8310"/>
        </w:tabs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 1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1. Перечислите классы ИИС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2. Рабочая память системы продукций (определение)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3. Опишите работу основного алгоритма системы продукций.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4. Структура системы, основанной на обработке знаний (рисунок)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5. Адаптивные информационные системы (понятие)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6. Вычислить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(</w:t>
      </w:r>
      <w:r w:rsidRPr="00A14865">
        <w:rPr>
          <w:rFonts w:ascii="Times New Roman" w:hAnsi="Times New Roman"/>
          <w:sz w:val="28"/>
          <w:szCs w:val="28"/>
          <w:lang w:val="en-US"/>
        </w:rPr>
        <w:t>CONS</w:t>
      </w:r>
      <w:r w:rsidRPr="00A14865">
        <w:rPr>
          <w:rFonts w:ascii="Times New Roman" w:hAnsi="Times New Roman"/>
          <w:sz w:val="28"/>
          <w:szCs w:val="28"/>
        </w:rPr>
        <w:t xml:space="preserve"> ’(</w:t>
      </w:r>
      <w:r w:rsidRPr="00A14865">
        <w:rPr>
          <w:rFonts w:ascii="Times New Roman" w:hAnsi="Times New Roman"/>
          <w:sz w:val="28"/>
          <w:szCs w:val="28"/>
          <w:lang w:val="en-US"/>
        </w:rPr>
        <w:t>A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sz w:val="28"/>
          <w:szCs w:val="28"/>
          <w:lang w:val="en-US"/>
        </w:rPr>
        <w:t>B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 xml:space="preserve">) </w:t>
      </w:r>
      <w:r w:rsidRPr="00A14865">
        <w:rPr>
          <w:rFonts w:ascii="Times New Roman" w:hAnsi="Times New Roman"/>
          <w:sz w:val="28"/>
          <w:szCs w:val="28"/>
          <w:lang w:val="en-US"/>
        </w:rPr>
        <w:t>NIL</w:t>
      </w:r>
      <w:r w:rsidRPr="00A14865">
        <w:rPr>
          <w:rFonts w:ascii="Times New Roman" w:hAnsi="Times New Roman"/>
          <w:sz w:val="28"/>
          <w:szCs w:val="28"/>
        </w:rPr>
        <w:t xml:space="preserve">)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A14865">
        <w:rPr>
          <w:rFonts w:ascii="Times New Roman" w:hAnsi="Times New Roman"/>
          <w:sz w:val="28"/>
          <w:szCs w:val="28"/>
          <w:lang w:val="fr-FR"/>
        </w:rPr>
        <w:t xml:space="preserve">(ATOM (CDR ’(1 2 3)))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A14865">
        <w:rPr>
          <w:rFonts w:ascii="Times New Roman" w:hAnsi="Times New Roman"/>
          <w:sz w:val="28"/>
          <w:szCs w:val="28"/>
          <w:lang w:val="fr-FR"/>
        </w:rPr>
        <w:t>(list (car '((x) y)) (cdr '(x y)) )</w:t>
      </w:r>
    </w:p>
    <w:p w:rsidR="00A14865" w:rsidRPr="00A14865" w:rsidRDefault="00A14865" w:rsidP="00A1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7. Написать функцию, которая на основе двух списков формирует новый список, в котором чередуются элементы исходных.</w:t>
      </w:r>
    </w:p>
    <w:p w:rsidR="00A14865" w:rsidRPr="00A14865" w:rsidRDefault="00A14865" w:rsidP="00A1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8. Написать функцию, аргументами которой являются два списка, находящую пересечение этих двух множеств.</w:t>
      </w:r>
    </w:p>
    <w:p w:rsidR="00A14865" w:rsidRPr="00A14865" w:rsidRDefault="00A14865" w:rsidP="00A1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9. Написать функцию, аргументами которой являются два списка, находящую все их общие атомы (с учетом вложенных подсписков).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10. Продемонстрировать работу алгоритмов в ширину (20 БАЛЛОВ), в глубину (20 БАЛЛОВ), поиска с возвратами (25БАЛЛОВ), «жадного» алгоритма поиска (20 БАЛЛОВ) на примере.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Начальная вершина  -  1 , целевая – 7.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Рядом с вершиной указано значение эвристической оценки.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Вершина с бóльшим значением эвристической оценки считается более предпочтительной. 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865" w:rsidRPr="00A14865" w:rsidRDefault="00A14865" w:rsidP="00A14865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noProof/>
          <w:sz w:val="28"/>
          <w:szCs w:val="28"/>
        </w:rPr>
      </w:r>
      <w:r w:rsidRPr="00A14865">
        <w:rPr>
          <w:rFonts w:ascii="Times New Roman" w:hAnsi="Times New Roman"/>
          <w:sz w:val="28"/>
          <w:szCs w:val="28"/>
        </w:rPr>
        <w:pict>
          <v:group id="_x0000_s1306" editas="canvas" style="width:252.05pt;height:155.9pt;mso-position-horizontal-relative:char;mso-position-vertical-relative:line" coordorigin="2421,1584" coordsize="7710,47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7" type="#_x0000_t75" style="position:absolute;left:2421;top:1584;width:7710;height:4768" o:preferrelative="f">
              <v:fill o:detectmouseclick="t"/>
              <v:path o:extrusionok="t" o:connecttype="none"/>
              <o:lock v:ext="edit" text="t"/>
            </v:shape>
            <v:oval id="_x0000_s1308" style="position:absolute;left:5661;top:1853;width:721;height:724"/>
            <v:oval id="_x0000_s1309" style="position:absolute;left:7101;top:3475;width:720;height:722"/>
            <v:oval id="_x0000_s1310" style="position:absolute;left:4041;top:3475;width:720;height:718"/>
            <v:oval id="_x0000_s1311" style="position:absolute;left:8541;top:5094;width:719;height:722"/>
            <v:oval id="_x0000_s1312" style="position:absolute;left:5661;top:5094;width:721;height:722"/>
            <v:oval id="_x0000_s1313" style="position:absolute;left:2610;top:5096;width:720;height:722"/>
            <v:oval id="_x0000_s1314" style="position:absolute;left:8541;top:1853;width:719;height:72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5" type="#_x0000_t32" style="position:absolute;left:3224;top:4087;width:922;height:1115;flip:x" o:connectortype="straight">
              <v:stroke endarrow="block"/>
            </v:shape>
            <v:shape id="_x0000_s1316" type="#_x0000_t32" style="position:absolute;left:3329;top:5455;width:2332;height:3;flip:y" o:connectortype="straight">
              <v:stroke endarrow="block"/>
            </v:shape>
            <v:shape id="_x0000_s1317" type="#_x0000_t32" style="position:absolute;left:6382;top:5454;width:2158;height:1;flip:x" o:connectortype="straight">
              <v:stroke endarrow="block"/>
            </v:shape>
            <v:shape id="_x0000_s1318" type="#_x0000_t32" style="position:absolute;left:8901;top:2576;width:1;height:2517" o:connectortype="straight">
              <v:stroke endarrow="block"/>
            </v:shape>
            <v:shape id="_x0000_s1319" type="#_x0000_t32" style="position:absolute;left:7716;top:4092;width:930;height:1107;flip:x y" o:connectortype="straight">
              <v:stroke endarrow="block"/>
            </v:shape>
            <v:shape id="_x0000_s1320" type="#_x0000_t32" style="position:absolute;left:6277;top:4092;width:930;height:1107;flip:x" o:connectortype="straight">
              <v:stroke endarrow="block"/>
            </v:shape>
            <v:shape id="_x0000_s1321" type="#_x0000_t32" style="position:absolute;left:4656;top:2471;width:1110;height:1110;flip:x" o:connectortype="straight">
              <v:stroke endarrow="block"/>
            </v:shape>
            <v:shape id="_x0000_s1322" type="#_x0000_t32" style="position:absolute;left:6021;top:2576;width:1;height:2517" o:connectortype="straight">
              <v:stroke endarrow="block"/>
            </v:shape>
            <v:shape id="_x0000_s1323" type="#_x0000_t32" style="position:absolute;left:7716;top:2471;width:930;height:1110;flip:y" o:connectortype="straight">
              <v:stroke endarrow="block"/>
            </v:shape>
            <v:shape id="_x0000_s1324" type="#_x0000_t32" style="position:absolute;left:6277;top:2471;width:930;height:1110;flip:x y" o:connectortype="straight">
              <v:stroke endarrow="block"/>
            </v:shape>
            <v:shape id="_x0000_s1325" type="#_x0000_t32" style="position:absolute;left:4761;top:2215;width:3779;height:1620;flip:x" o:connectortype="straight">
              <v:stroke endarrow="block"/>
            </v:shape>
            <v:shape id="_x0000_s1326" type="#_x0000_t32" style="position:absolute;left:4655;top:3836;width:2446;height:251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7" type="#_x0000_t202" style="position:absolute;left:5811;top:2019;width:539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28" type="#_x0000_t202" style="position:absolute;left:2736;top:5258;width:538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29" type="#_x0000_t202" style="position:absolute;left:4190;top:3640;width:540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30" type="#_x0000_t202" style="position:absolute;left:8676;top:2003;width:538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31" type="#_x0000_t202" style="position:absolute;left:7251;top:3625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32" type="#_x0000_t202" style="position:absolute;left:5811;top:5244;width:539;height:539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333" type="#_x0000_t202" style="position:absolute;left:8706;top:5259;width:538;height:539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34" type="#_x0000_t202" style="position:absolute;left:2421;top:581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35" type="#_x0000_t202" style="position:absolute;left:5841;top:581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_x0000_s1336" type="#_x0000_t202" style="position:absolute;left:9051;top:5784;width:1080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  <v:shape id="_x0000_s1337" type="#_x0000_t202" style="position:absolute;left:9261;top:185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38" type="#_x0000_t202" style="position:absolute;left:5391;top:158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39" type="#_x0000_t202" style="position:absolute;left:3756;top:3189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40" type="#_x0000_t202" style="position:absolute;left:7821;top:365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</w:p>
    <w:p w:rsidR="00A14865" w:rsidRPr="00A14865" w:rsidRDefault="00A14865" w:rsidP="00A14865">
      <w:pPr>
        <w:pStyle w:val="Default"/>
        <w:contextualSpacing/>
        <w:rPr>
          <w:sz w:val="28"/>
          <w:szCs w:val="28"/>
        </w:rPr>
      </w:pP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 2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1. Какие отношения могут использоваться в семантических сетях?</w:t>
      </w:r>
    </w:p>
    <w:p w:rsidR="00A14865" w:rsidRPr="00A14865" w:rsidRDefault="00A14865" w:rsidP="00A1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2. </w:t>
      </w:r>
      <w:r w:rsidRPr="00A14865">
        <w:rPr>
          <w:rFonts w:ascii="Times New Roman" w:hAnsi="Times New Roman"/>
          <w:color w:val="000000"/>
          <w:sz w:val="28"/>
          <w:szCs w:val="28"/>
        </w:rPr>
        <w:t>Продукционное правило (понятие)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3. Пространство состояний для систем продукций (понятие).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4. Самообучающиеся системы (понятие)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5. Структура системы, основанной на обработке баз данных (рисунок)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14865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A14865">
        <w:rPr>
          <w:rFonts w:ascii="Times New Roman" w:hAnsi="Times New Roman"/>
          <w:sz w:val="28"/>
          <w:szCs w:val="28"/>
        </w:rPr>
        <w:t>Вычислить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14865">
        <w:rPr>
          <w:rFonts w:ascii="Times New Roman" w:hAnsi="Times New Roman"/>
          <w:sz w:val="28"/>
          <w:szCs w:val="28"/>
          <w:lang w:val="en-US"/>
        </w:rPr>
        <w:t>(cons '(a) '(b))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14865">
        <w:rPr>
          <w:rFonts w:ascii="Times New Roman" w:hAnsi="Times New Roman"/>
          <w:sz w:val="28"/>
          <w:szCs w:val="28"/>
          <w:lang w:val="en-US"/>
        </w:rPr>
        <w:t xml:space="preserve">(list ’A ’B ’C ’D (+ 3 4))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14865">
        <w:rPr>
          <w:rFonts w:ascii="Times New Roman" w:hAnsi="Times New Roman"/>
          <w:sz w:val="28"/>
          <w:szCs w:val="28"/>
          <w:lang w:val="en-US"/>
        </w:rPr>
        <w:t>(append '(a) '(b))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7.Написать функцию, которая по заданным координатам двух точек находит расстояние между ними.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8. Написать функцию нахождения суммы только числовых атомов списка.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9.  Написать функцию нахождения суммы всех числовых атомов списка (в том числе и во вложенных подсписках).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10. Продемонстрировать работу алгоритмов в ширину (20 БАЛЛОВ), в глубину (20 БАЛЛОВ), поиска с возвратами (25БАЛЛОВ), «жадного» алгоритма поиска (20 БАЛЛОВ) на примере.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Начальная вершина -  2 , целевая – 4.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Рядом с вершиной указано значение эвристической оценки. Вершина с бóльшим значением эвристической оценки считается более предпочтительной. 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                            </w:t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noProof/>
          <w:sz w:val="28"/>
          <w:szCs w:val="28"/>
        </w:rPr>
      </w:r>
      <w:r w:rsidRPr="00A14865">
        <w:rPr>
          <w:rFonts w:ascii="Times New Roman" w:hAnsi="Times New Roman"/>
          <w:sz w:val="28"/>
          <w:szCs w:val="28"/>
        </w:rPr>
        <w:pict>
          <v:group id="_x0000_s1341" editas="canvas" style="width:252.05pt;height:155.9pt;mso-position-horizontal-relative:char;mso-position-vertical-relative:line" coordorigin="2421,1584" coordsize="7710,4768">
            <o:lock v:ext="edit" aspectratio="t"/>
            <v:shape id="_x0000_s1342" type="#_x0000_t75" style="position:absolute;left:2421;top:1584;width:7710;height:4768" o:preferrelative="f">
              <v:fill o:detectmouseclick="t"/>
              <v:path o:extrusionok="t" o:connecttype="none"/>
              <o:lock v:ext="edit" text="t"/>
            </v:shape>
            <v:oval id="_x0000_s1343" style="position:absolute;left:5661;top:1853;width:721;height:724"/>
            <v:oval id="_x0000_s1344" style="position:absolute;left:7101;top:3475;width:720;height:722"/>
            <v:oval id="_x0000_s1345" style="position:absolute;left:4041;top:3475;width:720;height:718"/>
            <v:oval id="_x0000_s1346" style="position:absolute;left:8541;top:5094;width:719;height:722"/>
            <v:oval id="_x0000_s1347" style="position:absolute;left:5661;top:5094;width:721;height:722"/>
            <v:oval id="_x0000_s1348" style="position:absolute;left:2610;top:5096;width:720;height:722"/>
            <v:oval id="_x0000_s1349" style="position:absolute;left:8541;top:1853;width:719;height:723"/>
            <v:shape id="_x0000_s1350" type="#_x0000_t32" style="position:absolute;left:3224;top:4087;width:922;height:1115;flip:x" o:connectortype="straight">
              <v:stroke endarrow="block"/>
            </v:shape>
            <v:shape id="_x0000_s1351" type="#_x0000_t32" style="position:absolute;left:3329;top:5455;width:2332;height:3;flip:y" o:connectortype="straight">
              <v:stroke endarrow="block"/>
            </v:shape>
            <v:shape id="_x0000_s1352" type="#_x0000_t32" style="position:absolute;left:6382;top:5454;width:2158;height:1;flip:x" o:connectortype="straight">
              <v:stroke endarrow="block"/>
            </v:shape>
            <v:shape id="_x0000_s1353" type="#_x0000_t32" style="position:absolute;left:8901;top:2576;width:1;height:2517" o:connectortype="straight">
              <v:stroke endarrow="block"/>
            </v:shape>
            <v:shape id="_x0000_s1354" type="#_x0000_t32" style="position:absolute;left:7716;top:4092;width:930;height:1107;flip:x y" o:connectortype="straight">
              <v:stroke endarrow="block"/>
            </v:shape>
            <v:shape id="_x0000_s1355" type="#_x0000_t32" style="position:absolute;left:6277;top:4092;width:930;height:1107;flip:x" o:connectortype="straight">
              <v:stroke endarrow="block"/>
            </v:shape>
            <v:shape id="_x0000_s1356" type="#_x0000_t32" style="position:absolute;left:4656;top:2471;width:1110;height:1110;flip:x" o:connectortype="straight">
              <v:stroke endarrow="block"/>
            </v:shape>
            <v:shape id="_x0000_s1357" type="#_x0000_t32" style="position:absolute;left:6021;top:2576;width:1;height:2517" o:connectortype="straight">
              <v:stroke endarrow="block"/>
            </v:shape>
            <v:shape id="_x0000_s1358" type="#_x0000_t32" style="position:absolute;left:7716;top:2471;width:930;height:1110;flip:y" o:connectortype="straight">
              <v:stroke endarrow="block"/>
            </v:shape>
            <v:shape id="_x0000_s1359" type="#_x0000_t32" style="position:absolute;left:6277;top:2471;width:930;height:1110;flip:x y" o:connectortype="straight">
              <v:stroke endarrow="block"/>
            </v:shape>
            <v:shape id="_x0000_s1360" type="#_x0000_t32" style="position:absolute;left:4761;top:2215;width:3779;height:1620;flip:x" o:connectortype="straight">
              <v:stroke endarrow="block"/>
            </v:shape>
            <v:shape id="_x0000_s1361" type="#_x0000_t32" style="position:absolute;left:4655;top:3836;width:2446;height:251;flip:y" o:connectortype="straight">
              <v:stroke endarrow="block"/>
            </v:shape>
            <v:shape id="_x0000_s1362" type="#_x0000_t202" style="position:absolute;left:5811;top:2019;width:539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63" type="#_x0000_t202" style="position:absolute;left:2736;top:5258;width:538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64" type="#_x0000_t202" style="position:absolute;left:4190;top:3640;width:540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65" type="#_x0000_t202" style="position:absolute;left:8676;top:2003;width:538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66" type="#_x0000_t202" style="position:absolute;left:7251;top:3625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67" type="#_x0000_t202" style="position:absolute;left:5811;top:5244;width:539;height:539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368" type="#_x0000_t202" style="position:absolute;left:8706;top:5259;width:538;height:539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69" type="#_x0000_t202" style="position:absolute;left:2421;top:5814;width:803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</v:shape>
            <v:shape id="_x0000_s1370" type="#_x0000_t202" style="position:absolute;left:5841;top:581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_x0000_s1371" type="#_x0000_t202" style="position:absolute;left:9051;top:5784;width:1080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  <v:shape id="_x0000_s1372" type="#_x0000_t202" style="position:absolute;left:9261;top:185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73" type="#_x0000_t202" style="position:absolute;left:5391;top:158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74" type="#_x0000_t202" style="position:absolute;left:3756;top:3189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75" type="#_x0000_t202" style="position:absolute;left:7821;top:365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  <w:r w:rsidRPr="00A14865">
        <w:rPr>
          <w:rFonts w:ascii="Times New Roman" w:hAnsi="Times New Roman"/>
          <w:sz w:val="28"/>
          <w:szCs w:val="28"/>
        </w:rPr>
        <w:tab/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 3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1. Пе</w:t>
      </w:r>
      <w:r w:rsidRPr="00A14865">
        <w:rPr>
          <w:rFonts w:ascii="Times New Roman" w:hAnsi="Times New Roman"/>
          <w:sz w:val="28"/>
          <w:szCs w:val="28"/>
        </w:rPr>
        <w:t>речислите признаки ИИС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2. </w:t>
      </w:r>
      <w:r w:rsidRPr="00A14865">
        <w:rPr>
          <w:rFonts w:ascii="Times New Roman" w:hAnsi="Times New Roman"/>
          <w:color w:val="000000"/>
          <w:sz w:val="28"/>
          <w:szCs w:val="28"/>
        </w:rPr>
        <w:t>Система управления (понятие)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A14865">
        <w:rPr>
          <w:rFonts w:ascii="Times New Roman" w:hAnsi="Times New Roman"/>
          <w:sz w:val="28"/>
          <w:szCs w:val="28"/>
        </w:rPr>
        <w:t>Охарактеризуйте общие моменты (данные и управляющие структуры),  используемые при реализации поиска в пространстве состояний.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4. Структура простейшей программы (рисунок)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5. Системы с интеллектуальным интерфейсом (понятие)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14865">
        <w:rPr>
          <w:rFonts w:ascii="Times New Roman" w:hAnsi="Times New Roman"/>
          <w:sz w:val="28"/>
          <w:szCs w:val="28"/>
        </w:rPr>
        <w:t>6</w:t>
      </w:r>
      <w:r w:rsidRPr="00A1486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14865">
        <w:rPr>
          <w:rFonts w:ascii="Times New Roman" w:hAnsi="Times New Roman"/>
          <w:sz w:val="28"/>
          <w:szCs w:val="28"/>
        </w:rPr>
        <w:t>Вычислить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81"/>
      </w:tblGrid>
      <w:tr w:rsidR="00A14865" w:rsidRPr="00A14865" w:rsidTr="00615154">
        <w:trPr>
          <w:tblCellSpacing w:w="15" w:type="dxa"/>
        </w:trPr>
        <w:tc>
          <w:tcPr>
            <w:tcW w:w="0" w:type="auto"/>
            <w:vAlign w:val="center"/>
          </w:tcPr>
          <w:p w:rsidR="00A14865" w:rsidRPr="00A14865" w:rsidRDefault="00A14865" w:rsidP="00A14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48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 member ' с ' ( a b ( c ) ) </w:t>
            </w:r>
          </w:p>
        </w:tc>
        <w:tc>
          <w:tcPr>
            <w:tcW w:w="0" w:type="auto"/>
            <w:vAlign w:val="center"/>
          </w:tcPr>
          <w:p w:rsidR="00A14865" w:rsidRPr="00A14865" w:rsidRDefault="00A14865" w:rsidP="00A14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14865">
        <w:rPr>
          <w:rFonts w:ascii="Times New Roman" w:hAnsi="Times New Roman"/>
          <w:sz w:val="28"/>
          <w:szCs w:val="28"/>
          <w:lang w:val="en-US"/>
        </w:rPr>
        <w:t xml:space="preserve">( or ( atom 1) ( &gt; 3 4 ) '( a b c ) ) ) </w:t>
      </w:r>
    </w:p>
    <w:p w:rsidR="00A14865" w:rsidRPr="00A14865" w:rsidRDefault="00A14865" w:rsidP="00A14865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( </w:t>
      </w:r>
      <w:r w:rsidRPr="00A14865">
        <w:rPr>
          <w:rFonts w:ascii="Times New Roman" w:hAnsi="Times New Roman"/>
          <w:sz w:val="28"/>
          <w:szCs w:val="28"/>
          <w:lang w:val="en-US"/>
        </w:rPr>
        <w:t>cons</w:t>
      </w:r>
      <w:r w:rsidRPr="00A14865">
        <w:rPr>
          <w:rFonts w:ascii="Times New Roman" w:hAnsi="Times New Roman"/>
          <w:sz w:val="28"/>
          <w:szCs w:val="28"/>
        </w:rPr>
        <w:t xml:space="preserve"> ' ( </w:t>
      </w:r>
      <w:r w:rsidRPr="00A14865">
        <w:rPr>
          <w:rFonts w:ascii="Times New Roman" w:hAnsi="Times New Roman"/>
          <w:sz w:val="28"/>
          <w:szCs w:val="28"/>
          <w:lang w:val="en-US"/>
        </w:rPr>
        <w:t>a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sz w:val="28"/>
          <w:szCs w:val="28"/>
          <w:lang w:val="en-US"/>
        </w:rPr>
        <w:t>b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 xml:space="preserve"> ) </w:t>
      </w:r>
      <w:r w:rsidRPr="00A14865">
        <w:rPr>
          <w:rFonts w:ascii="Times New Roman" w:hAnsi="Times New Roman"/>
          <w:sz w:val="28"/>
          <w:szCs w:val="28"/>
          <w:lang w:val="en-US"/>
        </w:rPr>
        <w:t>nil</w:t>
      </w:r>
      <w:r w:rsidRPr="00A14865">
        <w:rPr>
          <w:rFonts w:ascii="Times New Roman" w:hAnsi="Times New Roman"/>
          <w:sz w:val="28"/>
          <w:szCs w:val="28"/>
        </w:rPr>
        <w:t xml:space="preserve"> 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7.  Написать функцию, аргументом которой является список, результатом действия которой является первый элемент, если этот элемент – атом, и хвост – в противном случае.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8. Написать функцию, удаляющую из списка числовые атомы.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9. Написать функцию, удаляющую из списка и всех его подсписков все числовые атомы.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10. Продемонстрировать работу алгоритмов в ширину (20 БАЛЛОВ), в глубину (20 БАЛЛОВ), поиска с возвратами (25БАЛЛОВ), «жадного» алгоритма поиска (20 БАЛЛОВ) на примере.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Начальная вершина -  3 , целевая – 5.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Рядом с вершиной указано значение эвристической оценки. Вершина с большим значением эвристической оценки считается более предпочтительной. 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                            </w:t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noProof/>
          <w:sz w:val="28"/>
          <w:szCs w:val="28"/>
        </w:rPr>
      </w:r>
      <w:r w:rsidRPr="00A14865">
        <w:rPr>
          <w:rFonts w:ascii="Times New Roman" w:hAnsi="Times New Roman"/>
          <w:sz w:val="28"/>
          <w:szCs w:val="28"/>
        </w:rPr>
        <w:pict>
          <v:group id="_x0000_s1236" editas="canvas" style="width:252.05pt;height:155.9pt;mso-position-horizontal-relative:char;mso-position-vertical-relative:line" coordorigin="2421,1584" coordsize="7710,4768">
            <o:lock v:ext="edit" aspectratio="t"/>
            <v:shape id="_x0000_s1237" type="#_x0000_t75" style="position:absolute;left:2421;top:1584;width:7710;height:4768" o:preferrelative="f">
              <v:fill o:detectmouseclick="t"/>
              <v:path o:extrusionok="t" o:connecttype="none"/>
              <o:lock v:ext="edit" text="t"/>
            </v:shape>
            <v:oval id="_x0000_s1238" style="position:absolute;left:5661;top:1853;width:721;height:724"/>
            <v:oval id="_x0000_s1239" style="position:absolute;left:7101;top:3475;width:720;height:722"/>
            <v:oval id="_x0000_s1240" style="position:absolute;left:4041;top:3475;width:720;height:718"/>
            <v:oval id="_x0000_s1241" style="position:absolute;left:8541;top:5094;width:719;height:722"/>
            <v:oval id="_x0000_s1242" style="position:absolute;left:5661;top:5094;width:721;height:722"/>
            <v:oval id="_x0000_s1243" style="position:absolute;left:2610;top:5096;width:720;height:722"/>
            <v:oval id="_x0000_s1244" style="position:absolute;left:8541;top:1853;width:719;height:723"/>
            <v:shape id="_x0000_s1245" type="#_x0000_t32" style="position:absolute;left:3224;top:4087;width:922;height:1115;flip:x" o:connectortype="straight">
              <v:stroke endarrow="block"/>
            </v:shape>
            <v:shape id="_x0000_s1246" type="#_x0000_t32" style="position:absolute;left:3329;top:5455;width:2332;height:3;flip:y" o:connectortype="straight">
              <v:stroke endarrow="block"/>
            </v:shape>
            <v:shape id="_x0000_s1247" type="#_x0000_t32" style="position:absolute;left:6382;top:5454;width:2158;height:1;flip:x" o:connectortype="straight">
              <v:stroke endarrow="block"/>
            </v:shape>
            <v:shape id="_x0000_s1248" type="#_x0000_t32" style="position:absolute;left:8901;top:2576;width:1;height:2517" o:connectortype="straight">
              <v:stroke endarrow="block"/>
            </v:shape>
            <v:shape id="_x0000_s1249" type="#_x0000_t32" style="position:absolute;left:7716;top:4092;width:930;height:1107;flip:x y" o:connectortype="straight">
              <v:stroke endarrow="block"/>
            </v:shape>
            <v:shape id="_x0000_s1250" type="#_x0000_t32" style="position:absolute;left:6277;top:4092;width:930;height:1107;flip:x" o:connectortype="straight">
              <v:stroke endarrow="block"/>
            </v:shape>
            <v:shape id="_x0000_s1251" type="#_x0000_t32" style="position:absolute;left:4656;top:2471;width:1110;height:1110;flip:x" o:connectortype="straight">
              <v:stroke endarrow="block"/>
            </v:shape>
            <v:shape id="_x0000_s1252" type="#_x0000_t32" style="position:absolute;left:6021;top:2576;width:1;height:2517" o:connectortype="straight">
              <v:stroke endarrow="block"/>
            </v:shape>
            <v:shape id="_x0000_s1253" type="#_x0000_t32" style="position:absolute;left:7716;top:2471;width:930;height:1110;flip:y" o:connectortype="straight">
              <v:stroke endarrow="block"/>
            </v:shape>
            <v:shape id="_x0000_s1254" type="#_x0000_t32" style="position:absolute;left:6277;top:2471;width:930;height:1110;flip:x y" o:connectortype="straight">
              <v:stroke endarrow="block"/>
            </v:shape>
            <v:shape id="_x0000_s1255" type="#_x0000_t32" style="position:absolute;left:4761;top:2215;width:3779;height:1620;flip:x" o:connectortype="straight">
              <v:stroke endarrow="block"/>
            </v:shape>
            <v:shape id="_x0000_s1256" type="#_x0000_t32" style="position:absolute;left:4655;top:3836;width:2446;height:251;flip:y" o:connectortype="straight">
              <v:stroke endarrow="block"/>
            </v:shape>
            <v:shape id="_x0000_s1257" type="#_x0000_t202" style="position:absolute;left:5811;top:2019;width:539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58" type="#_x0000_t202" style="position:absolute;left:2736;top:5258;width:538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259" type="#_x0000_t202" style="position:absolute;left:4190;top:3640;width:540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60" type="#_x0000_t202" style="position:absolute;left:8676;top:2003;width:538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261" type="#_x0000_t202" style="position:absolute;left:7251;top:3625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262" type="#_x0000_t202" style="position:absolute;left:5811;top:5244;width:539;height:539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263" type="#_x0000_t202" style="position:absolute;left:8706;top:5259;width:538;height:539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264" type="#_x0000_t202" style="position:absolute;left:2421;top:581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65" type="#_x0000_t202" style="position:absolute;left:5841;top:581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_x0000_s1266" type="#_x0000_t202" style="position:absolute;left:9051;top:5784;width:1080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  <v:shape id="_x0000_s1267" type="#_x0000_t202" style="position:absolute;left:9261;top:185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268" type="#_x0000_t202" style="position:absolute;left:5391;top:158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269" type="#_x0000_t202" style="position:absolute;left:3756;top:3189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270" type="#_x0000_t202" style="position:absolute;left:7821;top:365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 4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865" w:rsidRPr="00A14865" w:rsidRDefault="00A14865" w:rsidP="00A1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1. Семантическая сеть (понятие)</w:t>
      </w:r>
    </w:p>
    <w:p w:rsidR="00A14865" w:rsidRPr="00A14865" w:rsidRDefault="00A14865" w:rsidP="00A1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14865">
        <w:rPr>
          <w:rFonts w:ascii="Times New Roman" w:hAnsi="Times New Roman"/>
          <w:sz w:val="28"/>
          <w:szCs w:val="28"/>
        </w:rPr>
        <w:t xml:space="preserve">2. </w:t>
      </w:r>
      <w:r w:rsidRPr="00A14865">
        <w:rPr>
          <w:rFonts w:ascii="Times New Roman" w:hAnsi="Times New Roman"/>
          <w:sz w:val="28"/>
          <w:szCs w:val="28"/>
          <w:lang w:eastAsia="ar-SA"/>
        </w:rPr>
        <w:t>Проблема представления для систем продукций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A14865">
        <w:rPr>
          <w:rFonts w:ascii="Times New Roman" w:hAnsi="Times New Roman"/>
          <w:sz w:val="28"/>
          <w:szCs w:val="28"/>
        </w:rPr>
        <w:t>Как можно представить фрейм через список свойств? Как можно представить фрейм в виде таблицы?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4.  Пространство состояний для системы продукции (определение)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5. Операционное и фактуальное знания (определения)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14865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A14865">
        <w:rPr>
          <w:rFonts w:ascii="Times New Roman" w:hAnsi="Times New Roman"/>
          <w:sz w:val="28"/>
          <w:szCs w:val="28"/>
        </w:rPr>
        <w:t>Вычислить</w:t>
      </w:r>
    </w:p>
    <w:p w:rsidR="00A14865" w:rsidRPr="00A14865" w:rsidRDefault="00A14865" w:rsidP="00A14865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A14865">
        <w:rPr>
          <w:b w:val="0"/>
          <w:bCs w:val="0"/>
          <w:sz w:val="28"/>
          <w:szCs w:val="28"/>
          <w:lang w:val="en-US"/>
        </w:rPr>
        <w:t>(list nil)</w:t>
      </w:r>
    </w:p>
    <w:p w:rsidR="00A14865" w:rsidRPr="00A14865" w:rsidRDefault="00A14865" w:rsidP="00A14865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A14865">
        <w:rPr>
          <w:b w:val="0"/>
          <w:bCs w:val="0"/>
          <w:sz w:val="28"/>
          <w:szCs w:val="28"/>
          <w:lang w:val="en-US"/>
        </w:rPr>
        <w:lastRenderedPageBreak/>
        <w:t>(member 'b '(c d b a ))</w:t>
      </w:r>
    </w:p>
    <w:p w:rsidR="00A14865" w:rsidRPr="00A14865" w:rsidRDefault="00A14865" w:rsidP="00A14865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14865">
        <w:rPr>
          <w:b w:val="0"/>
          <w:bCs w:val="0"/>
          <w:sz w:val="28"/>
          <w:szCs w:val="28"/>
        </w:rPr>
        <w:t>(</w:t>
      </w:r>
      <w:r w:rsidRPr="00A14865">
        <w:rPr>
          <w:b w:val="0"/>
          <w:bCs w:val="0"/>
          <w:sz w:val="28"/>
          <w:szCs w:val="28"/>
          <w:lang w:val="en-US"/>
        </w:rPr>
        <w:t>list</w:t>
      </w:r>
      <w:r w:rsidRPr="00A14865">
        <w:rPr>
          <w:b w:val="0"/>
          <w:bCs w:val="0"/>
          <w:sz w:val="28"/>
          <w:szCs w:val="28"/>
        </w:rPr>
        <w:t xml:space="preserve"> '</w:t>
      </w:r>
      <w:r w:rsidRPr="00A14865">
        <w:rPr>
          <w:b w:val="0"/>
          <w:bCs w:val="0"/>
          <w:sz w:val="28"/>
          <w:szCs w:val="28"/>
          <w:lang w:val="en-US"/>
        </w:rPr>
        <w:t>a</w:t>
      </w:r>
      <w:r w:rsidRPr="00A14865">
        <w:rPr>
          <w:b w:val="0"/>
          <w:bCs w:val="0"/>
          <w:sz w:val="28"/>
          <w:szCs w:val="28"/>
        </w:rPr>
        <w:t xml:space="preserve"> '</w:t>
      </w:r>
      <w:r w:rsidRPr="00A14865">
        <w:rPr>
          <w:b w:val="0"/>
          <w:bCs w:val="0"/>
          <w:sz w:val="28"/>
          <w:szCs w:val="28"/>
          <w:lang w:val="en-US"/>
        </w:rPr>
        <w:t>b</w:t>
      </w:r>
      <w:r w:rsidRPr="00A14865">
        <w:rPr>
          <w:b w:val="0"/>
          <w:bCs w:val="0"/>
          <w:sz w:val="28"/>
          <w:szCs w:val="28"/>
        </w:rPr>
        <w:t xml:space="preserve"> (+ 1 2 ))</w:t>
      </w:r>
    </w:p>
    <w:p w:rsidR="00A14865" w:rsidRPr="00A14865" w:rsidRDefault="00A14865" w:rsidP="00A14865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14865">
        <w:rPr>
          <w:b w:val="0"/>
          <w:bCs w:val="0"/>
          <w:sz w:val="28"/>
          <w:szCs w:val="28"/>
        </w:rPr>
        <w:t>7. Написать функцию, аргументом которой является числовой атом, результатом – квадрат числа, если число положительно, и куб, если отрицательно.</w:t>
      </w:r>
    </w:p>
    <w:p w:rsidR="00A14865" w:rsidRPr="00A14865" w:rsidRDefault="00A14865" w:rsidP="00A14865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14865">
        <w:rPr>
          <w:b w:val="0"/>
          <w:bCs w:val="0"/>
          <w:sz w:val="28"/>
          <w:szCs w:val="28"/>
        </w:rPr>
        <w:t>8. Написать функцию, аргументом которой являются два списка, результатом – элементы, входящие только в первый список.</w:t>
      </w:r>
    </w:p>
    <w:p w:rsidR="00A14865" w:rsidRPr="00A14865" w:rsidRDefault="00A14865" w:rsidP="00A14865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14865">
        <w:rPr>
          <w:b w:val="0"/>
          <w:bCs w:val="0"/>
          <w:sz w:val="28"/>
          <w:szCs w:val="28"/>
        </w:rPr>
        <w:t>9.  Написать функцию, аргументом которой являются два списка, результатом – атомы (с учетом вложенности в подсписки), входящие только в первый список.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10. Продемонстрировать работу алгоритмов в ширину (20 БАЛЛОВ), в глубину (20 БАЛЛОВ), поиска с возвратами (25БАЛЛОВ), «жадного» алгоритма поиска (20 БАЛЛОВ) на примере.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Начальная вершина -  4 , целевая – 6.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Рядом с вершиной указано значение эвристической оценки.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Вершина с бóльшим значением эвристической оценки считается более предпочтительной.  </w:t>
      </w: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865" w:rsidRPr="00A14865" w:rsidRDefault="00A14865" w:rsidP="00A148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                            </w:t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sz w:val="28"/>
          <w:szCs w:val="28"/>
        </w:rPr>
        <w:tab/>
      </w:r>
      <w:r w:rsidRPr="00A14865">
        <w:rPr>
          <w:rFonts w:ascii="Times New Roman" w:hAnsi="Times New Roman"/>
          <w:noProof/>
          <w:sz w:val="28"/>
          <w:szCs w:val="28"/>
        </w:rPr>
      </w:r>
      <w:r w:rsidRPr="00A14865">
        <w:rPr>
          <w:rFonts w:ascii="Times New Roman" w:hAnsi="Times New Roman"/>
          <w:sz w:val="28"/>
          <w:szCs w:val="28"/>
        </w:rPr>
        <w:pict>
          <v:group id="_x0000_s1201" editas="canvas" style="width:229.15pt;height:141.75pt;mso-position-horizontal-relative:char;mso-position-vertical-relative:line" coordorigin="2421,1584" coordsize="7710,4768">
            <o:lock v:ext="edit" aspectratio="t"/>
            <v:shape id="_x0000_s1202" type="#_x0000_t75" style="position:absolute;left:2421;top:1584;width:7710;height:4768" o:preferrelative="f">
              <v:fill o:detectmouseclick="t"/>
              <v:path o:extrusionok="t" o:connecttype="none"/>
              <o:lock v:ext="edit" text="t"/>
            </v:shape>
            <v:oval id="_x0000_s1203" style="position:absolute;left:5661;top:1853;width:721;height:724"/>
            <v:oval id="_x0000_s1204" style="position:absolute;left:7101;top:3475;width:720;height:722"/>
            <v:oval id="_x0000_s1205" style="position:absolute;left:4041;top:3475;width:720;height:718"/>
            <v:oval id="_x0000_s1206" style="position:absolute;left:8541;top:5094;width:719;height:722"/>
            <v:oval id="_x0000_s1207" style="position:absolute;left:5661;top:5094;width:721;height:722"/>
            <v:oval id="_x0000_s1208" style="position:absolute;left:2610;top:5096;width:720;height:722"/>
            <v:oval id="_x0000_s1209" style="position:absolute;left:8541;top:1853;width:719;height:723"/>
            <v:shape id="_x0000_s1210" type="#_x0000_t32" style="position:absolute;left:3223;top:4087;width:924;height:1115;flip:x" o:connectortype="straight">
              <v:stroke endarrow="block"/>
            </v:shape>
            <v:shape id="_x0000_s1211" type="#_x0000_t32" style="position:absolute;left:3329;top:5456;width:2332;height:1;flip:y" o:connectortype="straight">
              <v:stroke endarrow="block"/>
            </v:shape>
            <v:shape id="_x0000_s1212" type="#_x0000_t32" style="position:absolute;left:6382;top:5455;width:2159;height:1;flip:x" o:connectortype="straight">
              <v:stroke endarrow="block"/>
            </v:shape>
            <v:shape id="_x0000_s1213" type="#_x0000_t32" style="position:absolute;left:8901;top:2576;width:1;height:2518" o:connectortype="straight">
              <v:stroke endarrow="block"/>
            </v:shape>
            <v:shape id="_x0000_s1214" type="#_x0000_t32" style="position:absolute;left:7715;top:4092;width:932;height:1108;flip:x y" o:connectortype="straight">
              <v:stroke endarrow="block"/>
            </v:shape>
            <v:shape id="_x0000_s1215" type="#_x0000_t32" style="position:absolute;left:6277;top:4092;width:930;height:1108;flip:x" o:connectortype="straight">
              <v:stroke endarrow="block"/>
            </v:shape>
            <v:shape id="_x0000_s1216" type="#_x0000_t32" style="position:absolute;left:4655;top:2470;width:1112;height:1110;flip:x" o:connectortype="straight">
              <v:stroke endarrow="block"/>
            </v:shape>
            <v:shape id="_x0000_s1217" type="#_x0000_t32" style="position:absolute;left:6022;top:2577;width:1;height:2517" o:connectortype="straight">
              <v:stroke endarrow="block"/>
            </v:shape>
            <v:shape id="_x0000_s1218" type="#_x0000_t32" style="position:absolute;left:7715;top:2470;width:932;height:1110;flip:y" o:connectortype="straight">
              <v:stroke endarrow="block"/>
            </v:shape>
            <v:shape id="_x0000_s1219" type="#_x0000_t32" style="position:absolute;left:6277;top:2470;width:930;height:1110;flip:x y" o:connectortype="straight">
              <v:stroke endarrow="block"/>
            </v:shape>
            <v:shape id="_x0000_s1220" type="#_x0000_t32" style="position:absolute;left:4761;top:2215;width:3780;height:1619;flip:x" o:connectortype="straight">
              <v:stroke endarrow="block"/>
            </v:shape>
            <v:shape id="_x0000_s1221" type="#_x0000_t32" style="position:absolute;left:4655;top:3836;width:2446;height:251;flip:y" o:connectortype="straight">
              <v:stroke endarrow="block"/>
            </v:shape>
            <v:shape id="_x0000_s1222" type="#_x0000_t202" style="position:absolute;left:5811;top:2019;width:539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23" type="#_x0000_t202" style="position:absolute;left:2736;top:5258;width:538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224" type="#_x0000_t202" style="position:absolute;left:4190;top:3640;width:540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5" type="#_x0000_t202" style="position:absolute;left:8676;top:2003;width:538;height:540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226" type="#_x0000_t202" style="position:absolute;left:7251;top:3625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227" type="#_x0000_t202" style="position:absolute;left:5811;top:5244;width:539;height:539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228" type="#_x0000_t202" style="position:absolute;left:8706;top:5259;width:538;height:539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229" type="#_x0000_t202" style="position:absolute;left:2421;top:581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30" type="#_x0000_t202" style="position:absolute;left:5841;top:581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shape>
            <v:shape id="_x0000_s1231" type="#_x0000_t202" style="position:absolute;left:9051;top:5784;width:1080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  <v:shape id="_x0000_s1232" type="#_x0000_t202" style="position:absolute;left:9261;top:185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233" type="#_x0000_t202" style="position:absolute;left:5391;top:158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234" type="#_x0000_t202" style="position:absolute;left:3756;top:3189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833FF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235" type="#_x0000_t202" style="position:absolute;left:7821;top:3654;width:539;height:538" stroked="f">
              <v:fill opacity="0"/>
              <v:textbox>
                <w:txbxContent>
                  <w:p w:rsidR="00A14865" w:rsidRPr="003833FF" w:rsidRDefault="00A14865" w:rsidP="00A148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p w:rsidR="00A14865" w:rsidRPr="00A14865" w:rsidRDefault="00A14865" w:rsidP="007F7DE3">
      <w:pPr>
        <w:pStyle w:val="ListParagraph"/>
        <w:tabs>
          <w:tab w:val="left" w:pos="8310"/>
        </w:tabs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A14865" w:rsidRPr="00A14865" w:rsidRDefault="00A14865" w:rsidP="007F7DE3">
      <w:pPr>
        <w:pStyle w:val="ListParagraph"/>
        <w:tabs>
          <w:tab w:val="left" w:pos="8310"/>
        </w:tabs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7048F1" w:rsidRPr="00A14865" w:rsidRDefault="007048F1" w:rsidP="007F7DE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Тесты</w:t>
      </w:r>
    </w:p>
    <w:p w:rsidR="00A14865" w:rsidRPr="005D35C7" w:rsidRDefault="00A14865" w:rsidP="00A14865">
      <w:pPr>
        <w:pStyle w:val="ad"/>
        <w:tabs>
          <w:tab w:val="left" w:pos="831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D35C7">
        <w:rPr>
          <w:rFonts w:ascii="Times New Roman" w:hAnsi="Times New Roman"/>
          <w:sz w:val="28"/>
          <w:szCs w:val="28"/>
        </w:rPr>
        <w:t>Тесты для контроля выполняются в письменном виде с ограничением времени.</w:t>
      </w:r>
    </w:p>
    <w:p w:rsidR="00A14865" w:rsidRPr="005D35C7" w:rsidRDefault="00A14865" w:rsidP="00A14865">
      <w:pPr>
        <w:pStyle w:val="ad"/>
        <w:tabs>
          <w:tab w:val="left" w:pos="831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D35C7">
        <w:rPr>
          <w:rFonts w:ascii="Times New Roman" w:hAnsi="Times New Roman"/>
          <w:sz w:val="28"/>
          <w:szCs w:val="28"/>
        </w:rPr>
        <w:t>Критерии оценивания. Уровень выполнения тестовых заданий оценивается в баллах, которые затем переводятся в оценку. Каждый верный ответ дает один балл.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Тест №1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Глава 1. Особенности и признаки интеллектуальных информационных систем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Общее количество вопросов: </w:t>
      </w:r>
      <w:r w:rsidRPr="00A14865">
        <w:rPr>
          <w:rFonts w:ascii="Times New Roman" w:hAnsi="Times New Roman"/>
          <w:sz w:val="28"/>
          <w:szCs w:val="28"/>
        </w:rPr>
        <w:t>18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Проходной балл: </w:t>
      </w:r>
      <w:r w:rsidRPr="00A14865">
        <w:rPr>
          <w:rFonts w:ascii="Times New Roman" w:hAnsi="Times New Roman"/>
          <w:sz w:val="28"/>
          <w:szCs w:val="28"/>
        </w:rPr>
        <w:t>12.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DDE_LINK1"/>
      <w:r w:rsidRPr="00A14865">
        <w:rPr>
          <w:rFonts w:ascii="Times New Roman" w:hAnsi="Times New Roman"/>
          <w:b/>
          <w:bCs/>
          <w:sz w:val="28"/>
          <w:szCs w:val="28"/>
        </w:rPr>
        <w:t xml:space="preserve">Время на тест: </w:t>
      </w:r>
      <w:r w:rsidRPr="00A14865">
        <w:rPr>
          <w:rFonts w:ascii="Times New Roman" w:hAnsi="Times New Roman"/>
          <w:sz w:val="28"/>
          <w:szCs w:val="28"/>
        </w:rPr>
        <w:t>20 минут</w:t>
      </w:r>
    </w:p>
    <w:bookmarkEnd w:id="1"/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1. Наука «искусственный интеллект» входит в комплекс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биологических наук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б) компьютерных наук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математических наук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2. Объектами исследований в рамках искусственного интеллекта не являются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структура и механизмы работы человеческого мозга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моделирование интеллекта с использованием ЭВМ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смешанные человеко-машинные интерфейсы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г) технологии передачи данных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3. Сопоставьте понятие с его определением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2E4316" w:rsidRPr="00364745" w:rsidTr="00364745">
        <w:tc>
          <w:tcPr>
            <w:tcW w:w="4785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1.Фактуальное знание</w:t>
            </w:r>
          </w:p>
        </w:tc>
        <w:tc>
          <w:tcPr>
            <w:tcW w:w="4786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А) Осмысленные и понятые данные</w:t>
            </w:r>
          </w:p>
        </w:tc>
      </w:tr>
      <w:tr w:rsidR="002E4316" w:rsidRPr="00364745" w:rsidTr="00364745">
        <w:tc>
          <w:tcPr>
            <w:tcW w:w="4785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2. Операционное знание</w:t>
            </w:r>
          </w:p>
        </w:tc>
        <w:tc>
          <w:tcPr>
            <w:tcW w:w="4786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Б) Зависимости между фактами, которые позволяют интерпретировать данные или извлекать из них информацию</w:t>
            </w:r>
          </w:p>
        </w:tc>
      </w:tr>
    </w:tbl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а) 1 соответствует А, 2 соответствует Б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1 соответствует Б, 2 соответствует 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4) В рамках простейшей прикладной программы операционное и факутуальное знания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а) неотделимы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разделены полностью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частично отделены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5) В рамках системы, основанной на обработке баз данных, операционное и факутуальное знания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неотделимы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разделены полностью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в) частично отделены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6) В рамках системы, основанной на обработке знаний, операционное и факутуальное знания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неотделимы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б) разделены полностью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частично отделены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7) Расположите различные типы ИС в порядке возрастания их адаптивности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Тип1. системы, основанной на обработке знаний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Тип2. системы, основанной на обработке баз данных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Тип3. простейшие прикладные программы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Тип4. системы, основанной на моделях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а) Тип1 Тип2 Тип3 Тип4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Тип2 Тип1 Тип3 Тип4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Тип4 Тип1 Тип2 Тип3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г) Тип3 Тип2 Тип3 Тип4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д) Тип1 Тип3 Тип2 Тип4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8) Сопоставьте понятие с его определением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2E4316" w:rsidRPr="00364745" w:rsidTr="00364745">
        <w:tc>
          <w:tcPr>
            <w:tcW w:w="2628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1. Коммуникативные способности</w:t>
            </w:r>
          </w:p>
        </w:tc>
        <w:tc>
          <w:tcPr>
            <w:tcW w:w="6943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А) способность к развитию системы в соответствии с объективными изменениями модели проблемной области</w:t>
            </w:r>
          </w:p>
        </w:tc>
      </w:tr>
      <w:tr w:rsidR="002E4316" w:rsidRPr="00364745" w:rsidTr="00364745">
        <w:tc>
          <w:tcPr>
            <w:tcW w:w="2628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2. Умение решать сложные плохо формализуемые задачи</w:t>
            </w:r>
          </w:p>
        </w:tc>
        <w:tc>
          <w:tcPr>
            <w:tcW w:w="6943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Б) возможность автоматического извлечения знаний для решения задач из накопленного опыта конкретных ситуаций.</w:t>
            </w:r>
          </w:p>
        </w:tc>
      </w:tr>
      <w:tr w:rsidR="002E4316" w:rsidRPr="00364745" w:rsidTr="00364745">
        <w:tc>
          <w:tcPr>
            <w:tcW w:w="2628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3. Способность к обучению</w:t>
            </w:r>
          </w:p>
        </w:tc>
        <w:tc>
          <w:tcPr>
            <w:tcW w:w="6943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В) способ взаимодействия (интерфейса) конечного пользователя с системой</w:t>
            </w:r>
          </w:p>
        </w:tc>
      </w:tr>
      <w:tr w:rsidR="002E4316" w:rsidRPr="00364745" w:rsidTr="00364745">
        <w:tc>
          <w:tcPr>
            <w:tcW w:w="2628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4. Адаптивность</w:t>
            </w:r>
          </w:p>
        </w:tc>
        <w:tc>
          <w:tcPr>
            <w:tcW w:w="6943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Г) построение оригинального алгоритма решения в зависимости от</w:t>
            </w:r>
          </w:p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конкретной ситуации, для которой могут быть характерны неопределенность и динамичность исходных данных и знаний</w:t>
            </w:r>
          </w:p>
        </w:tc>
      </w:tr>
    </w:tbl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t>а) 1-А, 2-В, 3-Г, 4-Б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1-Б, 2-В, 3-Г, 4-А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1-В, 2-Б, 3-А, 4-Г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г) 1-В, 2-Г, 3-Б, 4-А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д) 1-В, 2-Г, 3-А, 4-Б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9) Какая из следующих систем выполняет задачу поиска по ключевым словам в базах текстовой информации: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система когнитивной графики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б) гипертекстовая система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экспертная система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самообучающиеся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10) Какая из следующих систем позволяет осуществлять интерфейс пользователя с ИИС с помощью графических образов: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а) система когнитивной графики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гипертекстовая система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экспертная система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самообучающиеся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11) Какая из следующих систем способна делать логические выводы на основании знаний предметной области: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система когнитивной графики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гипертекстовая система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в) экспертная система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самообучающиеся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12) Какая из следующих систем основана на использовании методов автоматической классификации примеров обучающей выборки: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система когнитивной графики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гипертекстовая система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экспертная система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г) самообучающиеся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13) В какой из следующих систем происходит обобщение от частного к общему: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нейронные сети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б) </w:t>
      </w:r>
      <w:r w:rsidRPr="00A14865">
        <w:rPr>
          <w:rFonts w:ascii="Times New Roman" w:hAnsi="Times New Roman"/>
          <w:sz w:val="28"/>
          <w:szCs w:val="28"/>
          <w:u w:val="single"/>
        </w:rPr>
        <w:t>индуктивные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системы, основанные на прецедентах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информационные хранилища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14) В какой из следующих систем происходит построение зависимостей между входными и выходными данными: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а) нейронные сети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индуктивные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системы, основанные на прецедентах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информационные хранилища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15) В какой из следующих систем используется абдуктивный вывод (вывод от частного к частному):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нейронные сети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индуктивные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в) системы, основанные на прецедентах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информационные хранилища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16) Какая из следующих систем предназначена для оперативного анализа данных: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нейронные сети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индуктивные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системы, основанные на прецедентах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г) информационные хранилища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17) Расположите стадии, которые прошли средства поддержки разработки интеллектуальных систем, в хронологическом порядке.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960"/>
      </w:tblGrid>
      <w:tr w:rsidR="002E4316" w:rsidRPr="00364745" w:rsidTr="00364745">
        <w:tc>
          <w:tcPr>
            <w:tcW w:w="828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языки спецификаций</w:t>
            </w:r>
          </w:p>
        </w:tc>
      </w:tr>
      <w:tr w:rsidR="002E4316" w:rsidRPr="00364745" w:rsidTr="00364745">
        <w:tc>
          <w:tcPr>
            <w:tcW w:w="828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60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автокоды</w:t>
            </w:r>
          </w:p>
        </w:tc>
      </w:tr>
      <w:tr w:rsidR="002E4316" w:rsidRPr="00364745" w:rsidTr="00364745">
        <w:tc>
          <w:tcPr>
            <w:tcW w:w="828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3960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языки высокого уровня</w:t>
            </w:r>
          </w:p>
        </w:tc>
      </w:tr>
      <w:tr w:rsidR="002E4316" w:rsidRPr="00364745" w:rsidTr="00364745">
        <w:tc>
          <w:tcPr>
            <w:tcW w:w="828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960" w:type="dxa"/>
            <w:shd w:val="clear" w:color="auto" w:fill="auto"/>
          </w:tcPr>
          <w:p w:rsidR="002E4316" w:rsidRPr="00364745" w:rsidRDefault="002E4316" w:rsidP="0036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языки сверхвысокого уровня</w:t>
            </w:r>
          </w:p>
        </w:tc>
      </w:tr>
    </w:tbl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а) А-Б-В-Г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Г-В-А-Б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Б-Г-А-В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г) Б-В-Г-А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д) Б-В-А-Г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18) Особенностью языка </w:t>
      </w:r>
      <w:r w:rsidRPr="00A14865">
        <w:rPr>
          <w:rFonts w:ascii="Times New Roman" w:hAnsi="Times New Roman"/>
          <w:sz w:val="28"/>
          <w:szCs w:val="28"/>
          <w:lang w:val="en-US"/>
        </w:rPr>
        <w:t>LISP</w:t>
      </w:r>
      <w:r w:rsidRPr="00A14865">
        <w:rPr>
          <w:rFonts w:ascii="Times New Roman" w:hAnsi="Times New Roman"/>
          <w:sz w:val="28"/>
          <w:szCs w:val="28"/>
        </w:rPr>
        <w:t xml:space="preserve"> является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Варианты ответа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представление задачи в виде слабоструктурированной системы отношений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б) списковое представление для программ и данных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декларативное описание предметной области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семантический подход к сопоставлению образцов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Тест №2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Глава 2. Представление знаний в интеллектуальных системах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Общее количество вопросов: </w:t>
      </w:r>
      <w:r w:rsidRPr="00A14865">
        <w:rPr>
          <w:rFonts w:ascii="Times New Roman" w:hAnsi="Times New Roman"/>
          <w:sz w:val="28"/>
          <w:szCs w:val="28"/>
        </w:rPr>
        <w:t>21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Проходной балл: </w:t>
      </w:r>
      <w:r w:rsidRPr="00A14865">
        <w:rPr>
          <w:rFonts w:ascii="Times New Roman" w:hAnsi="Times New Roman"/>
          <w:sz w:val="28"/>
          <w:szCs w:val="28"/>
        </w:rPr>
        <w:t>15.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Время на тест: </w:t>
      </w:r>
      <w:r w:rsidRPr="00A14865">
        <w:rPr>
          <w:rFonts w:ascii="Times New Roman" w:hAnsi="Times New Roman"/>
          <w:sz w:val="28"/>
          <w:szCs w:val="28"/>
        </w:rPr>
        <w:t>21 минута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1. Данные – это …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… хорошо структурированные данные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… закономерности предметной области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в) … отдельные факты, характеризующие объекты, процессы, явления предметной области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… основа интеллектуальной системы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2. Знания – это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… условное неформальное описание основных объектов предметной области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lastRenderedPageBreak/>
        <w:t>б) … закономерности предметной области, полученные в результате эмпирического опыта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… отдельные факты, характеризующие объекты, процессы, явления предметной области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… основа интеллектуальной системы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Вопрос 3. Расположите этапы трансформации данных в хронологическом порядке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8562"/>
      </w:tblGrid>
      <w:tr w:rsidR="007F7DE3" w:rsidRPr="00364745" w:rsidTr="00364745">
        <w:tc>
          <w:tcPr>
            <w:tcW w:w="100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56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базы данных на машинных носителях информации</w:t>
            </w:r>
          </w:p>
        </w:tc>
      </w:tr>
      <w:tr w:rsidR="007F7DE3" w:rsidRPr="00364745" w:rsidTr="00364745">
        <w:tc>
          <w:tcPr>
            <w:tcW w:w="100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56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данные на материальных носителях информации (таблицы, протоколы, справочники);</w:t>
            </w:r>
          </w:p>
        </w:tc>
      </w:tr>
      <w:tr w:rsidR="007F7DE3" w:rsidRPr="00364745" w:rsidTr="00364745">
        <w:tc>
          <w:tcPr>
            <w:tcW w:w="100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56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данные в компьютере на языке описания данных</w:t>
            </w:r>
          </w:p>
        </w:tc>
      </w:tr>
      <w:tr w:rsidR="007F7DE3" w:rsidRPr="00364745" w:rsidTr="00364745">
        <w:tc>
          <w:tcPr>
            <w:tcW w:w="100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856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модели (структуры) данных в виде диаграмм, графиков, функций</w:t>
            </w:r>
          </w:p>
        </w:tc>
      </w:tr>
      <w:tr w:rsidR="007F7DE3" w:rsidRPr="00364745" w:rsidTr="00364745">
        <w:tc>
          <w:tcPr>
            <w:tcW w:w="100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856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Данные как результат измерений и наблюдений</w:t>
            </w:r>
          </w:p>
        </w:tc>
      </w:tr>
    </w:tbl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ответов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Д-Г-В-Б-А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Д-В-Г-Б-А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Д-Б-В-Г-А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Д-Б-Г-В-А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В-Б-Г-А-Д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Вопрос 4. Расположите этапы трансформации знаний в хронологическом порядке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8562"/>
      </w:tblGrid>
      <w:tr w:rsidR="007F7DE3" w:rsidRPr="00364745" w:rsidTr="00364745">
        <w:tc>
          <w:tcPr>
            <w:tcW w:w="100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56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знания, описанные на языках представления знаний</w:t>
            </w:r>
          </w:p>
        </w:tc>
      </w:tr>
      <w:tr w:rsidR="007F7DE3" w:rsidRPr="00364745" w:rsidTr="00364745">
        <w:tc>
          <w:tcPr>
            <w:tcW w:w="100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56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материальные носители знаний (учебники, методические пособия)</w:t>
            </w:r>
          </w:p>
        </w:tc>
      </w:tr>
      <w:tr w:rsidR="007F7DE3" w:rsidRPr="00364745" w:rsidTr="00364745">
        <w:tc>
          <w:tcPr>
            <w:tcW w:w="100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56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поле знаний</w:t>
            </w:r>
          </w:p>
        </w:tc>
      </w:tr>
      <w:tr w:rsidR="007F7DE3" w:rsidRPr="00364745" w:rsidTr="00364745">
        <w:tc>
          <w:tcPr>
            <w:tcW w:w="100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856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знания в памяти человека как результат мышления</w:t>
            </w:r>
          </w:p>
        </w:tc>
      </w:tr>
      <w:tr w:rsidR="007F7DE3" w:rsidRPr="00364745" w:rsidTr="00364745">
        <w:tc>
          <w:tcPr>
            <w:tcW w:w="100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856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база знаний на машинных носителях информации</w:t>
            </w:r>
          </w:p>
        </w:tc>
      </w:tr>
    </w:tbl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ответов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Г-А-В-Б-Д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Г-Б-В-А-Д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Г-Б-В-Д-А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Д-Б-Г-В-А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В-Б-Г-А-Д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5. Продукционная модель – это …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…ориентированный граф, вершины которого – понятия, а дуги – отношения между ними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б) … модель, основанная на правилах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… модель, основанная на исчислении предикатов 1-го порядка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… абстрактный образ для представления некоторого стереотипа восприятия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6. Фрейм – это …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…ориентированный граф, вершины которого – понятия, а дуги – отношения между ними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… модель, основанная на правилах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… модель, основанная на исчислении предикатов 1-го порядка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г) … абстрактный образ для представления некоторого стереотипа восприятия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7.Семантическая сеть – это …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а) …ориентированный граф, вершины которого – понятия, а дуги – отношения между ними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… модель, основанная на правилах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… модель, основанная на исчислении предикатов 1-го порядка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… абстрактный образ для представления некоторого стереотипа восприятия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8. Продукционная модель – это …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…ориентированный граф, вершины которого – понятия, а дуги – отношения между ними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… модель, основанная на правилах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в) … модель, основанная на исчислении предикатов 1-го порядка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… абстрактный образ для представления некоторого стереотипа восприятия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t>Вопрос 9. Интенсионал понятия – это …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ответов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 … условное неформальное описание основных объектов предметов предметной области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б) … определение его через соотнесение с понятиями более высокого уровня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… определение объекта через соотнесение его с понятиями более низкого уровня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… знания о видимых взаимосвязях между отдельными событиями и фактами предметной области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д) …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абстракции, аналогии, схемы, отображающие структуру и природу процессов, протекающих в предметной области. 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10. Экстенсионал понятия – это …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ответов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 … условное неформальное описание основных объектов предметов предметной области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… определение его через соотнесение с понятиями более высокого уровня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в) … определение объекта через соотнесение его с понятиями более низкого уровня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… знания о видимых взаимосвязях между отдельными событиями и фактами предметной области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д) …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абстракции, аналогии, схемы, отображающие структуру и природу процессов, протекающих в предметной области. 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11. Поверхностное знание  – это …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ответов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 … условное неформальное описание основных объектов предметов предметной области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… определение его через соотнесение с понятиями более высокого уровня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… определение объекта через соотнесение его с понятиями более низкого уровня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г) … знание о видимых взаимосвязях между отдельными событиями и фактами предметной области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д) …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абстракции, аналогии, схемы, отображающие структуру и природу процессов, протекающих в предметной области. 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12. Глубинное знание – это …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ответов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 … условное неформальное описание основных объектов предметов предметной области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… определение его через соотнесение с понятиями более высокого уровня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t>в) … определение объекта через соотнесение его с понятиями более низкого уровня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… знания о видимых взаимосвязях между отдельными событиями и фактами предметной области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д) …</w:t>
      </w: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 абстракции, аналогии, схемы, отображающие структуру и природу процессов, протекающих в предметной области. 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13. Поле знаний – это …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ответов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а)  … условное неформальное описание основных объектов предметов предметной области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… определение его через соотнесение с понятиями более высокого уровня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… определение объекта через соотнесение его с понятиями более низкого уровня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… знания о видимых взаимосвязях между отдельными событиями и фактами предметной области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д) …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абстракции, аналогии, схемы, отображающие структуру и природу процессов, протекающих в предметной области. 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14. Семантическая сеть является однородной, если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используются различные типы отношений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в сети отношения связывают два объекта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используется единственный тип отношений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в сети есть специальные отношения, связывающие более двух понятий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15. Семантическая сеть является неоднородной, если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используются различные типы отношений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в сети отношения связывают два объекта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используется единственный тип отношений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в сети есть специальные отношения, связывающие более двух понятий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16. Семантическая сеть является бинарной, если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используются различные типы отношений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в сети отношения связывают два объекта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используется единственный тип отношений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в сети есть специальные отношения, связывающие более двух понятий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17. Семантическая сеть является </w:t>
      </w:r>
      <w:r w:rsidRPr="00A14865">
        <w:rPr>
          <w:rFonts w:ascii="Times New Roman" w:hAnsi="Times New Roman"/>
          <w:sz w:val="28"/>
          <w:szCs w:val="28"/>
          <w:lang w:val="en-US"/>
        </w:rPr>
        <w:t>n</w:t>
      </w:r>
      <w:r w:rsidRPr="00A14865">
        <w:rPr>
          <w:rFonts w:ascii="Times New Roman" w:hAnsi="Times New Roman"/>
          <w:sz w:val="28"/>
          <w:szCs w:val="28"/>
        </w:rPr>
        <w:t>-арной, если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используются различные типы отношений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в сети отношения связывают два объекта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используется единственный тип отношений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в сети есть специальные отношения, связывающие более двух понятий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18. Примерами фреймов-структур могут являться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менеджер, кассир, клиент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банкротство, собрание акционеров, именины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заем, залог, вексель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тревога, авария, рабочий режим устройства.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19. Примерами фреймов-ролей могут являться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менеджер, кассир, клиент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банкротство, собрание акционеров, именины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заем, залог, вексель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тревога, авария, рабочий режим устройства.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20. Примерами фреймов-сценариев могут являться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менеджер, кассир, клиент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банкротство, собрание акционеров, именины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заем, залог, вексель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тревога, авария, рабочий режим устройства.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21. Примерами фреймов-ситуаций могут являться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менеджер, кассир, клиент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банкротство, собрание акционеров, именины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заем, залог, вексель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тревога, авария, рабочий режим устройства.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Тест №3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Глава 3. Системы продукций и стратегии поиска в пространстве состояний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Общее количество вопросов: </w:t>
      </w:r>
      <w:r w:rsidRPr="00A14865">
        <w:rPr>
          <w:rFonts w:ascii="Times New Roman" w:hAnsi="Times New Roman"/>
          <w:sz w:val="28"/>
          <w:szCs w:val="28"/>
        </w:rPr>
        <w:t>14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Проходной балл: </w:t>
      </w:r>
      <w:r w:rsidRPr="00A14865">
        <w:rPr>
          <w:rFonts w:ascii="Times New Roman" w:hAnsi="Times New Roman"/>
          <w:sz w:val="28"/>
          <w:szCs w:val="28"/>
        </w:rPr>
        <w:t>10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Время на тест: </w:t>
      </w:r>
      <w:r w:rsidRPr="00A14865">
        <w:rPr>
          <w:rFonts w:ascii="Times New Roman" w:hAnsi="Times New Roman"/>
          <w:sz w:val="28"/>
          <w:szCs w:val="28"/>
        </w:rPr>
        <w:t>20 минут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1. </w:t>
      </w:r>
      <w:r w:rsidRPr="00A14865">
        <w:rPr>
          <w:rFonts w:ascii="Times New Roman" w:hAnsi="Times New Roman"/>
          <w:color w:val="000000"/>
          <w:sz w:val="28"/>
          <w:szCs w:val="28"/>
        </w:rPr>
        <w:t>Рабочая память …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а) … это пара «условие-действие»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б) … это центральная структура данных, используемая системой продукций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… выбирает, какое именно применимое правило следует использовать и прекращает вычисления при выполнении условию остановки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2. </w:t>
      </w:r>
      <w:r w:rsidRPr="00A14865">
        <w:rPr>
          <w:rFonts w:ascii="Times New Roman" w:hAnsi="Times New Roman"/>
          <w:color w:val="000000"/>
          <w:sz w:val="28"/>
          <w:szCs w:val="28"/>
        </w:rPr>
        <w:t>Продукционное правило…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а) … это пара «условие-действие»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… это центральная структура данных, используемая системой продукций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… выбирает, какое именно применимое правило следует использовать и прекращает вычисления, когда содержимое рабочей памяти удовлетворяет целевому условию (условию остановки)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Вопрос 3. </w:t>
      </w:r>
      <w:r w:rsidRPr="00A14865">
        <w:rPr>
          <w:rFonts w:ascii="Times New Roman" w:hAnsi="Times New Roman"/>
          <w:color w:val="000000"/>
          <w:sz w:val="28"/>
          <w:szCs w:val="28"/>
        </w:rPr>
        <w:t>система управления …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а) … это пара «условие-действие»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… это центральная структура данных, используемая системой продукций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… выбирает, какое именно применимое правило следует использовать и прекращает вычисления, когда содержимое рабочей памяти удовлетворяет целевому условию (условию остановки)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4. Система продукций называется прямой, если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ответа: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а) п</w:t>
      </w: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равила применяются к описаниям состояний для порождения новых состояний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б) </w:t>
      </w:r>
      <w:r w:rsidRPr="00A14865">
        <w:rPr>
          <w:rFonts w:ascii="Times New Roman" w:hAnsi="Times New Roman"/>
          <w:color w:val="000000"/>
          <w:sz w:val="28"/>
          <w:szCs w:val="28"/>
        </w:rPr>
        <w:t>в рабочую память включаются описания как состояний, так и целей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в) </w:t>
      </w:r>
      <w:r w:rsidRPr="00A14865">
        <w:rPr>
          <w:rFonts w:ascii="Times New Roman" w:hAnsi="Times New Roman"/>
          <w:color w:val="000000"/>
          <w:sz w:val="28"/>
          <w:szCs w:val="28"/>
        </w:rPr>
        <w:t>если используются описания целей задачи как описания состояний рабочей памяти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5. Система продукций называется обратной, если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ответа: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п</w:t>
      </w:r>
      <w:r w:rsidRPr="00A14865">
        <w:rPr>
          <w:rFonts w:ascii="Times New Roman" w:hAnsi="Times New Roman"/>
          <w:color w:val="000000"/>
          <w:sz w:val="28"/>
          <w:szCs w:val="28"/>
        </w:rPr>
        <w:t>равила применяются к описаниям состояний для порождения новых состояний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б) </w:t>
      </w:r>
      <w:r w:rsidRPr="00A14865">
        <w:rPr>
          <w:rFonts w:ascii="Times New Roman" w:hAnsi="Times New Roman"/>
          <w:color w:val="000000"/>
          <w:sz w:val="28"/>
          <w:szCs w:val="28"/>
        </w:rPr>
        <w:t>в рабочую память включаются описания как состояний, так и целей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 xml:space="preserve">в) </w:t>
      </w: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если используются описания целей задачи как описания состояний рабочей памяти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Вопрос 6. Система продукций называется двусторонней, если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Варианты ответа: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п</w:t>
      </w:r>
      <w:r w:rsidRPr="00A14865">
        <w:rPr>
          <w:rFonts w:ascii="Times New Roman" w:hAnsi="Times New Roman"/>
          <w:color w:val="000000"/>
          <w:sz w:val="28"/>
          <w:szCs w:val="28"/>
        </w:rPr>
        <w:t>равила применяются к описаниям состояний для порождения новых состояний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 xml:space="preserve">б) </w:t>
      </w: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 рабочую память включаются описания как состояний, так и целей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в) </w:t>
      </w:r>
      <w:r w:rsidRPr="00A14865">
        <w:rPr>
          <w:rFonts w:ascii="Times New Roman" w:hAnsi="Times New Roman"/>
          <w:color w:val="000000"/>
          <w:sz w:val="28"/>
          <w:szCs w:val="28"/>
        </w:rPr>
        <w:t>если используются описания целей задачи как описания состояний рабочей памяти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Вопрос 7. Укажите последовательность обхода вершин графа при использовании стратегии поиска в глубину (рис. 1). Целевая вершина – вершина с номером 13, начальная вершина – вершина с номером 1.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pict>
          <v:shape id="_x0000_i1029" type="#_x0000_t75" style="width:301.2pt;height:168pt">
            <v:imagedata r:id="rId7" o:title=""/>
          </v:shape>
        </w:pict>
      </w: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Рис. 1. Граф пространства состояний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 введите как последовательность номеров вершин через пробел (например, 1 2 3 4 13). Первой вершиной должна быть в списке вершина с номером 1, последней – вершина с номером 13.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Ответ: 1 2 5 9 10 6 11 3 7 4 8 12 13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lastRenderedPageBreak/>
        <w:t>Вопрос 8. Укажите последовательность обхода вершин графа при использовании стратегии поиска в ширину (рис. 2). Целевая вершина – вершина с номером 13, начальная вершина – вершина с номером 1.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pict>
          <v:shape id="_x0000_i1030" type="#_x0000_t75" style="width:301.2pt;height:168pt">
            <v:imagedata r:id="rId7" o:title=""/>
          </v:shape>
        </w:pict>
      </w: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Рис. 2. Граф пространства состояний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 введите как последовательность номеров вершин через пробел (например, 1 2 3 4 12)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Ответ: 1 2 3 4 5 6 11 7 8 9 10 12 13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Вопрос 9. Укажите последовательность обхода вершин графа при использовании стратегии жадного поиска (рис. 1). Целевая вершина – вершина с номером 10, начальная вершина – вершина с номером 1. Эвристическая оценка каждой вершины указана рядом с ней. Вершина с большим значением эвристической оценки считается более предпочтительной.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pict>
          <v:shape id="_x0000_i1031" type="#_x0000_t75" style="width:311.4pt;height:168pt">
            <v:imagedata r:id="rId8" o:title=""/>
          </v:shape>
        </w:pict>
      </w: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Рис. 3. Граф пространства состояний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 введите как последовательность номеров вершин через пробел (например, 1 2 3 4 12)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Ответ: 1 4 7 11 3 2 5 10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Вопрос 10. Укажите последовательность обхода вершин графа при использовании стратегии поиска в глубину (рис. 4). Множество целевых вершин – вершины с номерами 15, 16, 12, начальная вершина – вершина с номером 1.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pict>
          <v:shape id="_x0000_i1032" type="#_x0000_t75" style="width:327pt;height:212.4pt">
            <v:imagedata r:id="rId9" o:title=""/>
          </v:shape>
        </w:pict>
      </w: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Рис. 4. Граф пространства состояний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 введите как последовательность номеров вершин через пробел (например, 1 2 3 4 13). Первой вершиной должна быть в списке вершина с номером 1, последней – одна из целевых вершин.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Ответ: 1 2 4 7 13 14 8 5 9 10 3 6 11 15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Вопрос 11. Укажите последовательность обхода вершин графа при использовании стратегии поиска в ширину (рис. 2). Множество целевых вершин – вершины с номерами 15, 16, 12, начальная вершина – вершина с номером 1.</w:t>
      </w: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lastRenderedPageBreak/>
        <w:pict>
          <v:shape id="_x0000_i1033" type="#_x0000_t75" style="width:327pt;height:212.4pt">
            <v:imagedata r:id="rId9" o:title=""/>
          </v:shape>
        </w:pict>
      </w: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Рис. 2. Граф пространства состояний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 введите как последовательность номеров вершин через пробел (например, 1 2 3 4 12)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Ответ: 1 2 3 4 5 67 8 9 10 11 12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Вопрос 12. Укажите последовательность обхода вершин графа при использовании стратегии жадного поиска (рис. 1). Целевая вершина – вершина с номером 10, начальная вершина – вершина с номером 9. Эвристическая оценка каждой вершины указана рядом с ней. Вершина с большим значением эвристической оценки считается более предпочтительной.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pict>
          <v:shape id="_x0000_i1034" type="#_x0000_t75" style="width:335.4pt;height:212.4pt">
            <v:imagedata r:id="rId10" o:title=""/>
          </v:shape>
        </w:pict>
      </w: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lastRenderedPageBreak/>
        <w:t>Рис. 1. Граф пространства состояний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 введите как последовательность номеров вершин через пробел (например, 1 2 3 4 12)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Ответ: 1 3 5 10 9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Вопрос 13. Список </w:t>
      </w:r>
      <w:r w:rsidRPr="00A14865">
        <w:rPr>
          <w:rFonts w:ascii="Times New Roman" w:hAnsi="Times New Roman"/>
          <w:color w:val="000000"/>
          <w:sz w:val="28"/>
          <w:szCs w:val="28"/>
          <w:lang w:val="en-US"/>
        </w:rPr>
        <w:t>OPEN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 в алгоритмах поиска в ширину и глубину 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позволяет алгоритму избегать зацикливаний и учитывать тупиковые пути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позволяет алгоритму исследовать в случае необходимости ранее не исследованные пути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содержит список состояний пути решения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Вопрос 14. Список </w:t>
      </w:r>
      <w:r w:rsidRPr="00A14865">
        <w:rPr>
          <w:rFonts w:ascii="Times New Roman" w:hAnsi="Times New Roman"/>
          <w:color w:val="000000"/>
          <w:sz w:val="28"/>
          <w:szCs w:val="28"/>
          <w:lang w:val="en-US"/>
        </w:rPr>
        <w:t>CLOSED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 в алгоритмах поиска в ширину и глубину 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позволяет алгоритму избегать зацикливаний и учитывать тупиковые пути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позволяет алгоритму исследовать в случае необходимости ранее не исследованные пути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содержит список состояний пути решения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Тест №4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Глава 4. Разработка систем, основанных на знаниях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Общее количество вопросов: </w:t>
      </w:r>
      <w:r w:rsidRPr="00A14865">
        <w:rPr>
          <w:rFonts w:ascii="Times New Roman" w:hAnsi="Times New Roman"/>
          <w:sz w:val="28"/>
          <w:szCs w:val="28"/>
        </w:rPr>
        <w:t>36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Проходной балл: </w:t>
      </w:r>
      <w:r w:rsidRPr="00A14865">
        <w:rPr>
          <w:rFonts w:ascii="Times New Roman" w:hAnsi="Times New Roman"/>
          <w:sz w:val="28"/>
          <w:szCs w:val="28"/>
        </w:rPr>
        <w:t>28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Время на тест: </w:t>
      </w:r>
      <w:r w:rsidRPr="00A14865">
        <w:rPr>
          <w:rFonts w:ascii="Times New Roman" w:hAnsi="Times New Roman"/>
          <w:sz w:val="28"/>
          <w:szCs w:val="28"/>
        </w:rPr>
        <w:t>20 минут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1.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Центральной частью экспертной системы является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подсистема объяснений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решатель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база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база данных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интеллектуальный редактор базы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2.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Специалист предметной области, для которого предназначена система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эксперт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аналитик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пользователь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инженер по знаниям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 xml:space="preserve">Вопрос 3.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Специалист в области искусственного интеллекта, выступающий в роли промежуточного буфера между экспертом и базой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эксперт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аналитик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пользователь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инженер по знаниям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4.</w:t>
      </w:r>
      <w:r w:rsidRPr="00A14865">
        <w:rPr>
          <w:rFonts w:ascii="Times New Roman" w:hAnsi="Times New Roman"/>
          <w:i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Специалист предметной области, обладающий большим объемом знаний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эксперт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аналитик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пользователь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инженер по знаниям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5.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Комплекс программ, реализующих диалог пользователя с ЭС как на стадии ввода информации, так и при получении результатов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Решатель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База знаний (БЗ)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Интерфейс пользователя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Интеллектуальный редактор БЗ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Подсистема объяснений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6.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Совокупность знаний предметной области, записанная на машинный носитель в форме, понятной эксперту и пользователю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lastRenderedPageBreak/>
        <w:t>а) Решатель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База знаний (БЗ)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Интерфейс пользователя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Интеллектуальный редактор БЗ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Подсистема объяснений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7.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Программа, моделирующая ход рассуждений эксперта на основании знаний, имеющихся в БЗ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Решатель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База знаний (БЗ)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Интерфейс пользователя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Интеллектуальный редактор БЗ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Подсистема объяснений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8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Программа, позволяющая пользователю получить ответы на вопросы типа «Как была получена та или иная рекомендация?»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Решатель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База знаний (БЗ)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Интерфейс пользователя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Интеллектуальный редактор БЗ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д) Подсистема объяснений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9.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Программа, представляющая инженеру по знаниям возможность создавать БЗ в диалоговом режиме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Решатель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База знаний (БЗ)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Интерфейс пользователя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Интеллектуальный редактор БЗ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Подсистема объяснений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10.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Процесс соотнесения объекта с некоторым классом объектов и/или обнаружение неисправности в некоторой системе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Прогнозирование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Планирование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Интерпретация данных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Диагностика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11.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Процесс определения смысла данных, результаты которого должны быть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i/>
          <w:color w:val="000000"/>
          <w:sz w:val="28"/>
          <w:szCs w:val="28"/>
        </w:rPr>
        <w:t>согласованными и корректными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Прогнозирование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Планирование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Интерпретация данных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Диагностика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12.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Процесс логического вывода вероятных следствий из заданных ситуаций на основании анализа имеющихся данных.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Прогнозирование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Планирование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Интерпретация данных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Диагностика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13.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Процесс нахождения планов действий, относящихся к объектам, способным выполнять некоторые функции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Прогнозирование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Планирование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Интерпретация данных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Диагностика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14.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Процесс организации функционирования системы для поддержания определенного режима деятельности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lastRenderedPageBreak/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Поддержка принятия решений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Мониторинг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Проектирование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Обучение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д) Управление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15.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Процесс непрерывной интерпретации данных в реальном масштабе времени и сигнализации о выходе тех или иных параметров за допустимые пределы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Поддержка принятия решений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Мониторинг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Проектирование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Обучение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Управление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16.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Процесс подготовки спецификаций на создание объектов с заранее определенными свойствами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Поддержка принятия решений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Мониторинг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Проектирование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Обучение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Управление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17.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Совокупность процессов и процедур, обеспечивающая лицо, принимающее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i/>
          <w:color w:val="000000"/>
          <w:sz w:val="28"/>
          <w:szCs w:val="28"/>
        </w:rPr>
        <w:t>решения, необходимой информацией и рекомендациями, облегчающими процесс принятия решения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Поддержка принятия решений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Мониторинг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Проектирование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Обучение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Управление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 18.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Использование компьютера для обучения какой-то дисциплине или предмету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Поддержка принятия решений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Мониторинг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Проектирование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Обучение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Управление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19.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ЭС в предметных областях, в которых база знаний и интерпретируемые данные не меняются во времени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Динамические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Квазидинамические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Статические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20.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ЭС для интерпретации ситуаций, которые меняется с некоторым фиксированным интервалом времени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Динамические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Квазидинамические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Статические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21.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ЭС, работающие в сопряжении с датчиками объектов в режиме реального времени с непрерывной интерпретацией поступающих в систему данных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Динамические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Квазидинамические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Статические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 22.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Укажите тот вариант ответа, в котором этапы разработки ЭС расположены в хронологическом порядке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8742"/>
      </w:tblGrid>
      <w:tr w:rsidR="007F7DE3" w:rsidRPr="00364745" w:rsidTr="00364745">
        <w:tc>
          <w:tcPr>
            <w:tcW w:w="82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74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прототипа ЭС</w:t>
            </w:r>
          </w:p>
        </w:tc>
      </w:tr>
      <w:tr w:rsidR="007F7DE3" w:rsidRPr="00364745" w:rsidTr="00364745">
        <w:tc>
          <w:tcPr>
            <w:tcW w:w="82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74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ЭС</w:t>
            </w:r>
          </w:p>
        </w:tc>
      </w:tr>
      <w:tr w:rsidR="007F7DE3" w:rsidRPr="00364745" w:rsidTr="00364745">
        <w:tc>
          <w:tcPr>
            <w:tcW w:w="82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74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Оценка ЭС</w:t>
            </w:r>
          </w:p>
        </w:tc>
      </w:tr>
      <w:tr w:rsidR="007F7DE3" w:rsidRPr="00364745" w:rsidTr="00364745">
        <w:tc>
          <w:tcPr>
            <w:tcW w:w="82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874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Стыковка ЭС</w:t>
            </w:r>
          </w:p>
        </w:tc>
      </w:tr>
      <w:tr w:rsidR="007F7DE3" w:rsidRPr="00364745" w:rsidTr="00364745">
        <w:tc>
          <w:tcPr>
            <w:tcW w:w="82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874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Выбор проблемы</w:t>
            </w:r>
          </w:p>
        </w:tc>
      </w:tr>
      <w:tr w:rsidR="007F7DE3" w:rsidRPr="00364745" w:rsidTr="00364745">
        <w:tc>
          <w:tcPr>
            <w:tcW w:w="828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8743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color w:val="000000"/>
                <w:sz w:val="28"/>
                <w:szCs w:val="28"/>
              </w:rPr>
              <w:t>Доработка до промышленной ЭС</w:t>
            </w:r>
          </w:p>
        </w:tc>
      </w:tr>
    </w:tbl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А-Г-В-Е-Д-Б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Д-Г-В-Е-А-Б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Д-А-Е-Г-В-Б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Д-А-Е-В-Б-Г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д) Д-А-Е-В-Г-Б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23.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Укажите этап, на котором разрабатывается подробный план разработки ЭС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Разработка прототипа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Поддержка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Оценка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Стыковка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д) Выбор проблемы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е) Доработка до промышленной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24.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Укажите этап, на котором разрабатывается усеченная версия ЭС, предназначенная для проверки правильности кодирования фактов, связей и рассуждений эксперта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Разработка прототипа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Поддержка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Оценка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Стыковка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Выбор проблемы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е) Доработка до промышленной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 25.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Укажите этап, на котором существенно расширяется база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Разработка прототипа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Поддержка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Оценка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Стыковка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Выбор проблемы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е) Доработка до промышленной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26.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Укажите этап, на котором проводится тестирование в отношении критериев эффективности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Разработка прототипа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Поддержка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Оценка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Стыковка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Выбор проблемы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е) Доработка до промышленной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27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Укажите этап, на котором осуществляется проверка работоспособности ЭС в среде, в которой она будет работать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Разработка прототипа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Поддержка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Оценка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Стыковка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Выбор проблемы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е) Доработка до промышленной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28.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Результатом работы эксперта, инженера по знаниям и пользователя на стадии «Идентификация проблемы» является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Программа-прототип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Поле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БЗ на языке представления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г) Проблема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Знания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29.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Результатом работы инженера по знаниям на стадии «Структурирование» является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Программа-прототип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Поле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БЗ на языке представления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Проблема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Знания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30.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Результатом работы инженера по знаниям и программиста на стадии «Формализация» является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Программа-прототип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Поле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БЗ на языке представления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Проблема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Знания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31.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Результатом работы программиста на стадии «Реализация прототипа» является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Программа-прототип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Поле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БЗ на языке представления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Проблема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Знания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32.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Система, решающая часть задач, демонстрируя жизнеспособность подхода (несколько десятков правил или понятий)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Действующий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Исследовательский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lastRenderedPageBreak/>
        <w:t>в) Коммерческая система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Демонстрационный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Промышленная система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33.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Система, решающая большинство задач, но неустойчива в работе и не полностью проверена (несколько сотен правил или понятий)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Действующий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Исследовательский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Коммерческая система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Демонстрационный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Промышленная система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34.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Система, надежно решающая все задачи на реальных примерах, но для сложной задачи требует много времени и памяти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Действующий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Исследовательский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Коммерческая система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Демонстрационный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Промышленная система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35.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Система, обеспечивающая высокое качество решений при минимизации требуемого времени и памяти; переписывается с использованием более эффективных средств представления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Действующий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Исследовательский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Коммерческая система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Демонстрационный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д) Промышленная система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36.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Система, пригодная к продаже, то есть хорошо документирована и снабжена сервисом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Действующий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lastRenderedPageBreak/>
        <w:t>б) Исследовательский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Коммерческая система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Демонстрационный прототип ЭС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Промышленная система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Тест №5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Глава 5. Теоретические аспекты извлечения знаний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Общее количество вопросов: </w:t>
      </w:r>
      <w:r w:rsidRPr="00A14865">
        <w:rPr>
          <w:rFonts w:ascii="Times New Roman" w:hAnsi="Times New Roman"/>
          <w:sz w:val="28"/>
          <w:szCs w:val="28"/>
        </w:rPr>
        <w:t>12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Проходной балл: </w:t>
      </w:r>
      <w:r w:rsidRPr="00A14865">
        <w:rPr>
          <w:rFonts w:ascii="Times New Roman" w:hAnsi="Times New Roman"/>
          <w:sz w:val="28"/>
          <w:szCs w:val="28"/>
        </w:rPr>
        <w:t>9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Время на тест: </w:t>
      </w:r>
      <w:r w:rsidRPr="00A14865">
        <w:rPr>
          <w:rFonts w:ascii="Times New Roman" w:hAnsi="Times New Roman"/>
          <w:sz w:val="28"/>
          <w:szCs w:val="28"/>
        </w:rPr>
        <w:t>10 минут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1.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Поле знаний – это …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…неформальное описание основных понятий и взаимосвязей между понятиями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предметной области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… описание предметной области на языке представления знаний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… модели данных в виде диаграмм, графиков, функций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… данные в компьютере на языке представления данных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2.</w:t>
      </w:r>
      <w:r w:rsidRPr="00A14865">
        <w:rPr>
          <w:rFonts w:ascii="Times New Roman" w:hAnsi="Times New Roman"/>
          <w:sz w:val="28"/>
          <w:szCs w:val="28"/>
        </w:rPr>
        <w:t xml:space="preserve"> С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интаксис – это…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…связь между элементами языка и их значениями, или отношения между знаками 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реальностью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…совокупность правил построения языка, или отношения между знаками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…отношения между знаками и их пользователями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3.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sz w:val="28"/>
          <w:szCs w:val="28"/>
        </w:rPr>
        <w:t>Семантика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 – это…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…связь между элементами языка и их значениями, или отношения между знаками 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реальностью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…совокупность правил построения языка, или отношения между знаками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…отношения между знаками и их пользователями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4.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sz w:val="28"/>
          <w:szCs w:val="28"/>
        </w:rPr>
        <w:t>Прагматика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 – это…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lastRenderedPageBreak/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…связь между элементами языка и их значениями, или отношения между знаками 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реальностью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…совокупность правил построения языка, или отношения между знаками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…отношения между знаками и их пользователями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 xml:space="preserve">Вопрос 5.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Формирование поля знаний – это …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… процедура взаимодействия аналитика с источником знаний (экспертом), в результате которой становятся явными процесс рассуждений специалистов при принятии решения и структура их представлений о предметной области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…процесс наполнения базы знаний экспертом с использованием специализированных программных средств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в) …процесс получения знаний, когда происходит перенос компетентности экспертов на инженеров по знаниям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…процесс анализа данных и выявления скрытых закономерностей с использованием специального математического аппарата и программных средств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 xml:space="preserve">Вопрос 6.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Извлечение знаний – это …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… процедура взаимодействия аналитика с источником знаний (экспертом), в результате которой становятся явными процесс рассуждений специалистов при принятии решения и структура их представлений о предметной области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…процесс наполнения базы знаний экспертом с использованием специализированных программных средств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…процесс получения знаний, когда происходит перенос компетентности экспертов на инженеров по знаниям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…процесс анализа данных и выявления скрытых закономерностей с использованием специального математического аппарата и программных средств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 xml:space="preserve">Вопрос 7.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Приобретение знаний – это …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… процедура взаимодействия аналитика с источником знаний (экспертом), в результате которой становятся явными процесс рассуждений специалистов при принятии решения и структура их представлений о предметной области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б) …процесс наполнения базы знаний экспертом с использованием специализированных программных средств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…процесс получения знаний, когда происходит перенос компетентности экспертов на инженеров по знаниям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…процесс анализа данных и выявления скрытых закономерностей с использованием специального математического аппарата и программных средств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 xml:space="preserve">Вопрос 8.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Формирование знаний (machine learning) – это …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… процедура взаимодействия аналитика с источником знаний (экспертом), в результате которой становятся явными процесс рассуждений специалистов при принятии решения и структура их представлений о предметной области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…процесс наполнения базы знаний экспертом с использованием специализированных программных средств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…процесс получения знаний, когда происходит перенос компетентности экспертов на инженеров по знаниям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…процесс анализа данных и выявления скрытых закономерностей с использованием специального математического аппарата и программных средств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9.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Какой аспект процедуры извлечения знаний является ведущим?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психологический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лингвистический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гносеологический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все три в равной степени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10.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В основе структурного (системного) подхода лежит идея …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декомпозиции и выделением не процессов, а объектов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взаимосвязи между понятиями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lastRenderedPageBreak/>
        <w:t>в) иерархии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алгоритмической декомпозиции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11.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В основе объектного подхода лежит идея …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алгоритмической декомпозиции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декомпозиции и выделением не процессов, а объектов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взаимосвязи между понятиями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иерархии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12.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К группе пассивных методов извлечения знаний  относятся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анализ протоколов «мыслей вслух»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анкетирование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интервью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игры с экспертом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ролевые игры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Вопрос 12.</w:t>
      </w:r>
      <w:r w:rsidRPr="00A14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К группе активных методов извлечения знаний  относятся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анализ протоколов «мыслей вслух»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б) анкетирование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наблюдения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лекции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текстологические методы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Тест №6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Глава 6. Некоторые методы машинного обучения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Общее количество вопросов: </w:t>
      </w:r>
      <w:r w:rsidRPr="00A14865">
        <w:rPr>
          <w:rFonts w:ascii="Times New Roman" w:hAnsi="Times New Roman"/>
          <w:sz w:val="28"/>
          <w:szCs w:val="28"/>
        </w:rPr>
        <w:t>12</w:t>
      </w:r>
    </w:p>
    <w:p w:rsidR="007F7DE3" w:rsidRPr="00A14865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Проходной балл: </w:t>
      </w:r>
      <w:r w:rsidRPr="00A14865">
        <w:rPr>
          <w:rFonts w:ascii="Times New Roman" w:hAnsi="Times New Roman"/>
          <w:sz w:val="28"/>
          <w:szCs w:val="28"/>
        </w:rPr>
        <w:t>9</w:t>
      </w:r>
    </w:p>
    <w:p w:rsidR="007F7DE3" w:rsidRDefault="007F7DE3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bCs/>
          <w:sz w:val="28"/>
          <w:szCs w:val="28"/>
        </w:rPr>
        <w:t xml:space="preserve">Время на тест: </w:t>
      </w:r>
      <w:r w:rsidRPr="00A14865">
        <w:rPr>
          <w:rFonts w:ascii="Times New Roman" w:hAnsi="Times New Roman"/>
          <w:sz w:val="28"/>
          <w:szCs w:val="28"/>
        </w:rPr>
        <w:t>10 минут</w:t>
      </w:r>
    </w:p>
    <w:p w:rsidR="00E80146" w:rsidRPr="00A14865" w:rsidRDefault="00E8014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1.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Феномен восприятия связан с решением задачи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…прогнозирования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… ассоциации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… классификации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… обучения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lastRenderedPageBreak/>
        <w:t>Вопрос 2.</w:t>
      </w:r>
      <w:r w:rsidRPr="00A14865">
        <w:rPr>
          <w:rFonts w:ascii="Times New Roman" w:hAnsi="Times New Roman"/>
          <w:sz w:val="28"/>
          <w:szCs w:val="28"/>
        </w:rPr>
        <w:t xml:space="preserve"> В таблице 1 приведена обучающая выборка. Укажите, по какому атрибуту будет происходить разбиение выборки на первом шаге работы алгоритма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>4.5.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Таблица 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"/>
        <w:gridCol w:w="1516"/>
        <w:gridCol w:w="1516"/>
        <w:gridCol w:w="1516"/>
        <w:gridCol w:w="1936"/>
      </w:tblGrid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Атрибут_3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Метка_Класса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а) </w:t>
      </w:r>
      <w:r w:rsidRPr="00A14865">
        <w:rPr>
          <w:rFonts w:ascii="Times New Roman" w:hAnsi="Times New Roman"/>
          <w:sz w:val="28"/>
          <w:szCs w:val="28"/>
          <w:u w:val="single"/>
        </w:rPr>
        <w:t>Атрибут_1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A14865">
        <w:rPr>
          <w:rFonts w:ascii="Times New Roman" w:hAnsi="Times New Roman"/>
          <w:sz w:val="28"/>
          <w:szCs w:val="28"/>
        </w:rPr>
        <w:t>Атрибут_2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A14865">
        <w:rPr>
          <w:rFonts w:ascii="Times New Roman" w:hAnsi="Times New Roman"/>
          <w:sz w:val="28"/>
          <w:szCs w:val="28"/>
        </w:rPr>
        <w:t>Атрибут_3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A14865">
        <w:rPr>
          <w:rFonts w:ascii="Times New Roman" w:hAnsi="Times New Roman"/>
          <w:sz w:val="28"/>
          <w:szCs w:val="28"/>
        </w:rPr>
        <w:t xml:space="preserve">алгоритм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>4.5 для данной выборки неприменим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3.</w:t>
      </w:r>
      <w:r w:rsidRPr="00A14865">
        <w:rPr>
          <w:rFonts w:ascii="Times New Roman" w:hAnsi="Times New Roman"/>
          <w:sz w:val="28"/>
          <w:szCs w:val="28"/>
        </w:rPr>
        <w:t xml:space="preserve"> В таблице 2 приведена обучающая выборка. Укажите, по какому атрибуту будет происходить разбиение выборки на первом шаге работы алгоритма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>4.5.</w:t>
      </w:r>
    </w:p>
    <w:p w:rsidR="009231BD" w:rsidRPr="00A14865" w:rsidRDefault="009231BD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 Таблица 2.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"/>
        <w:gridCol w:w="1516"/>
        <w:gridCol w:w="1516"/>
        <w:gridCol w:w="1516"/>
        <w:gridCol w:w="1936"/>
      </w:tblGrid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Атрибут_3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Метка_Класса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14865">
        <w:rPr>
          <w:rFonts w:ascii="Times New Roman" w:hAnsi="Times New Roman"/>
          <w:sz w:val="28"/>
          <w:szCs w:val="28"/>
        </w:rPr>
        <w:t>Атрибут_1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б) </w:t>
      </w:r>
      <w:r w:rsidRPr="00A14865">
        <w:rPr>
          <w:rFonts w:ascii="Times New Roman" w:hAnsi="Times New Roman"/>
          <w:sz w:val="28"/>
          <w:szCs w:val="28"/>
          <w:u w:val="single"/>
        </w:rPr>
        <w:t>Атрибут_2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A14865">
        <w:rPr>
          <w:rFonts w:ascii="Times New Roman" w:hAnsi="Times New Roman"/>
          <w:sz w:val="28"/>
          <w:szCs w:val="28"/>
        </w:rPr>
        <w:t>Атрибут_3</w:t>
      </w:r>
    </w:p>
    <w:p w:rsidR="00E80146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A14865">
        <w:rPr>
          <w:rFonts w:ascii="Times New Roman" w:hAnsi="Times New Roman"/>
          <w:sz w:val="28"/>
          <w:szCs w:val="28"/>
        </w:rPr>
        <w:t xml:space="preserve">алгоритм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>4.5 для данной выборки неприменим</w:t>
      </w:r>
    </w:p>
    <w:p w:rsidR="00E80146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4.</w:t>
      </w:r>
      <w:r w:rsidRPr="00A14865">
        <w:rPr>
          <w:rFonts w:ascii="Times New Roman" w:hAnsi="Times New Roman"/>
          <w:sz w:val="28"/>
          <w:szCs w:val="28"/>
        </w:rPr>
        <w:t xml:space="preserve"> В таблице 3 приведена обучающая выборка. Укажите, по какому атрибуту будет происходить разбиение выборки на первом шаге работы алгоритма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>4.5.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 Таблица 3.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"/>
        <w:gridCol w:w="1516"/>
        <w:gridCol w:w="1516"/>
        <w:gridCol w:w="1516"/>
        <w:gridCol w:w="1936"/>
      </w:tblGrid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Атрибут_3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Метка_Класса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14865">
        <w:rPr>
          <w:rFonts w:ascii="Times New Roman" w:hAnsi="Times New Roman"/>
          <w:sz w:val="28"/>
          <w:szCs w:val="28"/>
        </w:rPr>
        <w:t>Атрибут_1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A14865">
        <w:rPr>
          <w:rFonts w:ascii="Times New Roman" w:hAnsi="Times New Roman"/>
          <w:sz w:val="28"/>
          <w:szCs w:val="28"/>
        </w:rPr>
        <w:t>Атрибут_2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A14865">
        <w:rPr>
          <w:rFonts w:ascii="Times New Roman" w:hAnsi="Times New Roman"/>
          <w:sz w:val="28"/>
          <w:szCs w:val="28"/>
        </w:rPr>
        <w:t>Атрибут_3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г) </w:t>
      </w:r>
      <w:r w:rsidRPr="00A14865">
        <w:rPr>
          <w:rFonts w:ascii="Times New Roman" w:hAnsi="Times New Roman"/>
          <w:sz w:val="28"/>
          <w:szCs w:val="28"/>
          <w:u w:val="single"/>
        </w:rPr>
        <w:t xml:space="preserve">алгоритм </w:t>
      </w:r>
      <w:r w:rsidRPr="00A14865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  <w:u w:val="single"/>
        </w:rPr>
        <w:t>4.5 для данной выборки неприменим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5.</w:t>
      </w:r>
      <w:r w:rsidRPr="00A14865">
        <w:rPr>
          <w:rFonts w:ascii="Times New Roman" w:hAnsi="Times New Roman"/>
          <w:sz w:val="28"/>
          <w:szCs w:val="28"/>
        </w:rPr>
        <w:t xml:space="preserve"> В таблице 4 приведена обучающая выборка. Укажите, по какому атрибуту будет происходить разбиение выборки на первом шаге работы алгоритма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>4.5.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 Таблица 4.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"/>
        <w:gridCol w:w="1516"/>
        <w:gridCol w:w="1516"/>
        <w:gridCol w:w="1516"/>
        <w:gridCol w:w="1936"/>
      </w:tblGrid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Атрибут_3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Метка_Класса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-0,2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14865">
        <w:rPr>
          <w:rFonts w:ascii="Times New Roman" w:hAnsi="Times New Roman"/>
          <w:sz w:val="28"/>
          <w:szCs w:val="28"/>
        </w:rPr>
        <w:t>Атрибут_1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A14865">
        <w:rPr>
          <w:rFonts w:ascii="Times New Roman" w:hAnsi="Times New Roman"/>
          <w:sz w:val="28"/>
          <w:szCs w:val="28"/>
        </w:rPr>
        <w:t>Атрибут_2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A14865">
        <w:rPr>
          <w:rFonts w:ascii="Times New Roman" w:hAnsi="Times New Roman"/>
          <w:sz w:val="28"/>
          <w:szCs w:val="28"/>
        </w:rPr>
        <w:t>Атрибут_3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г) </w:t>
      </w:r>
      <w:r w:rsidRPr="00A14865">
        <w:rPr>
          <w:rFonts w:ascii="Times New Roman" w:hAnsi="Times New Roman"/>
          <w:sz w:val="28"/>
          <w:szCs w:val="28"/>
          <w:u w:val="single"/>
        </w:rPr>
        <w:t xml:space="preserve">алгоритм </w:t>
      </w:r>
      <w:r w:rsidRPr="00A14865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  <w:u w:val="single"/>
        </w:rPr>
        <w:t>4.5 для данной выборки неприменим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6.</w:t>
      </w:r>
      <w:r w:rsidRPr="00A14865">
        <w:rPr>
          <w:rFonts w:ascii="Times New Roman" w:hAnsi="Times New Roman"/>
          <w:sz w:val="28"/>
          <w:szCs w:val="28"/>
        </w:rPr>
        <w:t xml:space="preserve"> В таблице 5 приведена обучающая выборка. Укажите, по какому атрибуту будет происходить разбиение выборки на первом шаге работы алгоритма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>4.5.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 Таблица 5.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"/>
        <w:gridCol w:w="1516"/>
        <w:gridCol w:w="1516"/>
        <w:gridCol w:w="1516"/>
        <w:gridCol w:w="1936"/>
      </w:tblGrid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Атрибут_3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Метка_Класса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4745" w:rsidRPr="00364745" w:rsidTr="00364745">
        <w:tc>
          <w:tcPr>
            <w:tcW w:w="677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330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7F7DE3" w:rsidRPr="00364745" w:rsidRDefault="007F7DE3" w:rsidP="00364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7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14865">
        <w:rPr>
          <w:rFonts w:ascii="Times New Roman" w:hAnsi="Times New Roman"/>
          <w:sz w:val="28"/>
          <w:szCs w:val="28"/>
        </w:rPr>
        <w:t>Атрибут_1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A14865">
        <w:rPr>
          <w:rFonts w:ascii="Times New Roman" w:hAnsi="Times New Roman"/>
          <w:sz w:val="28"/>
          <w:szCs w:val="28"/>
        </w:rPr>
        <w:t>Атрибут_2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в) </w:t>
      </w:r>
      <w:r w:rsidRPr="00A14865">
        <w:rPr>
          <w:rFonts w:ascii="Times New Roman" w:hAnsi="Times New Roman"/>
          <w:sz w:val="28"/>
          <w:szCs w:val="28"/>
          <w:u w:val="single"/>
        </w:rPr>
        <w:t>Атрибут_3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A14865">
        <w:rPr>
          <w:rFonts w:ascii="Times New Roman" w:hAnsi="Times New Roman"/>
          <w:sz w:val="28"/>
          <w:szCs w:val="28"/>
        </w:rPr>
        <w:t xml:space="preserve">алгоритм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>4.5 для данной выборки неприменим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7.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Задача классификации состоит в …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размещении близких объектов в один кластер (без использования информации о том какому классу принадлежит объект)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нахождении решения, которое удовлетворяет системе ограничений и максимизирует или минимизирует целевую функцию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в) в указании принадлежности некоторого входного образа, представленного вектором признаков, одному или нескольким предварительно определенным классам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в предсказании поведения объекта на основании данных о его поведении в прошлом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нахождении оценки некоторой функции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8.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Задача кластеризации состоит в …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а) размещении близких объектов в один кластер (без использования информации о том какому классу принадлежит объект)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нахождении решения, которое удовлетворяет системе ограничений и максимизирует или минимизирует целевую функцию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в указании принадлежности некоторого входного образа, представленного вектором признаков, одному или нескольким предварительно определенным классам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в предсказании поведения объекта на основании данных о его поведении в прошлом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нахождении оценки некоторой функции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9.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Задача оптимизации состоит в …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размещении близких объектов в один кластер (без использования информации о том какому классу принадлежит объект)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б) нахождении решения, которое удовлетворяет системе ограничений и максимизирует или минимизирует целевую функцию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t>в) в указании принадлежности некоторого входного образа, представленного вектором признаков, одному или нескольким предварительно определенным классам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г) в предсказании поведения объекта на основании данных о его поведении в прошлом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нахождении оценки некоторой функции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10.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Задача прогнозирования состоит в …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а) размещении близких объектов в один кластер (без использования информации о том какому классу принадлежит объект)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б) нахождении решения, которое удовлетворяет системе ограничений и максимизирует или минимизирует целевую функцию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в) в указании принадлежности некоторого входного образа, представленного вектором признаков, одному или нескольким предварительно определенным классам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sz w:val="28"/>
          <w:szCs w:val="28"/>
          <w:u w:val="single"/>
        </w:rPr>
        <w:t>г) в предсказании поведения объекта на основании данных о его поведении в прошлом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нахождении оценки некоторой функции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11.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Полносвязные сети – это сети…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в которых нейроны располагаются в узлах прямоугольной и гексагональной решетки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в которых нейроны объединяют в слои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 xml:space="preserve">в) в которых каждый нейрон передает свой выходной сигнал остальным нейронам, в том числе и самому себе 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нет правильного ответа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12.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Слаабосвязные сети – это сети…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а) в которых нейроны располагаются в узлах прямоугольной и гексагональной решетки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в которых нейроны объединяют в слои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в) в которых каждый нейрон передает свой выходной сигнал остальным нейронам, в том числе и самому себе 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г) нет правильного ответа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Вопрос 13.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 xml:space="preserve">Многослойные сети – это сети… 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в которых нейроны располагаются в узлах прямоугольной и гексагональной решетки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б) в которых нейроны объединяют в слои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в) в которых каждый нейрон передает свой выходной сигнал остальным нейронам, в том числе и самому себе 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lastRenderedPageBreak/>
        <w:t>г) нет правильного ответа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 xml:space="preserve">Вопрос 14.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Пороговая функция активации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а) равна 0, если аргумент больше 0, и равна 1, если аргумент меньше 0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б) равна 0, если аргумент меньше 0, и равна 1, если аргумент больше 1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в) равна -1, если аргумент больше 0, и равна 1, если аргумент меньше 0</w:t>
      </w:r>
    </w:p>
    <w:p w:rsidR="007F7DE3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г) нет правильного ответа</w:t>
      </w:r>
    </w:p>
    <w:p w:rsidR="00E80146" w:rsidRPr="00A14865" w:rsidRDefault="00E80146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 xml:space="preserve">Вопрос 15.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Экспоненциальная сигмоида имеет вид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14865">
        <w:rPr>
          <w:rFonts w:ascii="Times New Roman" w:hAnsi="Times New Roman"/>
          <w:color w:val="000000"/>
          <w:position w:val="-10"/>
          <w:sz w:val="28"/>
          <w:szCs w:val="28"/>
        </w:rPr>
        <w:object w:dxaOrig="1800" w:dyaOrig="360">
          <v:shape id="_x0000_i1035" type="#_x0000_t75" style="width:90pt;height:18pt" o:ole="">
            <v:imagedata r:id="rId11" o:title=""/>
          </v:shape>
          <o:OLEObject Type="Embed" ProgID="Equation.3" ShapeID="_x0000_i1035" DrawAspect="Content" ObjectID="_1550907898" r:id="rId12"/>
        </w:objec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A14865">
        <w:rPr>
          <w:rFonts w:ascii="Times New Roman" w:hAnsi="Times New Roman"/>
          <w:color w:val="000000"/>
          <w:position w:val="-10"/>
          <w:sz w:val="28"/>
          <w:szCs w:val="28"/>
        </w:rPr>
        <w:object w:dxaOrig="1719" w:dyaOrig="360">
          <v:shape id="_x0000_i1036" type="#_x0000_t75" style="width:85.8pt;height:18pt" o:ole="">
            <v:imagedata r:id="rId13" o:title=""/>
          </v:shape>
          <o:OLEObject Type="Embed" ProgID="Equation.3" ShapeID="_x0000_i1036" DrawAspect="Content" ObjectID="_1550907899" r:id="rId14"/>
        </w:objec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A14865">
        <w:rPr>
          <w:rFonts w:ascii="Times New Roman" w:hAnsi="Times New Roman"/>
          <w:color w:val="000000"/>
          <w:position w:val="-10"/>
          <w:sz w:val="28"/>
          <w:szCs w:val="28"/>
        </w:rPr>
        <w:object w:dxaOrig="1820" w:dyaOrig="360">
          <v:shape id="_x0000_i1037" type="#_x0000_t75" style="width:91.2pt;height:18pt" o:ole="">
            <v:imagedata r:id="rId15" o:title=""/>
          </v:shape>
          <o:OLEObject Type="Embed" ProgID="Equation.3" ShapeID="_x0000_i1037" DrawAspect="Content" ObjectID="_1550907900" r:id="rId16"/>
        </w:objec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A14865">
        <w:rPr>
          <w:rFonts w:ascii="Times New Roman" w:hAnsi="Times New Roman"/>
          <w:color w:val="000000"/>
          <w:position w:val="-10"/>
          <w:sz w:val="28"/>
          <w:szCs w:val="28"/>
        </w:rPr>
        <w:object w:dxaOrig="1840" w:dyaOrig="360">
          <v:shape id="_x0000_i1038" type="#_x0000_t75" style="width:91.8pt;height:18pt" o:ole="">
            <v:imagedata r:id="rId17" o:title=""/>
          </v:shape>
          <o:OLEObject Type="Embed" ProgID="Equation.3" ShapeID="_x0000_i1038" DrawAspect="Content" ObjectID="_1550907901" r:id="rId18"/>
        </w:objec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  <w:u w:val="single"/>
        </w:rPr>
        <w:t>д) нет правильного ответа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 xml:space="preserve">Вопрос 16. </w:t>
      </w:r>
      <w:r w:rsidRPr="00A14865">
        <w:rPr>
          <w:rFonts w:ascii="Times New Roman" w:hAnsi="Times New Roman"/>
          <w:i/>
          <w:color w:val="000000"/>
          <w:sz w:val="28"/>
          <w:szCs w:val="28"/>
        </w:rPr>
        <w:t>Рациональная сигмоида имеет вид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865">
        <w:rPr>
          <w:rFonts w:ascii="Times New Roman" w:hAnsi="Times New Roman"/>
          <w:b/>
          <w:color w:val="000000"/>
          <w:sz w:val="28"/>
          <w:szCs w:val="28"/>
        </w:rPr>
        <w:t>Варианты ответа:</w: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14865">
        <w:rPr>
          <w:rFonts w:ascii="Times New Roman" w:hAnsi="Times New Roman"/>
          <w:color w:val="000000"/>
          <w:position w:val="-14"/>
          <w:sz w:val="28"/>
          <w:szCs w:val="28"/>
        </w:rPr>
        <w:object w:dxaOrig="1620" w:dyaOrig="400">
          <v:shape id="_x0000_i1039" type="#_x0000_t75" style="width:81pt;height:19.8pt" o:ole="">
            <v:imagedata r:id="rId19" o:title=""/>
          </v:shape>
          <o:OLEObject Type="Embed" ProgID="Equation.3" ShapeID="_x0000_i1039" DrawAspect="Content" ObjectID="_1550907902" r:id="rId20"/>
        </w:objec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A14865">
        <w:rPr>
          <w:rFonts w:ascii="Times New Roman" w:hAnsi="Times New Roman"/>
          <w:color w:val="000000"/>
          <w:position w:val="-14"/>
          <w:sz w:val="28"/>
          <w:szCs w:val="28"/>
        </w:rPr>
        <w:object w:dxaOrig="1700" w:dyaOrig="400">
          <v:shape id="_x0000_i1040" type="#_x0000_t75" style="width:85.2pt;height:19.8pt" o:ole="">
            <v:imagedata r:id="rId21" o:title=""/>
          </v:shape>
          <o:OLEObject Type="Embed" ProgID="Equation.3" ShapeID="_x0000_i1040" DrawAspect="Content" ObjectID="_1550907903" r:id="rId22"/>
        </w:objec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A14865">
        <w:rPr>
          <w:rFonts w:ascii="Times New Roman" w:hAnsi="Times New Roman"/>
          <w:color w:val="000000"/>
          <w:position w:val="-14"/>
          <w:sz w:val="28"/>
          <w:szCs w:val="28"/>
          <w:u w:val="single"/>
        </w:rPr>
        <w:object w:dxaOrig="1700" w:dyaOrig="400">
          <v:shape id="_x0000_i1041" type="#_x0000_t75" style="width:85.2pt;height:19.8pt" o:ole="">
            <v:imagedata r:id="rId23" o:title=""/>
          </v:shape>
          <o:OLEObject Type="Embed" ProgID="Equation.3" ShapeID="_x0000_i1041" DrawAspect="Content" ObjectID="_1550907904" r:id="rId24"/>
        </w:objec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A14865">
        <w:rPr>
          <w:rFonts w:ascii="Times New Roman" w:hAnsi="Times New Roman"/>
          <w:color w:val="000000"/>
          <w:position w:val="-14"/>
          <w:sz w:val="28"/>
          <w:szCs w:val="28"/>
        </w:rPr>
        <w:object w:dxaOrig="1680" w:dyaOrig="400">
          <v:shape id="_x0000_i1042" type="#_x0000_t75" style="width:84pt;height:19.8pt" o:ole="">
            <v:imagedata r:id="rId25" o:title=""/>
          </v:shape>
          <o:OLEObject Type="Embed" ProgID="Equation.3" ShapeID="_x0000_i1042" DrawAspect="Content" ObjectID="_1550907905" r:id="rId26"/>
        </w:object>
      </w:r>
    </w:p>
    <w:p w:rsidR="007F7DE3" w:rsidRPr="00A14865" w:rsidRDefault="007F7DE3" w:rsidP="007F7D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14865">
        <w:rPr>
          <w:rFonts w:ascii="Times New Roman" w:hAnsi="Times New Roman"/>
          <w:color w:val="000000"/>
          <w:sz w:val="28"/>
          <w:szCs w:val="28"/>
        </w:rPr>
        <w:t>д) нет правильного ответа</w:t>
      </w:r>
    </w:p>
    <w:p w:rsidR="007048F1" w:rsidRPr="00A14865" w:rsidRDefault="007048F1" w:rsidP="007F7DE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Задания для практических и лабораторных занятий</w:t>
      </w:r>
    </w:p>
    <w:p w:rsidR="007048F1" w:rsidRPr="00A14865" w:rsidRDefault="007048F1" w:rsidP="007F7DE3">
      <w:pPr>
        <w:pStyle w:val="ListParagraph"/>
        <w:tabs>
          <w:tab w:val="left" w:pos="8310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i/>
          <w:sz w:val="28"/>
          <w:szCs w:val="28"/>
        </w:rPr>
        <w:t>(указываются примеры типовых заданий с указанием цели, решаемых задач, методические рекомендации, критерии оценивания)</w:t>
      </w:r>
    </w:p>
    <w:p w:rsidR="007048F1" w:rsidRPr="00A14865" w:rsidRDefault="007048F1" w:rsidP="007F7DE3">
      <w:pPr>
        <w:pStyle w:val="ListParagraph"/>
        <w:tabs>
          <w:tab w:val="left" w:pos="831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048F1" w:rsidRPr="00A14865" w:rsidRDefault="00B91CDC" w:rsidP="007F7DE3">
      <w:pPr>
        <w:pStyle w:val="ListParagraph"/>
        <w:numPr>
          <w:ilvl w:val="1"/>
          <w:numId w:val="16"/>
        </w:numPr>
        <w:tabs>
          <w:tab w:val="left" w:pos="153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148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048F1" w:rsidRPr="00A14865">
        <w:rPr>
          <w:rFonts w:ascii="Times New Roman" w:hAnsi="Times New Roman"/>
          <w:b/>
          <w:sz w:val="28"/>
          <w:szCs w:val="28"/>
          <w:u w:val="single"/>
        </w:rPr>
        <w:t>Промежуточная аттестация</w:t>
      </w:r>
    </w:p>
    <w:p w:rsidR="007048F1" w:rsidRPr="00A14865" w:rsidRDefault="007048F1" w:rsidP="007F7DE3">
      <w:pPr>
        <w:pStyle w:val="ListParagraph"/>
        <w:tabs>
          <w:tab w:val="left" w:pos="1530"/>
        </w:tabs>
        <w:spacing w:after="0" w:line="240" w:lineRule="auto"/>
        <w:ind w:left="1950"/>
        <w:rPr>
          <w:rFonts w:ascii="Times New Roman" w:hAnsi="Times New Roman"/>
          <w:sz w:val="28"/>
          <w:szCs w:val="28"/>
        </w:rPr>
      </w:pPr>
    </w:p>
    <w:p w:rsidR="007048F1" w:rsidRPr="00A14865" w:rsidRDefault="007048F1" w:rsidP="007F7DE3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Список  вопросов к устному экзамену и/или зачету</w:t>
      </w:r>
    </w:p>
    <w:p w:rsidR="002E4316" w:rsidRPr="00A14865" w:rsidRDefault="002E4316" w:rsidP="007F7DE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Особенности и признаки интеллектуальных информационных систем</w:t>
      </w:r>
    </w:p>
    <w:p w:rsidR="002E4316" w:rsidRPr="00A14865" w:rsidRDefault="002E4316" w:rsidP="007F7DE3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Искусственный интеллект</w:t>
      </w:r>
    </w:p>
    <w:p w:rsidR="002E4316" w:rsidRPr="00A14865" w:rsidRDefault="002E4316" w:rsidP="007F7DE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определение науки искусственный интеллект</w:t>
      </w:r>
    </w:p>
    <w:p w:rsidR="002E4316" w:rsidRPr="00A14865" w:rsidRDefault="002E4316" w:rsidP="007F7DE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три направления сложились при моделировании искусственного интеллекта?</w:t>
      </w:r>
    </w:p>
    <w:p w:rsidR="002E4316" w:rsidRPr="00A14865" w:rsidRDefault="002E4316" w:rsidP="007F7DE3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Фактуальное и операционное знание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определение фактуального знания</w:t>
      </w:r>
    </w:p>
    <w:p w:rsidR="002E4316" w:rsidRPr="00A14865" w:rsidRDefault="002E4316" w:rsidP="007F7DE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операционное знание?</w:t>
      </w:r>
    </w:p>
    <w:p w:rsidR="002E4316" w:rsidRPr="00A14865" w:rsidRDefault="002E4316" w:rsidP="007F7DE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Какова структура простой прикладной программы?</w:t>
      </w:r>
    </w:p>
    <w:p w:rsidR="002E4316" w:rsidRPr="00A14865" w:rsidRDefault="002E4316" w:rsidP="007F7DE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структуру системы, основанной на обработке баз данных</w:t>
      </w:r>
    </w:p>
    <w:p w:rsidR="002E4316" w:rsidRPr="00A14865" w:rsidRDefault="002E4316" w:rsidP="007F7DE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t>Приведите структуру системы, основанной на обработке знаний</w:t>
      </w:r>
    </w:p>
    <w:p w:rsidR="002E4316" w:rsidRPr="00A14865" w:rsidRDefault="002E4316" w:rsidP="007F7DE3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Признаки ИИС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признаки ИИС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классы ИИС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Чем отличаются интеллектуальные базы знаний от традиционных?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Для решения каких задач используется естественно-языковой интерфейс?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является основным элементом экспертной системы?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существуют требования к адаптивности ИС?</w:t>
      </w:r>
    </w:p>
    <w:p w:rsidR="002E4316" w:rsidRPr="00A14865" w:rsidRDefault="002E4316" w:rsidP="007F7DE3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Системы с интеллектуальным интерфейсом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морфологический анализ?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синтаксический анализ?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семантический анализ?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Для чего используется естественно-языковой интерфейс?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Для чего предназначены гипертекстовые системы?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системы когнитивной графики?</w:t>
      </w:r>
    </w:p>
    <w:p w:rsidR="002E4316" w:rsidRPr="00A14865" w:rsidRDefault="002E4316" w:rsidP="007F7DE3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Экспертные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определение экспертных систем.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является основным компонентом экспертной системы?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каких областях применяются экспертные системы?</w:t>
      </w:r>
    </w:p>
    <w:p w:rsidR="002E4316" w:rsidRPr="00A14865" w:rsidRDefault="002E4316" w:rsidP="007F7DE3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Самообучающиеся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понятие обучающей выборки.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понятие обучающей выборки «с учителем».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понятие обучающей выборки «без учителя».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 осуществляется процесс классификации примеров обучающей выборки в индуктивных системах?</w:t>
      </w:r>
    </w:p>
    <w:p w:rsidR="002E4316" w:rsidRPr="00A14865" w:rsidRDefault="002E4316" w:rsidP="007F7DE3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Адаптивные информационные системы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требования к адаптивности информационных систем.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является ядром адаптивной информационной системы?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содержит базовая модель репозитария?</w:t>
      </w:r>
    </w:p>
    <w:p w:rsidR="002E4316" w:rsidRPr="00A14865" w:rsidRDefault="002E4316" w:rsidP="007F7DE3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Языки программирования для ИИС и языки представления знаний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Какие основные стадии прошли средства поддержки разработки ИИС (восходящая тенденция)? 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С чем связана нисходящая тенденция в области создания средств автоматизации разработки ИИС?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каких направлениях ведутся в настоящее время работы в области создания средств автоматизации разработки ИИС?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название наиболее распространенных языков реализации систем искусственного интеллекта?</w:t>
      </w:r>
    </w:p>
    <w:p w:rsidR="002E4316" w:rsidRPr="00A14865" w:rsidRDefault="002E4316" w:rsidP="007F7DE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Представление знаний в интеллектуальных системах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2.1. Данные и знания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данные и знания, в чем их отличие?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этапы трансформации данных.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этапы трансформации знаний.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определение интенсионала и экстенсионала понятия.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поверхностные знания, глубинные знания?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lastRenderedPageBreak/>
        <w:t>2.2. Модели представления знаний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основные модели представления знаний.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продукционная модель?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семантическая сеть?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три основных типа отношений используются в семантических сетях?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бывают семантические сети?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отношения могут использоваться в семантических сетях?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определение фрейма.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виды фреймов.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 можно представить фрейм через список свойств?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 можно представить фрейм в виде таблицы?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понятие формальной логической теории.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3. Системы продукций и стратегии поиска в пространстве состояний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3.1. Системы продукций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основные компоненты системы продукций.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рабочая память?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продукционное правило?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Какова функция системы управления?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работу основного алгоритма системы продукций.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конфликтное множество?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состоит проблема представления для систем продукций?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работу прямой и обратной системы продукций.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3.2. Стратегии поиска в пространстве состояний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Основные понятия теории графов (граф, дерево, преемник, родительская вершина, предок, достижимая вершина, корневая вершина, концевая вершина).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понятие пространства состояний.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состоит поиск в пространстве состояний?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три списка использует алгоритм стратегии с возвращением и для чего?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работу алгоритма поиска с возвратами.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списки использует алгоритм поиска в ширину?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работу алгоритма поиска в ширину.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списки использует алгоритм поиска в глубину?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работу алгоритма поиска в глубину.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отличие алгоритмов поиска в ширину и глубину?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Информацию какого рода называют эвристической?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работу стратегии, основанной на поиске экстремума. В чем ее основной недостаток?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работу «жадного» алгоритма поиска.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понятие оценочной функции.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работу алгоритма А.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3.3. Рекурсивный поиск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Охарактеризуйте общие моменты (данные и управляющие структуры), используемые при реализации поиска в пространстве состояний.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понятие рекурсивного определения объекта.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t>Из каких этапов состоит рекурсивная процедура?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работу алгоритма поиска в глубину с использованием рекурсии.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4. Разработка систем, основанных на знаниях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4.1. Введение в экспертные системы. Определение и структура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экспертная система?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обобщенную структуру экспертной системы.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работу экспертной системы.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Для чего предназначена подсистема объяснений?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Для чего предназначен интеллектуальный редактор базы знаний?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база знаний?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4.2. Классификация экспертных систем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классификацию экспертных систем по задаче. Охарактеризуйте каждую из задач.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классификацию экспертных систем по связям с реальным временем.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классификацию экспертных систем по типу ЭВМ.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классификацию экспертных систем по степени интеграции.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4.3. Коллектив разработчиков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участников коллектива разработчиков экспертной системы.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требования предъявляются к пользователю?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Каковы функции эксперта в процессе разработки ЭС?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Какими качествами должен обладать инженер по знаниям?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С какими формами знаний имеет дело инженер по знаниям в процессе разработки ЭС?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4.4. Технология проектирования и разработки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этапы процесса разработки ЭС.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задачи решают разработчики на этапе выбора подходящей проблемы?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прототипная система?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стадии разработки прототипа и охарактеризуйте каждый из них.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процесс перехода от прототипной системы к промышленной ЭС.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На основании каких критериев можно проводить оценку системы?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5. Теоретические аспекты извлечения знаний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5.1. Поле знаний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Дайте определение поля знаний.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На какой стадии разработки ЭС формируется поле знаний?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включает в себя семиотика.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синтаксическую структуру поля знаний.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5.2. Стратегии получения знаний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состоит процесс формирования поля знаний?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состоит процесс извлечения знаний?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состоит процесс приобретения знаний?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состоит процесс формирования знаний (</w:t>
      </w:r>
      <w:r w:rsidRPr="00A14865">
        <w:rPr>
          <w:rFonts w:ascii="Times New Roman" w:hAnsi="Times New Roman"/>
          <w:sz w:val="28"/>
          <w:szCs w:val="28"/>
          <w:lang w:val="en-US"/>
        </w:rPr>
        <w:t>machine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sz w:val="28"/>
          <w:szCs w:val="28"/>
          <w:lang w:val="en-US"/>
        </w:rPr>
        <w:t>learning</w:t>
      </w:r>
      <w:r w:rsidRPr="00A14865">
        <w:rPr>
          <w:rFonts w:ascii="Times New Roman" w:hAnsi="Times New Roman"/>
          <w:sz w:val="28"/>
          <w:szCs w:val="28"/>
        </w:rPr>
        <w:t>)?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5.3. Теоретические аспекты извлечения знаний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Каковы три основных аспекта извлечения знаний?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t>Какой из этих аспектов является ведущим?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состоит проблема «общего кода»?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состоит процесс формирования понятийной структуры?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Какой вид имеет гносеологическая цепочка?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5.4. Теоретические аспекты структурирования знаний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суть иерархического подхода при проектировании сложных систем?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 происходит движение между уровнями иерархии в нисходящей концепции?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 происходит движение между уровнями иерархии в восходящей концепции?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классы подходов к проектированию сложных систем.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объектно-структурный подход к формированию поля знаний.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5.5. Технологии инженерии знаний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суть коммуникативных методов извлечения знаний?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суть текстологических методов извлечения знаний?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 можно классифицировать предметные области по степени документированности?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 можно классифицировать предметные области по степени структурированности?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означает, что предметная область хорошо структурирована?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 простейший метод структурирования.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6. Некоторые методы машинного обучения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6.1. Задача классификации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 xml:space="preserve"> </w:t>
      </w:r>
      <w:r w:rsidRPr="00A14865">
        <w:rPr>
          <w:rFonts w:ascii="Times New Roman" w:hAnsi="Times New Roman"/>
          <w:sz w:val="28"/>
          <w:szCs w:val="28"/>
        </w:rPr>
        <w:t>Что такое феномен восприятия?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постановку задачи классификации.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 можно охарактеризовать способность к обучению?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математическую постановку задачи обучения.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 решении каких задач применяются методы классификации?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методы используются для решения задачи классификации?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 строятся дискриминантные функции?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6.2. Деревья решений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области применений деревьев решений.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Какими достоинствами и недостатками обладают деревья решений?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 решении каких практических задач могут применяться методы деревьев решений?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Опишите структуру деревьев решений.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Каковы требования к структуре данных и данным, при выполнении которых алгоритм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>4.5 будет работоспособным?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Опишите работу алгоритма </w:t>
      </w:r>
      <w:r w:rsidRPr="00A14865">
        <w:rPr>
          <w:rFonts w:ascii="Times New Roman" w:hAnsi="Times New Roman"/>
          <w:sz w:val="28"/>
          <w:szCs w:val="28"/>
          <w:lang w:val="en-US"/>
        </w:rPr>
        <w:t>C</w:t>
      </w:r>
      <w:r w:rsidRPr="00A14865">
        <w:rPr>
          <w:rFonts w:ascii="Times New Roman" w:hAnsi="Times New Roman"/>
          <w:sz w:val="28"/>
          <w:szCs w:val="28"/>
        </w:rPr>
        <w:t>4.5 для построения дерева решений на основе обучающей выборки.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6.3. Искусственные нейронные сети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основные проблемы, решаемые нейронными сетями.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полносвязная нейронная сеть?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слабосвязная нейронная сеть?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многослойная нейронная сеть?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t>Что такое нейронная сеть прямого распространения?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математическую модель нейрона.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Перечислите виды функций активации нейрона.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архитектуру многослойной сети прямого распространения.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Запишите формулы, в соответствии с которыми происходит функционирование многослойной сети прямого распространения.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Нарисуйте график пороговой функции активации.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Нарисуйте график экспоненциальной сигмоиды.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обучающий пример?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примеры обучающих примеров для различных практических задач.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значит обучить многослойную сеть прямого распространения?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В чем суть алгоритма обратного распространения ошибки?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Чем отличаются обучение на всем множестве примеров, одиночное предъявление примеров и постраничное обучение?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формулировку теоремы о полноте.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1BD">
        <w:rPr>
          <w:rFonts w:ascii="Times New Roman" w:hAnsi="Times New Roman"/>
          <w:b/>
          <w:sz w:val="28"/>
          <w:szCs w:val="28"/>
        </w:rPr>
        <w:t>7</w:t>
      </w:r>
      <w:r w:rsidRPr="00A14865">
        <w:rPr>
          <w:rFonts w:ascii="Times New Roman" w:hAnsi="Times New Roman"/>
          <w:b/>
          <w:sz w:val="28"/>
          <w:szCs w:val="28"/>
        </w:rPr>
        <w:t>. Интеллектуальный анализ данных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7.1. Способы аналитической обработки данных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Приведите классификацию систем </w:t>
      </w:r>
      <w:r w:rsidRPr="00A14865">
        <w:rPr>
          <w:rFonts w:ascii="Times New Roman" w:hAnsi="Times New Roman"/>
          <w:sz w:val="28"/>
          <w:szCs w:val="28"/>
          <w:lang w:val="en-US"/>
        </w:rPr>
        <w:t>Business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sz w:val="28"/>
          <w:szCs w:val="28"/>
          <w:lang w:val="en-US"/>
        </w:rPr>
        <w:t>Intelligence</w:t>
      </w:r>
      <w:r w:rsidRPr="00A14865">
        <w:rPr>
          <w:rFonts w:ascii="Times New Roman" w:hAnsi="Times New Roman"/>
          <w:sz w:val="28"/>
          <w:szCs w:val="28"/>
        </w:rPr>
        <w:t>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Для чего предназначены хранилища данных?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Какие функции выполняют системы </w:t>
      </w:r>
      <w:r w:rsidRPr="00A14865">
        <w:rPr>
          <w:rFonts w:ascii="Times New Roman" w:hAnsi="Times New Roman"/>
          <w:sz w:val="28"/>
          <w:szCs w:val="28"/>
          <w:lang w:val="en-US"/>
        </w:rPr>
        <w:t>OLAP</w:t>
      </w:r>
      <w:r w:rsidRPr="00A14865">
        <w:rPr>
          <w:rFonts w:ascii="Times New Roman" w:hAnsi="Times New Roman"/>
          <w:sz w:val="28"/>
          <w:szCs w:val="28"/>
        </w:rPr>
        <w:t>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информационно-аналитические системы?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Для чего предназначены средства интеллектуального анализа данных?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функции выполняют инструменты конечного пользователя для выполнения запросов и построения отчетов?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Приведите структуру информационно-аналитической системы и опишите процесс ее работы.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уровни имеет архитектура современной информационно-аналитической системы?</w:t>
      </w:r>
    </w:p>
    <w:p w:rsidR="002E4316" w:rsidRPr="009231BD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 xml:space="preserve">7.2. Некоторые бизнес-приложения </w:t>
      </w:r>
      <w:r w:rsidRPr="00A14865">
        <w:rPr>
          <w:rFonts w:ascii="Times New Roman" w:hAnsi="Times New Roman"/>
          <w:b/>
          <w:sz w:val="28"/>
          <w:szCs w:val="28"/>
          <w:lang w:val="en-US"/>
        </w:rPr>
        <w:t>Data</w:t>
      </w:r>
      <w:r w:rsidRPr="009231BD">
        <w:rPr>
          <w:rFonts w:ascii="Times New Roman" w:hAnsi="Times New Roman"/>
          <w:b/>
          <w:sz w:val="28"/>
          <w:szCs w:val="28"/>
        </w:rPr>
        <w:t xml:space="preserve"> </w:t>
      </w:r>
      <w:r w:rsidRPr="00A14865">
        <w:rPr>
          <w:rFonts w:ascii="Times New Roman" w:hAnsi="Times New Roman"/>
          <w:b/>
          <w:sz w:val="28"/>
          <w:szCs w:val="28"/>
          <w:lang w:val="en-US"/>
        </w:rPr>
        <w:t>Mining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Каковы типичные задачи, которые можно решать с использованием методов </w:t>
      </w:r>
      <w:r w:rsidRPr="00A14865">
        <w:rPr>
          <w:rFonts w:ascii="Times New Roman" w:hAnsi="Times New Roman"/>
          <w:sz w:val="28"/>
          <w:szCs w:val="28"/>
          <w:lang w:val="en-US"/>
        </w:rPr>
        <w:t>Data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sz w:val="28"/>
          <w:szCs w:val="28"/>
          <w:lang w:val="en-US"/>
        </w:rPr>
        <w:t>Mining</w:t>
      </w:r>
      <w:r w:rsidRPr="00A14865">
        <w:rPr>
          <w:rFonts w:ascii="Times New Roman" w:hAnsi="Times New Roman"/>
          <w:sz w:val="28"/>
          <w:szCs w:val="28"/>
        </w:rPr>
        <w:t xml:space="preserve"> в области розничной торговли?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Каковы типичные задачи, которые можно решать с использованием методов </w:t>
      </w:r>
      <w:r w:rsidRPr="00A14865">
        <w:rPr>
          <w:rFonts w:ascii="Times New Roman" w:hAnsi="Times New Roman"/>
          <w:sz w:val="28"/>
          <w:szCs w:val="28"/>
          <w:lang w:val="en-US"/>
        </w:rPr>
        <w:t>Data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sz w:val="28"/>
          <w:szCs w:val="28"/>
          <w:lang w:val="en-US"/>
        </w:rPr>
        <w:t>Mining</w:t>
      </w:r>
      <w:r w:rsidRPr="00A14865">
        <w:rPr>
          <w:rFonts w:ascii="Times New Roman" w:hAnsi="Times New Roman"/>
          <w:sz w:val="28"/>
          <w:szCs w:val="28"/>
        </w:rPr>
        <w:t xml:space="preserve"> в банковской области?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 xml:space="preserve">Каковы типичные задачи, которые можно решать с использованием методов </w:t>
      </w:r>
      <w:r w:rsidRPr="00A14865">
        <w:rPr>
          <w:rFonts w:ascii="Times New Roman" w:hAnsi="Times New Roman"/>
          <w:sz w:val="28"/>
          <w:szCs w:val="28"/>
          <w:lang w:val="en-US"/>
        </w:rPr>
        <w:t>Data</w:t>
      </w:r>
      <w:r w:rsidRPr="00A14865">
        <w:rPr>
          <w:rFonts w:ascii="Times New Roman" w:hAnsi="Times New Roman"/>
          <w:sz w:val="28"/>
          <w:szCs w:val="28"/>
        </w:rPr>
        <w:t xml:space="preserve"> </w:t>
      </w:r>
      <w:r w:rsidRPr="00A14865">
        <w:rPr>
          <w:rFonts w:ascii="Times New Roman" w:hAnsi="Times New Roman"/>
          <w:sz w:val="28"/>
          <w:szCs w:val="28"/>
          <w:lang w:val="en-US"/>
        </w:rPr>
        <w:t>Mining</w:t>
      </w:r>
      <w:r w:rsidRPr="00A14865">
        <w:rPr>
          <w:rFonts w:ascii="Times New Roman" w:hAnsi="Times New Roman"/>
          <w:sz w:val="28"/>
          <w:szCs w:val="28"/>
        </w:rPr>
        <w:t xml:space="preserve"> в области телекоммуникаций?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7.3. Типы закономерностей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классификация?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задачи можно решать с использованием регрессионного анализа?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позволяет прогнозирование на основе временных рядов?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кластеризация?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ассоциация? Приведите пример ассоциации.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Что такое последовательность? Приведите пример.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7.4. Процесс нахождения нового знания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t>Какие шаги включает в себя процесс нахождения нового знания?</w:t>
      </w:r>
    </w:p>
    <w:p w:rsidR="002E4316" w:rsidRPr="00A14865" w:rsidRDefault="002E4316" w:rsidP="007F7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4865">
        <w:rPr>
          <w:rFonts w:ascii="Times New Roman" w:hAnsi="Times New Roman"/>
          <w:sz w:val="28"/>
          <w:szCs w:val="28"/>
        </w:rPr>
        <w:lastRenderedPageBreak/>
        <w:t>Охарактеризуйте каждый из шагов процесса нахождения нового знания</w:t>
      </w:r>
    </w:p>
    <w:p w:rsidR="007048F1" w:rsidRPr="00A14865" w:rsidRDefault="007048F1" w:rsidP="005D35C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Темы курсовых работ (проектов)</w:t>
      </w:r>
    </w:p>
    <w:p w:rsidR="007048F1" w:rsidRPr="00A14865" w:rsidRDefault="00064D0F" w:rsidP="007F7DE3">
      <w:pPr>
        <w:pStyle w:val="ListParagraph"/>
        <w:tabs>
          <w:tab w:val="left" w:pos="993"/>
        </w:tabs>
        <w:spacing w:after="0" w:line="240" w:lineRule="auto"/>
        <w:ind w:left="1353"/>
        <w:rPr>
          <w:rFonts w:ascii="Times New Roman" w:hAnsi="Times New Roman"/>
          <w:i/>
          <w:sz w:val="28"/>
          <w:szCs w:val="28"/>
        </w:rPr>
      </w:pPr>
      <w:r w:rsidRPr="00A14865">
        <w:rPr>
          <w:rFonts w:ascii="Times New Roman" w:hAnsi="Times New Roman"/>
          <w:i/>
          <w:sz w:val="28"/>
          <w:szCs w:val="28"/>
        </w:rPr>
        <w:t>Не предусмотрено.</w:t>
      </w:r>
    </w:p>
    <w:p w:rsidR="007048F1" w:rsidRDefault="007048F1" w:rsidP="007F7DE3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4865">
        <w:rPr>
          <w:rFonts w:ascii="Times New Roman" w:hAnsi="Times New Roman"/>
          <w:b/>
          <w:sz w:val="28"/>
          <w:szCs w:val="28"/>
        </w:rPr>
        <w:t>Контрольные задания:</w:t>
      </w:r>
    </w:p>
    <w:p w:rsidR="005D35C7" w:rsidRPr="00C71EB0" w:rsidRDefault="00CE7D9A" w:rsidP="005D35C7">
      <w:pPr>
        <w:pStyle w:val="ListParagraph"/>
        <w:tabs>
          <w:tab w:val="left" w:pos="99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 w:rsidR="005D35C7">
        <w:rPr>
          <w:rFonts w:ascii="Times New Roman" w:hAnsi="Times New Roman"/>
          <w:i/>
          <w:sz w:val="28"/>
          <w:szCs w:val="28"/>
        </w:rPr>
        <w:t>Не предусмотрено.</w:t>
      </w:r>
    </w:p>
    <w:p w:rsidR="007D4537" w:rsidRPr="00A14865" w:rsidRDefault="007D4537" w:rsidP="007D4537">
      <w:pPr>
        <w:rPr>
          <w:rFonts w:ascii="Times New Roman" w:hAnsi="Times New Roman"/>
          <w:b/>
          <w:sz w:val="28"/>
          <w:szCs w:val="28"/>
        </w:rPr>
      </w:pPr>
    </w:p>
    <w:p w:rsidR="007048F1" w:rsidRPr="00A14865" w:rsidRDefault="007048F1" w:rsidP="007F7DE3">
      <w:pPr>
        <w:pStyle w:val="Default"/>
        <w:contextualSpacing/>
        <w:rPr>
          <w:sz w:val="28"/>
          <w:szCs w:val="28"/>
        </w:rPr>
      </w:pPr>
    </w:p>
    <w:p w:rsidR="00C71EB0" w:rsidRDefault="00C71EB0" w:rsidP="00C71EB0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ФОС для проведения промежуточной аттестации одобрен на заседании кафедры </w:t>
      </w:r>
      <w:r>
        <w:rPr>
          <w:sz w:val="28"/>
          <w:szCs w:val="28"/>
          <w:u w:val="single"/>
        </w:rPr>
        <w:t xml:space="preserve">теории функций и </w:t>
      </w:r>
      <w:r w:rsidR="00DD67B7">
        <w:rPr>
          <w:sz w:val="28"/>
          <w:szCs w:val="28"/>
          <w:u w:val="single"/>
        </w:rPr>
        <w:t xml:space="preserve">стохастического анализа </w:t>
      </w:r>
      <w:r>
        <w:rPr>
          <w:u w:val="single"/>
        </w:rPr>
        <w:t xml:space="preserve"> </w:t>
      </w:r>
      <w:r>
        <w:rPr>
          <w:sz w:val="28"/>
          <w:szCs w:val="28"/>
        </w:rPr>
        <w:t xml:space="preserve">(протокол № </w:t>
      </w:r>
      <w:r w:rsidR="00E10E1C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DD67B7">
        <w:rPr>
          <w:sz w:val="28"/>
          <w:szCs w:val="28"/>
        </w:rPr>
        <w:t xml:space="preserve">6 сентября </w:t>
      </w:r>
      <w:r>
        <w:rPr>
          <w:sz w:val="28"/>
          <w:szCs w:val="28"/>
        </w:rPr>
        <w:t xml:space="preserve"> 2016 года).</w:t>
      </w:r>
    </w:p>
    <w:p w:rsidR="00C71EB0" w:rsidRDefault="00C71EB0" w:rsidP="00C71EB0">
      <w:pPr>
        <w:pStyle w:val="Default"/>
        <w:contextualSpacing/>
        <w:rPr>
          <w:sz w:val="28"/>
          <w:szCs w:val="28"/>
        </w:rPr>
      </w:pPr>
    </w:p>
    <w:p w:rsidR="007048F1" w:rsidRPr="00A14865" w:rsidRDefault="007048F1" w:rsidP="007F7DE3">
      <w:pPr>
        <w:pStyle w:val="Default"/>
        <w:contextualSpacing/>
        <w:rPr>
          <w:sz w:val="28"/>
          <w:szCs w:val="28"/>
        </w:rPr>
      </w:pPr>
    </w:p>
    <w:p w:rsidR="007048F1" w:rsidRPr="00C71EB0" w:rsidRDefault="007048F1" w:rsidP="00CB2364">
      <w:pPr>
        <w:pStyle w:val="Default"/>
        <w:contextualSpacing/>
        <w:rPr>
          <w:b/>
          <w:sz w:val="28"/>
          <w:szCs w:val="28"/>
        </w:rPr>
      </w:pPr>
      <w:r w:rsidRPr="00A14865">
        <w:t>Автор (ы):</w:t>
      </w:r>
      <w:r w:rsidR="00C71EB0">
        <w:t xml:space="preserve"> ____________________________________________</w:t>
      </w:r>
      <w:r w:rsidR="00C71EB0" w:rsidRPr="00C71EB0">
        <w:t>/</w:t>
      </w:r>
      <w:r w:rsidR="00C71EB0">
        <w:t>Сидоров С.П.</w:t>
      </w:r>
    </w:p>
    <w:sectPr w:rsidR="007048F1" w:rsidRPr="00C71EB0" w:rsidSect="00597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45" w:rsidRDefault="00364745" w:rsidP="003B49E1">
      <w:pPr>
        <w:spacing w:after="0" w:line="240" w:lineRule="auto"/>
      </w:pPr>
      <w:r>
        <w:separator/>
      </w:r>
    </w:p>
  </w:endnote>
  <w:endnote w:type="continuationSeparator" w:id="0">
    <w:p w:rsidR="00364745" w:rsidRDefault="00364745" w:rsidP="003B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45" w:rsidRDefault="00364745" w:rsidP="003B49E1">
      <w:pPr>
        <w:spacing w:after="0" w:line="240" w:lineRule="auto"/>
      </w:pPr>
      <w:r>
        <w:separator/>
      </w:r>
    </w:p>
  </w:footnote>
  <w:footnote w:type="continuationSeparator" w:id="0">
    <w:p w:rsidR="00364745" w:rsidRDefault="00364745" w:rsidP="003B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A2B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21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EE4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1A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3A2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6E9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6E8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A81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FC1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D8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0F4572"/>
    <w:multiLevelType w:val="hybridMultilevel"/>
    <w:tmpl w:val="E0BC0624"/>
    <w:lvl w:ilvl="0" w:tplc="15AE0D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ECB147A"/>
    <w:multiLevelType w:val="hybridMultilevel"/>
    <w:tmpl w:val="252A29D0"/>
    <w:lvl w:ilvl="0" w:tplc="0C0216BA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FD3DA3"/>
    <w:multiLevelType w:val="hybridMultilevel"/>
    <w:tmpl w:val="0B984560"/>
    <w:lvl w:ilvl="0" w:tplc="AFA6171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cs="Times New Roman" w:hint="default"/>
      </w:rPr>
    </w:lvl>
  </w:abstractNum>
  <w:abstractNum w:abstractNumId="16" w15:restartNumberingAfterBreak="0">
    <w:nsid w:val="4113496B"/>
    <w:multiLevelType w:val="multilevel"/>
    <w:tmpl w:val="8FECD0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172097"/>
    <w:multiLevelType w:val="hybridMultilevel"/>
    <w:tmpl w:val="5DBC722A"/>
    <w:lvl w:ilvl="0" w:tplc="717C20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6C54D96"/>
    <w:multiLevelType w:val="hybridMultilevel"/>
    <w:tmpl w:val="6B0E57D8"/>
    <w:lvl w:ilvl="0" w:tplc="06EE44AC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1546D"/>
    <w:multiLevelType w:val="multilevel"/>
    <w:tmpl w:val="583446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2"/>
        </w:tabs>
        <w:ind w:left="3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68"/>
        </w:tabs>
        <w:ind w:left="5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64"/>
        </w:tabs>
        <w:ind w:left="7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016"/>
        </w:tabs>
        <w:ind w:left="11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72"/>
        </w:tabs>
        <w:ind w:left="12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28"/>
        </w:tabs>
        <w:ind w:left="14928" w:hanging="2160"/>
      </w:pPr>
      <w:rPr>
        <w:rFonts w:hint="default"/>
      </w:rPr>
    </w:lvl>
  </w:abstractNum>
  <w:abstractNum w:abstractNumId="20" w15:restartNumberingAfterBreak="0">
    <w:nsid w:val="76131712"/>
    <w:multiLevelType w:val="hybridMultilevel"/>
    <w:tmpl w:val="93A6BF20"/>
    <w:lvl w:ilvl="0" w:tplc="06EE44AC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0"/>
  </w:num>
  <w:num w:numId="18">
    <w:abstractNumId w:val="16"/>
  </w:num>
  <w:num w:numId="19">
    <w:abstractNumId w:val="2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DC7"/>
    <w:rsid w:val="00012D90"/>
    <w:rsid w:val="0004221B"/>
    <w:rsid w:val="000611CF"/>
    <w:rsid w:val="00064D0F"/>
    <w:rsid w:val="00090357"/>
    <w:rsid w:val="000D4A2D"/>
    <w:rsid w:val="001009C5"/>
    <w:rsid w:val="00103932"/>
    <w:rsid w:val="00110E99"/>
    <w:rsid w:val="00126F66"/>
    <w:rsid w:val="00131DF6"/>
    <w:rsid w:val="001403ED"/>
    <w:rsid w:val="00141685"/>
    <w:rsid w:val="00143622"/>
    <w:rsid w:val="001606C1"/>
    <w:rsid w:val="001B1EF0"/>
    <w:rsid w:val="001B7C8F"/>
    <w:rsid w:val="001C2083"/>
    <w:rsid w:val="001C4EA1"/>
    <w:rsid w:val="00206A79"/>
    <w:rsid w:val="002262AF"/>
    <w:rsid w:val="00273838"/>
    <w:rsid w:val="002C1D7E"/>
    <w:rsid w:val="002E1391"/>
    <w:rsid w:val="002E1AF4"/>
    <w:rsid w:val="002E4316"/>
    <w:rsid w:val="003146C7"/>
    <w:rsid w:val="00333B4C"/>
    <w:rsid w:val="00364745"/>
    <w:rsid w:val="003B49E1"/>
    <w:rsid w:val="003C3626"/>
    <w:rsid w:val="003D0965"/>
    <w:rsid w:val="00407C0A"/>
    <w:rsid w:val="004A65D8"/>
    <w:rsid w:val="00507A24"/>
    <w:rsid w:val="00550BEE"/>
    <w:rsid w:val="00561243"/>
    <w:rsid w:val="00564E0D"/>
    <w:rsid w:val="00595E97"/>
    <w:rsid w:val="00597057"/>
    <w:rsid w:val="00597EF7"/>
    <w:rsid w:val="005A5CCB"/>
    <w:rsid w:val="005A75E5"/>
    <w:rsid w:val="005D35C7"/>
    <w:rsid w:val="00615154"/>
    <w:rsid w:val="00623448"/>
    <w:rsid w:val="006A4845"/>
    <w:rsid w:val="006C4EE6"/>
    <w:rsid w:val="007048F1"/>
    <w:rsid w:val="0071631B"/>
    <w:rsid w:val="00724D6B"/>
    <w:rsid w:val="0073730C"/>
    <w:rsid w:val="00757408"/>
    <w:rsid w:val="00790AD9"/>
    <w:rsid w:val="00797133"/>
    <w:rsid w:val="007A68E3"/>
    <w:rsid w:val="007D4537"/>
    <w:rsid w:val="007E68A5"/>
    <w:rsid w:val="007F25E7"/>
    <w:rsid w:val="007F7DE3"/>
    <w:rsid w:val="00864EBE"/>
    <w:rsid w:val="00874252"/>
    <w:rsid w:val="008F6171"/>
    <w:rsid w:val="009231BD"/>
    <w:rsid w:val="00973360"/>
    <w:rsid w:val="009773EF"/>
    <w:rsid w:val="00A07F56"/>
    <w:rsid w:val="00A14865"/>
    <w:rsid w:val="00AF5DBD"/>
    <w:rsid w:val="00B014EC"/>
    <w:rsid w:val="00B02F55"/>
    <w:rsid w:val="00B12A22"/>
    <w:rsid w:val="00B31330"/>
    <w:rsid w:val="00B36C99"/>
    <w:rsid w:val="00B91CDC"/>
    <w:rsid w:val="00BD36C4"/>
    <w:rsid w:val="00BE61D9"/>
    <w:rsid w:val="00C03EB5"/>
    <w:rsid w:val="00C24876"/>
    <w:rsid w:val="00C47E76"/>
    <w:rsid w:val="00C61D36"/>
    <w:rsid w:val="00C64D26"/>
    <w:rsid w:val="00C71EB0"/>
    <w:rsid w:val="00CB2364"/>
    <w:rsid w:val="00CD23FD"/>
    <w:rsid w:val="00CD4C5B"/>
    <w:rsid w:val="00CE7D9A"/>
    <w:rsid w:val="00CF46DB"/>
    <w:rsid w:val="00D11BFB"/>
    <w:rsid w:val="00DC1AE6"/>
    <w:rsid w:val="00DD67B7"/>
    <w:rsid w:val="00DF7DE5"/>
    <w:rsid w:val="00E10E1C"/>
    <w:rsid w:val="00E80146"/>
    <w:rsid w:val="00ED4254"/>
    <w:rsid w:val="00ED5DE1"/>
    <w:rsid w:val="00EE7013"/>
    <w:rsid w:val="00F165F2"/>
    <w:rsid w:val="00FA69F2"/>
    <w:rsid w:val="00FB523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6"/>
    <o:shapelayout v:ext="edit">
      <o:idmap v:ext="edit" data="1"/>
      <o:rules v:ext="edit">
        <o:r id="V:Rule1" type="connector" idref="#_x0000_s1315">
          <o:proxy start="" idref="#_x0000_s1310" connectloc="3"/>
          <o:proxy end="" idref="#_x0000_s1313" connectloc="7"/>
        </o:r>
        <o:r id="V:Rule2" type="connector" idref="#_x0000_s1316">
          <o:proxy start="" idref="#_x0000_s1313" connectloc="6"/>
          <o:proxy end="" idref="#_x0000_s1312" connectloc="2"/>
        </o:r>
        <o:r id="V:Rule3" type="connector" idref="#_x0000_s1317">
          <o:proxy start="" idref="#_x0000_s1311" connectloc="2"/>
          <o:proxy end="" idref="#_x0000_s1312" connectloc="6"/>
        </o:r>
        <o:r id="V:Rule4" type="connector" idref="#_x0000_s1318">
          <o:proxy start="" idref="#_x0000_s1314" connectloc="4"/>
          <o:proxy end="" idref="#_x0000_s1311" connectloc="0"/>
        </o:r>
        <o:r id="V:Rule5" type="connector" idref="#_x0000_s1319">
          <o:proxy start="" idref="#_x0000_s1311" connectloc="1"/>
          <o:proxy end="" idref="#_x0000_s1309" connectloc="5"/>
        </o:r>
        <o:r id="V:Rule6" type="connector" idref="#_x0000_s1320">
          <o:proxy start="" idref="#_x0000_s1309" connectloc="3"/>
          <o:proxy end="" idref="#_x0000_s1312" connectloc="7"/>
        </o:r>
        <o:r id="V:Rule7" type="connector" idref="#_x0000_s1321">
          <o:proxy start="" idref="#_x0000_s1308" connectloc="3"/>
          <o:proxy end="" idref="#_x0000_s1310" connectloc="7"/>
        </o:r>
        <o:r id="V:Rule8" type="connector" idref="#_x0000_s1322">
          <o:proxy start="" idref="#_x0000_s1308" connectloc="4"/>
          <o:proxy end="" idref="#_x0000_s1312" connectloc="0"/>
        </o:r>
        <o:r id="V:Rule9" type="connector" idref="#_x0000_s1323">
          <o:proxy start="" idref="#_x0000_s1309" connectloc="7"/>
          <o:proxy end="" idref="#_x0000_s1314" connectloc="3"/>
        </o:r>
        <o:r id="V:Rule10" type="connector" idref="#_x0000_s1324">
          <o:proxy start="" idref="#_x0000_s1309" connectloc="1"/>
          <o:proxy end="" idref="#_x0000_s1308" connectloc="5"/>
        </o:r>
        <o:r id="V:Rule11" type="connector" idref="#_x0000_s1325">
          <o:proxy start="" idref="#_x0000_s1314" connectloc="2"/>
          <o:proxy end="" idref="#_x0000_s1310" connectloc="6"/>
        </o:r>
        <o:r id="V:Rule12" type="connector" idref="#_x0000_s1326">
          <o:proxy start="" idref="#_x0000_s1310" connectloc="5"/>
          <o:proxy end="" idref="#_x0000_s1309" connectloc="2"/>
        </o:r>
        <o:r id="V:Rule13" type="connector" idref="#_x0000_s1245">
          <o:proxy start="" idref="#_x0000_s1240" connectloc="3"/>
          <o:proxy end="" idref="#_x0000_s1243" connectloc="7"/>
        </o:r>
        <o:r id="V:Rule14" type="connector" idref="#_x0000_s1246">
          <o:proxy start="" idref="#_x0000_s1243" connectloc="6"/>
          <o:proxy end="" idref="#_x0000_s1242" connectloc="2"/>
        </o:r>
        <o:r id="V:Rule15" type="connector" idref="#_x0000_s1247">
          <o:proxy start="" idref="#_x0000_s1241" connectloc="2"/>
          <o:proxy end="" idref="#_x0000_s1242" connectloc="6"/>
        </o:r>
        <o:r id="V:Rule16" type="connector" idref="#_x0000_s1248">
          <o:proxy start="" idref="#_x0000_s1244" connectloc="4"/>
          <o:proxy end="" idref="#_x0000_s1241" connectloc="0"/>
        </o:r>
        <o:r id="V:Rule17" type="connector" idref="#_x0000_s1249">
          <o:proxy start="" idref="#_x0000_s1241" connectloc="1"/>
          <o:proxy end="" idref="#_x0000_s1239" connectloc="5"/>
        </o:r>
        <o:r id="V:Rule18" type="connector" idref="#_x0000_s1250">
          <o:proxy start="" idref="#_x0000_s1239" connectloc="3"/>
          <o:proxy end="" idref="#_x0000_s1242" connectloc="7"/>
        </o:r>
        <o:r id="V:Rule19" type="connector" idref="#_x0000_s1251">
          <o:proxy start="" idref="#_x0000_s1238" connectloc="3"/>
          <o:proxy end="" idref="#_x0000_s1240" connectloc="7"/>
        </o:r>
        <o:r id="V:Rule20" type="connector" idref="#_x0000_s1252">
          <o:proxy start="" idref="#_x0000_s1238" connectloc="4"/>
          <o:proxy end="" idref="#_x0000_s1242" connectloc="0"/>
        </o:r>
        <o:r id="V:Rule21" type="connector" idref="#_x0000_s1253">
          <o:proxy start="" idref="#_x0000_s1239" connectloc="7"/>
          <o:proxy end="" idref="#_x0000_s1244" connectloc="3"/>
        </o:r>
        <o:r id="V:Rule22" type="connector" idref="#_x0000_s1254">
          <o:proxy start="" idref="#_x0000_s1239" connectloc="1"/>
          <o:proxy end="" idref="#_x0000_s1238" connectloc="5"/>
        </o:r>
        <o:r id="V:Rule23" type="connector" idref="#_x0000_s1255">
          <o:proxy start="" idref="#_x0000_s1244" connectloc="2"/>
          <o:proxy end="" idref="#_x0000_s1240" connectloc="6"/>
        </o:r>
        <o:r id="V:Rule24" type="connector" idref="#_x0000_s1256">
          <o:proxy start="" idref="#_x0000_s1240" connectloc="5"/>
          <o:proxy end="" idref="#_x0000_s1239" connectloc="2"/>
        </o:r>
        <o:r id="V:Rule25" type="connector" idref="#_x0000_s1210">
          <o:proxy start="" idref="#_x0000_s1205" connectloc="3"/>
          <o:proxy end="" idref="#_x0000_s1208" connectloc="7"/>
        </o:r>
        <o:r id="V:Rule26" type="connector" idref="#_x0000_s1211">
          <o:proxy start="" idref="#_x0000_s1208" connectloc="6"/>
          <o:proxy end="" idref="#_x0000_s1207" connectloc="2"/>
        </o:r>
        <o:r id="V:Rule27" type="connector" idref="#_x0000_s1212">
          <o:proxy start="" idref="#_x0000_s1206" connectloc="2"/>
          <o:proxy end="" idref="#_x0000_s1207" connectloc="6"/>
        </o:r>
        <o:r id="V:Rule28" type="connector" idref="#_x0000_s1213">
          <o:proxy start="" idref="#_x0000_s1209" connectloc="4"/>
          <o:proxy end="" idref="#_x0000_s1206" connectloc="0"/>
        </o:r>
        <o:r id="V:Rule29" type="connector" idref="#_x0000_s1214">
          <o:proxy start="" idref="#_x0000_s1206" connectloc="1"/>
          <o:proxy end="" idref="#_x0000_s1204" connectloc="5"/>
        </o:r>
        <o:r id="V:Rule30" type="connector" idref="#_x0000_s1215">
          <o:proxy start="" idref="#_x0000_s1204" connectloc="3"/>
          <o:proxy end="" idref="#_x0000_s1207" connectloc="7"/>
        </o:r>
        <o:r id="V:Rule31" type="connector" idref="#_x0000_s1216">
          <o:proxy start="" idref="#_x0000_s1203" connectloc="3"/>
          <o:proxy end="" idref="#_x0000_s1205" connectloc="7"/>
        </o:r>
        <o:r id="V:Rule32" type="connector" idref="#_x0000_s1217">
          <o:proxy start="" idref="#_x0000_s1203" connectloc="4"/>
          <o:proxy end="" idref="#_x0000_s1207" connectloc="0"/>
        </o:r>
        <o:r id="V:Rule33" type="connector" idref="#_x0000_s1218">
          <o:proxy start="" idref="#_x0000_s1204" connectloc="7"/>
          <o:proxy end="" idref="#_x0000_s1209" connectloc="3"/>
        </o:r>
        <o:r id="V:Rule34" type="connector" idref="#_x0000_s1219">
          <o:proxy start="" idref="#_x0000_s1204" connectloc="1"/>
          <o:proxy end="" idref="#_x0000_s1203" connectloc="5"/>
        </o:r>
        <o:r id="V:Rule35" type="connector" idref="#_x0000_s1220">
          <o:proxy start="" idref="#_x0000_s1209" connectloc="2"/>
          <o:proxy end="" idref="#_x0000_s1205" connectloc="6"/>
        </o:r>
        <o:r id="V:Rule36" type="connector" idref="#_x0000_s1221">
          <o:proxy start="" idref="#_x0000_s1205" connectloc="5"/>
          <o:proxy end="" idref="#_x0000_s1204" connectloc="2"/>
        </o:r>
        <o:r id="V:Rule37" type="connector" idref="#_x0000_s1350">
          <o:proxy start="" idref="#_x0000_s1345" connectloc="3"/>
          <o:proxy end="" idref="#_x0000_s1348" connectloc="7"/>
        </o:r>
        <o:r id="V:Rule38" type="connector" idref="#_x0000_s1351">
          <o:proxy start="" idref="#_x0000_s1348" connectloc="6"/>
          <o:proxy end="" idref="#_x0000_s1347" connectloc="2"/>
        </o:r>
        <o:r id="V:Rule39" type="connector" idref="#_x0000_s1352">
          <o:proxy start="" idref="#_x0000_s1346" connectloc="2"/>
          <o:proxy end="" idref="#_x0000_s1347" connectloc="6"/>
        </o:r>
        <o:r id="V:Rule40" type="connector" idref="#_x0000_s1353">
          <o:proxy start="" idref="#_x0000_s1349" connectloc="4"/>
          <o:proxy end="" idref="#_x0000_s1346" connectloc="0"/>
        </o:r>
        <o:r id="V:Rule41" type="connector" idref="#_x0000_s1354">
          <o:proxy start="" idref="#_x0000_s1346" connectloc="1"/>
          <o:proxy end="" idref="#_x0000_s1344" connectloc="5"/>
        </o:r>
        <o:r id="V:Rule42" type="connector" idref="#_x0000_s1355">
          <o:proxy start="" idref="#_x0000_s1344" connectloc="3"/>
          <o:proxy end="" idref="#_x0000_s1347" connectloc="7"/>
        </o:r>
        <o:r id="V:Rule43" type="connector" idref="#_x0000_s1356">
          <o:proxy start="" idref="#_x0000_s1343" connectloc="3"/>
          <o:proxy end="" idref="#_x0000_s1345" connectloc="7"/>
        </o:r>
        <o:r id="V:Rule44" type="connector" idref="#_x0000_s1357">
          <o:proxy start="" idref="#_x0000_s1343" connectloc="4"/>
          <o:proxy end="" idref="#_x0000_s1347" connectloc="0"/>
        </o:r>
        <o:r id="V:Rule45" type="connector" idref="#_x0000_s1358">
          <o:proxy start="" idref="#_x0000_s1344" connectloc="7"/>
          <o:proxy end="" idref="#_x0000_s1349" connectloc="3"/>
        </o:r>
        <o:r id="V:Rule46" type="connector" idref="#_x0000_s1359">
          <o:proxy start="" idref="#_x0000_s1344" connectloc="1"/>
          <o:proxy end="" idref="#_x0000_s1343" connectloc="5"/>
        </o:r>
        <o:r id="V:Rule47" type="connector" idref="#_x0000_s1360">
          <o:proxy start="" idref="#_x0000_s1349" connectloc="2"/>
          <o:proxy end="" idref="#_x0000_s1345" connectloc="6"/>
        </o:r>
        <o:r id="V:Rule48" type="connector" idref="#_x0000_s1361">
          <o:proxy start="" idref="#_x0000_s1345" connectloc="5"/>
          <o:proxy end="" idref="#_x0000_s1344" connectloc="2"/>
        </o:r>
      </o:rules>
    </o:shapelayout>
  </w:shapeDefaults>
  <w:decimalSymbol w:val=","/>
  <w:listSeparator w:val=";"/>
  <w15:chartTrackingRefBased/>
  <w15:docId w15:val="{CEBE7B9F-B059-48C1-B3A0-6A59A4ED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locked/>
    <w:rsid w:val="007D45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F2DC7"/>
    <w:pPr>
      <w:ind w:left="720"/>
      <w:contextualSpacing/>
    </w:pPr>
  </w:style>
  <w:style w:type="table" w:styleId="a3">
    <w:name w:val="Table Grid"/>
    <w:basedOn w:val="a1"/>
    <w:rsid w:val="00FF2DC7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3B49E1"/>
    <w:rPr>
      <w:rFonts w:cs="Times New Roman"/>
    </w:rPr>
  </w:style>
  <w:style w:type="paragraph" w:styleId="a6">
    <w:name w:val="footer"/>
    <w:basedOn w:val="a"/>
    <w:link w:val="a7"/>
    <w:semiHidden/>
    <w:rsid w:val="003B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3B49E1"/>
    <w:rPr>
      <w:rFonts w:cs="Times New Roman"/>
    </w:rPr>
  </w:style>
  <w:style w:type="paragraph" w:styleId="a8">
    <w:name w:val="Balloon Text"/>
    <w:basedOn w:val="a"/>
    <w:link w:val="a9"/>
    <w:semiHidden/>
    <w:rsid w:val="0014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416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E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писок с точками"/>
    <w:basedOn w:val="a"/>
    <w:rsid w:val="000D4A2D"/>
    <w:pPr>
      <w:numPr>
        <w:numId w:val="3"/>
      </w:numPr>
      <w:tabs>
        <w:tab w:val="left" w:pos="756"/>
      </w:tabs>
      <w:suppressAutoHyphens/>
      <w:spacing w:after="0" w:line="312" w:lineRule="auto"/>
      <w:ind w:left="756" w:firstLine="0"/>
      <w:jc w:val="both"/>
    </w:pPr>
    <w:rPr>
      <w:rFonts w:ascii="Palatino" w:eastAsia="Calibri" w:hAnsi="Palatino" w:cs="Palatino"/>
      <w:sz w:val="24"/>
      <w:szCs w:val="20"/>
      <w:lang w:val="en-GB" w:eastAsia="zh-CN"/>
    </w:rPr>
  </w:style>
  <w:style w:type="character" w:styleId="ab">
    <w:name w:val="Emphasis"/>
    <w:qFormat/>
    <w:locked/>
    <w:rsid w:val="000D4A2D"/>
    <w:rPr>
      <w:i/>
      <w:iCs/>
    </w:rPr>
  </w:style>
  <w:style w:type="paragraph" w:customStyle="1" w:styleId="ac">
    <w:name w:val="Стиль"/>
    <w:rsid w:val="00B12A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7D4537"/>
    <w:rPr>
      <w:b/>
      <w:bCs/>
      <w:sz w:val="36"/>
      <w:szCs w:val="36"/>
      <w:lang w:val="ru-RU" w:eastAsia="ru-RU" w:bidi="ar-SA"/>
    </w:rPr>
  </w:style>
  <w:style w:type="paragraph" w:styleId="ad">
    <w:name w:val="List Paragraph"/>
    <w:basedOn w:val="a"/>
    <w:qFormat/>
    <w:rsid w:val="00A1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10141</Words>
  <Characters>57806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67812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dekanatdo</cp:lastModifiedBy>
  <cp:revision>3</cp:revision>
  <cp:lastPrinted>2017-03-03T07:38:00Z</cp:lastPrinted>
  <dcterms:created xsi:type="dcterms:W3CDTF">2017-03-13T06:58:00Z</dcterms:created>
  <dcterms:modified xsi:type="dcterms:W3CDTF">2017-03-13T06:58:00Z</dcterms:modified>
</cp:coreProperties>
</file>