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66A" w:rsidRDefault="00C5766A" w:rsidP="00C5766A">
      <w:pPr>
        <w:autoSpaceDE w:val="0"/>
        <w:autoSpaceDN w:val="0"/>
        <w:adjustRightInd w:val="0"/>
        <w:jc w:val="center"/>
      </w:pPr>
      <w:r>
        <w:t>МИНИСТЕРСТВО ОБРАЗОВАНИЯ И НАУКИ</w:t>
      </w:r>
    </w:p>
    <w:p w:rsidR="00C5766A" w:rsidRDefault="00C5766A" w:rsidP="00C5766A">
      <w:pPr>
        <w:autoSpaceDE w:val="0"/>
        <w:autoSpaceDN w:val="0"/>
        <w:adjustRightInd w:val="0"/>
        <w:jc w:val="center"/>
      </w:pPr>
      <w:r>
        <w:t>РОССИЙСКОЙ ФЕДЕРАЦИИ</w:t>
      </w:r>
    </w:p>
    <w:p w:rsidR="00C5766A" w:rsidRDefault="00C5766A" w:rsidP="00C5766A">
      <w:pPr>
        <w:autoSpaceDE w:val="0"/>
        <w:autoSpaceDN w:val="0"/>
        <w:adjustRightInd w:val="0"/>
        <w:contextualSpacing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C5766A" w:rsidRDefault="00C5766A" w:rsidP="00C5766A">
      <w:pPr>
        <w:autoSpaceDE w:val="0"/>
        <w:autoSpaceDN w:val="0"/>
        <w:adjustRightInd w:val="0"/>
        <w:contextualSpacing/>
        <w:jc w:val="center"/>
        <w:rPr>
          <w:rFonts w:ascii="Calibri" w:eastAsia="Calibri" w:hAnsi="Calibri"/>
        </w:rPr>
      </w:pPr>
      <w:r>
        <w:t>«Саратовский национальный исследовательский государственный университет имени Н.Г. Чернышевского»</w:t>
      </w:r>
    </w:p>
    <w:p w:rsidR="00C5766A" w:rsidRDefault="00C5766A" w:rsidP="00C5766A">
      <w:pPr>
        <w:pStyle w:val="Default"/>
        <w:jc w:val="center"/>
        <w:rPr>
          <w:sz w:val="28"/>
          <w:szCs w:val="28"/>
        </w:rPr>
      </w:pPr>
    </w:p>
    <w:p w:rsidR="00C5766A" w:rsidRPr="00C100EB" w:rsidRDefault="00C5766A" w:rsidP="00C5766A">
      <w:pPr>
        <w:pStyle w:val="Default"/>
        <w:jc w:val="center"/>
        <w:rPr>
          <w:sz w:val="28"/>
          <w:szCs w:val="28"/>
        </w:rPr>
      </w:pPr>
      <w:r w:rsidRPr="00C100EB">
        <w:rPr>
          <w:sz w:val="28"/>
          <w:szCs w:val="28"/>
        </w:rPr>
        <w:t>Механико-математический факультет</w:t>
      </w:r>
    </w:p>
    <w:p w:rsidR="00C5766A" w:rsidRDefault="00C5766A" w:rsidP="00C5766A">
      <w:pPr>
        <w:pStyle w:val="Default"/>
        <w:jc w:val="center"/>
        <w:rPr>
          <w:sz w:val="28"/>
          <w:szCs w:val="28"/>
        </w:rPr>
      </w:pPr>
    </w:p>
    <w:tbl>
      <w:tblPr>
        <w:tblW w:w="9596" w:type="dxa"/>
        <w:tblInd w:w="-704" w:type="dxa"/>
        <w:tblLook w:val="00A0" w:firstRow="1" w:lastRow="0" w:firstColumn="1" w:lastColumn="0" w:noHBand="0" w:noVBand="0"/>
      </w:tblPr>
      <w:tblGrid>
        <w:gridCol w:w="5099"/>
        <w:gridCol w:w="4497"/>
      </w:tblGrid>
      <w:tr w:rsidR="00C5766A" w:rsidTr="00C5766A">
        <w:tc>
          <w:tcPr>
            <w:tcW w:w="50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66A" w:rsidRDefault="00C5766A">
            <w:pPr>
              <w:autoSpaceDE w:val="0"/>
              <w:autoSpaceDN w:val="0"/>
              <w:adjustRightInd w:val="0"/>
              <w:ind w:right="142"/>
              <w:contextualSpacing/>
              <w:jc w:val="right"/>
              <w:rPr>
                <w:lang w:eastAsia="en-US"/>
              </w:rPr>
            </w:pPr>
            <w:r>
              <w:t>СОГЛАСОВАНО</w:t>
            </w:r>
          </w:p>
          <w:p w:rsidR="00C5766A" w:rsidRDefault="00C5766A">
            <w:pPr>
              <w:autoSpaceDE w:val="0"/>
              <w:autoSpaceDN w:val="0"/>
              <w:adjustRightInd w:val="0"/>
              <w:ind w:right="142"/>
              <w:contextualSpacing/>
              <w:jc w:val="right"/>
            </w:pPr>
            <w:r>
              <w:t>Заведующий кафедрой М</w:t>
            </w:r>
            <w:r w:rsidR="00C100EB">
              <w:t>ТУиБМ</w:t>
            </w:r>
          </w:p>
          <w:p w:rsidR="00C5766A" w:rsidRDefault="00C5766A">
            <w:pPr>
              <w:autoSpaceDE w:val="0"/>
              <w:autoSpaceDN w:val="0"/>
              <w:adjustRightInd w:val="0"/>
              <w:ind w:right="142"/>
              <w:contextualSpacing/>
              <w:jc w:val="right"/>
            </w:pPr>
            <w:r>
              <w:t>д.ф.-м.н., профессор</w:t>
            </w:r>
          </w:p>
          <w:p w:rsidR="00C5766A" w:rsidRDefault="00C5766A">
            <w:pPr>
              <w:autoSpaceDE w:val="0"/>
              <w:autoSpaceDN w:val="0"/>
              <w:adjustRightInd w:val="0"/>
              <w:ind w:right="142"/>
              <w:contextualSpacing/>
              <w:jc w:val="right"/>
            </w:pPr>
          </w:p>
          <w:p w:rsidR="00C5766A" w:rsidRDefault="00C5766A">
            <w:pPr>
              <w:autoSpaceDE w:val="0"/>
              <w:autoSpaceDN w:val="0"/>
              <w:adjustRightInd w:val="0"/>
              <w:ind w:right="142"/>
              <w:contextualSpacing/>
              <w:jc w:val="right"/>
            </w:pPr>
            <w:r>
              <w:t>_______________Л.Ю.Коссович</w:t>
            </w:r>
          </w:p>
          <w:p w:rsidR="00C5766A" w:rsidRDefault="00C5766A">
            <w:pPr>
              <w:autoSpaceDE w:val="0"/>
              <w:autoSpaceDN w:val="0"/>
              <w:adjustRightInd w:val="0"/>
              <w:contextualSpacing/>
              <w:jc w:val="right"/>
            </w:pPr>
          </w:p>
          <w:p w:rsidR="00C5766A" w:rsidRDefault="00C5766A">
            <w:pPr>
              <w:autoSpaceDE w:val="0"/>
              <w:autoSpaceDN w:val="0"/>
              <w:adjustRightInd w:val="0"/>
              <w:contextualSpacing/>
              <w:jc w:val="right"/>
              <w:rPr>
                <w:lang w:eastAsia="en-US"/>
              </w:rPr>
            </w:pPr>
            <w:r>
              <w:t>"__" ________________2016 г.</w:t>
            </w:r>
          </w:p>
        </w:tc>
        <w:tc>
          <w:tcPr>
            <w:tcW w:w="4497" w:type="dxa"/>
          </w:tcPr>
          <w:p w:rsidR="00C5766A" w:rsidRDefault="00C5766A">
            <w:pPr>
              <w:autoSpaceDE w:val="0"/>
              <w:autoSpaceDN w:val="0"/>
              <w:adjustRightInd w:val="0"/>
              <w:contextualSpacing/>
              <w:jc w:val="right"/>
              <w:rPr>
                <w:lang w:eastAsia="en-US"/>
              </w:rPr>
            </w:pPr>
            <w:r>
              <w:t>УТВЕРЖДАЮ</w:t>
            </w:r>
          </w:p>
          <w:p w:rsidR="00C5766A" w:rsidRDefault="00C5766A">
            <w:pPr>
              <w:autoSpaceDE w:val="0"/>
              <w:autoSpaceDN w:val="0"/>
              <w:adjustRightInd w:val="0"/>
              <w:contextualSpacing/>
              <w:jc w:val="right"/>
            </w:pPr>
            <w:r>
              <w:t>Председатель НМС механико-математического факультета</w:t>
            </w:r>
          </w:p>
          <w:p w:rsidR="00C5766A" w:rsidRDefault="00C5766A" w:rsidP="00C5766A">
            <w:pPr>
              <w:autoSpaceDE w:val="0"/>
              <w:autoSpaceDN w:val="0"/>
              <w:adjustRightInd w:val="0"/>
              <w:contextualSpacing/>
              <w:jc w:val="right"/>
            </w:pPr>
            <w:r>
              <w:t xml:space="preserve">к.ф.-м.н., доцент </w:t>
            </w:r>
          </w:p>
          <w:p w:rsidR="00C5766A" w:rsidRDefault="00C5766A">
            <w:pPr>
              <w:autoSpaceDE w:val="0"/>
              <w:autoSpaceDN w:val="0"/>
              <w:adjustRightInd w:val="0"/>
              <w:contextualSpacing/>
              <w:jc w:val="right"/>
            </w:pPr>
            <w:r>
              <w:t xml:space="preserve">____________С.В. </w:t>
            </w:r>
            <w:proofErr w:type="spellStart"/>
            <w:r>
              <w:t>Тышкевич</w:t>
            </w:r>
            <w:proofErr w:type="spellEnd"/>
          </w:p>
          <w:p w:rsidR="00C5766A" w:rsidRDefault="00C5766A">
            <w:pPr>
              <w:autoSpaceDE w:val="0"/>
              <w:autoSpaceDN w:val="0"/>
              <w:adjustRightInd w:val="0"/>
              <w:contextualSpacing/>
              <w:jc w:val="right"/>
            </w:pPr>
          </w:p>
          <w:p w:rsidR="00C5766A" w:rsidRDefault="00C5766A">
            <w:pPr>
              <w:autoSpaceDE w:val="0"/>
              <w:autoSpaceDN w:val="0"/>
              <w:adjustRightInd w:val="0"/>
              <w:contextualSpacing/>
              <w:jc w:val="right"/>
              <w:rPr>
                <w:lang w:eastAsia="en-US"/>
              </w:rPr>
            </w:pPr>
            <w:r>
              <w:t>"__" _______________2016 г.</w:t>
            </w:r>
          </w:p>
        </w:tc>
      </w:tr>
    </w:tbl>
    <w:p w:rsidR="00C5766A" w:rsidRDefault="00C5766A" w:rsidP="00C5766A">
      <w:pPr>
        <w:autoSpaceDE w:val="0"/>
        <w:autoSpaceDN w:val="0"/>
        <w:adjustRightInd w:val="0"/>
        <w:contextualSpacing/>
        <w:jc w:val="right"/>
        <w:rPr>
          <w:lang w:eastAsia="en-US"/>
        </w:rPr>
      </w:pPr>
    </w:p>
    <w:p w:rsidR="00C5766A" w:rsidRDefault="00C5766A" w:rsidP="00C5766A">
      <w:pPr>
        <w:autoSpaceDE w:val="0"/>
        <w:autoSpaceDN w:val="0"/>
        <w:adjustRightInd w:val="0"/>
        <w:contextualSpacing/>
        <w:jc w:val="center"/>
        <w:rPr>
          <w:b/>
        </w:rPr>
      </w:pPr>
    </w:p>
    <w:p w:rsidR="00C5766A" w:rsidRDefault="00C5766A" w:rsidP="00C5766A">
      <w:pPr>
        <w:autoSpaceDE w:val="0"/>
        <w:autoSpaceDN w:val="0"/>
        <w:adjustRightInd w:val="0"/>
        <w:contextualSpacing/>
        <w:jc w:val="center"/>
        <w:rPr>
          <w:b/>
        </w:rPr>
      </w:pPr>
      <w:r>
        <w:rPr>
          <w:b/>
        </w:rPr>
        <w:t>Фонд оценочных средств</w:t>
      </w:r>
    </w:p>
    <w:p w:rsidR="00C5766A" w:rsidRDefault="00C5766A" w:rsidP="00C5766A">
      <w:pPr>
        <w:autoSpaceDE w:val="0"/>
        <w:autoSpaceDN w:val="0"/>
        <w:adjustRightInd w:val="0"/>
        <w:contextualSpacing/>
        <w:jc w:val="center"/>
      </w:pPr>
      <w:r>
        <w:t>текущего контроля и промежуточной аттестации по дисциплине</w:t>
      </w:r>
    </w:p>
    <w:p w:rsidR="00C5766A" w:rsidRDefault="00C5766A" w:rsidP="00C5766A">
      <w:pPr>
        <w:autoSpaceDE w:val="0"/>
        <w:autoSpaceDN w:val="0"/>
        <w:adjustRightInd w:val="0"/>
        <w:contextualSpacing/>
        <w:jc w:val="center"/>
      </w:pPr>
    </w:p>
    <w:p w:rsidR="0044065E" w:rsidRPr="00C100EB" w:rsidRDefault="0044065E" w:rsidP="00C100EB">
      <w:pPr>
        <w:autoSpaceDE w:val="0"/>
        <w:autoSpaceDN w:val="0"/>
        <w:adjustRightInd w:val="0"/>
        <w:ind w:firstLine="0"/>
        <w:jc w:val="center"/>
      </w:pPr>
      <w:r w:rsidRPr="00C100EB">
        <w:t>ДОПОЛНИТЕЛЬНЫЕ ГЛАВЫ ЕСТЕСТВЕННОНАУЧНЫХ</w:t>
      </w:r>
    </w:p>
    <w:p w:rsidR="0044065E" w:rsidRPr="00C100EB" w:rsidRDefault="0044065E" w:rsidP="00C100EB">
      <w:pPr>
        <w:autoSpaceDE w:val="0"/>
        <w:autoSpaceDN w:val="0"/>
        <w:adjustRightInd w:val="0"/>
        <w:ind w:firstLine="0"/>
        <w:jc w:val="center"/>
      </w:pPr>
      <w:r w:rsidRPr="00C100EB">
        <w:t>ДИСЦИПЛИН</w:t>
      </w:r>
    </w:p>
    <w:p w:rsidR="0044065E" w:rsidRPr="0044065E" w:rsidRDefault="0044065E" w:rsidP="00C100EB">
      <w:pPr>
        <w:autoSpaceDE w:val="0"/>
        <w:autoSpaceDN w:val="0"/>
        <w:adjustRightInd w:val="0"/>
        <w:ind w:firstLine="0"/>
        <w:rPr>
          <w:i/>
        </w:rPr>
      </w:pPr>
    </w:p>
    <w:p w:rsidR="00C5766A" w:rsidRDefault="00C5766A" w:rsidP="00C100EB">
      <w:pPr>
        <w:autoSpaceDE w:val="0"/>
        <w:autoSpaceDN w:val="0"/>
        <w:adjustRightInd w:val="0"/>
        <w:ind w:firstLine="0"/>
        <w:contextualSpacing/>
        <w:jc w:val="center"/>
        <w:rPr>
          <w:i/>
        </w:rPr>
      </w:pPr>
    </w:p>
    <w:p w:rsidR="00C5766A" w:rsidRDefault="00C5766A" w:rsidP="00C100EB">
      <w:pPr>
        <w:autoSpaceDE w:val="0"/>
        <w:autoSpaceDN w:val="0"/>
        <w:adjustRightInd w:val="0"/>
        <w:ind w:firstLine="0"/>
        <w:contextualSpacing/>
        <w:jc w:val="center"/>
      </w:pPr>
      <w:r>
        <w:t>Направление подготовки бакалавриата</w:t>
      </w:r>
    </w:p>
    <w:p w:rsidR="0044065E" w:rsidRPr="00C100EB" w:rsidRDefault="0044065E" w:rsidP="00C100EB">
      <w:pPr>
        <w:autoSpaceDE w:val="0"/>
        <w:autoSpaceDN w:val="0"/>
        <w:adjustRightInd w:val="0"/>
        <w:ind w:firstLine="0"/>
        <w:jc w:val="center"/>
        <w:rPr>
          <w:u w:val="single"/>
        </w:rPr>
      </w:pPr>
      <w:r w:rsidRPr="00C100EB">
        <w:rPr>
          <w:u w:val="single"/>
        </w:rPr>
        <w:t>01.03.02 «Прикладная математика и информатика»</w:t>
      </w:r>
    </w:p>
    <w:p w:rsidR="00C5766A" w:rsidRDefault="00C5766A" w:rsidP="00C100EB">
      <w:pPr>
        <w:autoSpaceDE w:val="0"/>
        <w:autoSpaceDN w:val="0"/>
        <w:adjustRightInd w:val="0"/>
        <w:ind w:firstLine="0"/>
        <w:contextualSpacing/>
        <w:jc w:val="center"/>
      </w:pPr>
    </w:p>
    <w:p w:rsidR="0044065E" w:rsidRDefault="0044065E" w:rsidP="00C100EB">
      <w:pPr>
        <w:autoSpaceDE w:val="0"/>
        <w:autoSpaceDN w:val="0"/>
        <w:adjustRightInd w:val="0"/>
        <w:ind w:firstLine="0"/>
        <w:contextualSpacing/>
        <w:jc w:val="center"/>
      </w:pPr>
    </w:p>
    <w:p w:rsidR="00C5766A" w:rsidRDefault="00C5766A" w:rsidP="00C100EB">
      <w:pPr>
        <w:autoSpaceDE w:val="0"/>
        <w:autoSpaceDN w:val="0"/>
        <w:adjustRightInd w:val="0"/>
        <w:ind w:firstLine="0"/>
        <w:contextualSpacing/>
        <w:jc w:val="center"/>
      </w:pPr>
      <w:r>
        <w:t>Профиль подготовки бакалавриата</w:t>
      </w:r>
    </w:p>
    <w:p w:rsidR="0044065E" w:rsidRPr="00C100EB" w:rsidRDefault="0044065E" w:rsidP="00C100EB">
      <w:pPr>
        <w:autoSpaceDE w:val="0"/>
        <w:autoSpaceDN w:val="0"/>
        <w:adjustRightInd w:val="0"/>
        <w:ind w:firstLine="0"/>
        <w:jc w:val="center"/>
        <w:rPr>
          <w:u w:val="single"/>
        </w:rPr>
      </w:pPr>
      <w:r w:rsidRPr="00C100EB">
        <w:rPr>
          <w:u w:val="single"/>
        </w:rPr>
        <w:t>Все реализуемые профили</w:t>
      </w:r>
    </w:p>
    <w:p w:rsidR="0044065E" w:rsidRDefault="0044065E" w:rsidP="00C100EB">
      <w:pPr>
        <w:autoSpaceDE w:val="0"/>
        <w:autoSpaceDN w:val="0"/>
        <w:adjustRightInd w:val="0"/>
        <w:ind w:firstLine="0"/>
        <w:contextualSpacing/>
        <w:jc w:val="center"/>
      </w:pPr>
    </w:p>
    <w:p w:rsidR="0044065E" w:rsidRDefault="0044065E" w:rsidP="00C100EB">
      <w:pPr>
        <w:autoSpaceDE w:val="0"/>
        <w:autoSpaceDN w:val="0"/>
        <w:adjustRightInd w:val="0"/>
        <w:ind w:firstLine="0"/>
        <w:contextualSpacing/>
        <w:jc w:val="center"/>
      </w:pPr>
    </w:p>
    <w:p w:rsidR="00C5766A" w:rsidRDefault="00C5766A" w:rsidP="00C100EB">
      <w:pPr>
        <w:autoSpaceDE w:val="0"/>
        <w:autoSpaceDN w:val="0"/>
        <w:adjustRightInd w:val="0"/>
        <w:ind w:firstLine="0"/>
        <w:contextualSpacing/>
        <w:jc w:val="center"/>
      </w:pPr>
      <w:r>
        <w:t>Квалификация (степень) выпускника</w:t>
      </w:r>
    </w:p>
    <w:p w:rsidR="00C5766A" w:rsidRPr="00C100EB" w:rsidRDefault="00C5766A" w:rsidP="00C100EB">
      <w:pPr>
        <w:autoSpaceDE w:val="0"/>
        <w:autoSpaceDN w:val="0"/>
        <w:adjustRightInd w:val="0"/>
        <w:ind w:firstLine="0"/>
        <w:contextualSpacing/>
        <w:jc w:val="center"/>
        <w:rPr>
          <w:i/>
        </w:rPr>
      </w:pPr>
      <w:r w:rsidRPr="00C100EB">
        <w:rPr>
          <w:i/>
        </w:rPr>
        <w:t>Бакалавр</w:t>
      </w:r>
    </w:p>
    <w:p w:rsidR="00C5766A" w:rsidRDefault="00C5766A" w:rsidP="00C100EB">
      <w:pPr>
        <w:autoSpaceDE w:val="0"/>
        <w:autoSpaceDN w:val="0"/>
        <w:adjustRightInd w:val="0"/>
        <w:ind w:firstLine="0"/>
        <w:contextualSpacing/>
        <w:jc w:val="center"/>
      </w:pPr>
    </w:p>
    <w:p w:rsidR="00C5766A" w:rsidRDefault="00C5766A" w:rsidP="00C100EB">
      <w:pPr>
        <w:autoSpaceDE w:val="0"/>
        <w:autoSpaceDN w:val="0"/>
        <w:adjustRightInd w:val="0"/>
        <w:ind w:firstLine="0"/>
        <w:contextualSpacing/>
        <w:jc w:val="center"/>
      </w:pPr>
    </w:p>
    <w:p w:rsidR="00C5766A" w:rsidRDefault="00C5766A" w:rsidP="00C100EB">
      <w:pPr>
        <w:autoSpaceDE w:val="0"/>
        <w:autoSpaceDN w:val="0"/>
        <w:adjustRightInd w:val="0"/>
        <w:ind w:firstLine="0"/>
        <w:contextualSpacing/>
        <w:jc w:val="center"/>
      </w:pPr>
      <w:r>
        <w:t>Форма обучения</w:t>
      </w:r>
    </w:p>
    <w:p w:rsidR="00C5766A" w:rsidRPr="00C100EB" w:rsidRDefault="00C5766A" w:rsidP="00C100EB">
      <w:pPr>
        <w:autoSpaceDE w:val="0"/>
        <w:autoSpaceDN w:val="0"/>
        <w:adjustRightInd w:val="0"/>
        <w:ind w:firstLine="0"/>
        <w:contextualSpacing/>
        <w:jc w:val="center"/>
        <w:rPr>
          <w:i/>
        </w:rPr>
      </w:pPr>
      <w:r w:rsidRPr="00C100EB">
        <w:rPr>
          <w:i/>
        </w:rPr>
        <w:t>Очная</w:t>
      </w:r>
    </w:p>
    <w:p w:rsidR="00C5766A" w:rsidRDefault="00C5766A" w:rsidP="00C100EB">
      <w:pPr>
        <w:autoSpaceDE w:val="0"/>
        <w:autoSpaceDN w:val="0"/>
        <w:adjustRightInd w:val="0"/>
        <w:ind w:firstLine="0"/>
        <w:contextualSpacing/>
        <w:jc w:val="center"/>
      </w:pPr>
    </w:p>
    <w:p w:rsidR="00C5766A" w:rsidRDefault="00C5766A" w:rsidP="00C100EB">
      <w:pPr>
        <w:autoSpaceDE w:val="0"/>
        <w:autoSpaceDN w:val="0"/>
        <w:adjustRightInd w:val="0"/>
        <w:ind w:firstLine="0"/>
        <w:contextualSpacing/>
        <w:jc w:val="center"/>
      </w:pPr>
    </w:p>
    <w:p w:rsidR="00C5766A" w:rsidRDefault="00C5766A" w:rsidP="00C100EB">
      <w:pPr>
        <w:autoSpaceDE w:val="0"/>
        <w:autoSpaceDN w:val="0"/>
        <w:adjustRightInd w:val="0"/>
        <w:ind w:firstLine="0"/>
        <w:contextualSpacing/>
        <w:jc w:val="center"/>
      </w:pPr>
    </w:p>
    <w:p w:rsidR="00C5766A" w:rsidRDefault="00C5766A" w:rsidP="00C100EB">
      <w:pPr>
        <w:autoSpaceDE w:val="0"/>
        <w:autoSpaceDN w:val="0"/>
        <w:adjustRightInd w:val="0"/>
        <w:ind w:firstLine="0"/>
        <w:contextualSpacing/>
        <w:jc w:val="center"/>
      </w:pPr>
      <w:r>
        <w:t>Саратов,</w:t>
      </w:r>
    </w:p>
    <w:p w:rsidR="00C5766A" w:rsidRDefault="00C5766A" w:rsidP="00C100EB">
      <w:pPr>
        <w:autoSpaceDE w:val="0"/>
        <w:autoSpaceDN w:val="0"/>
        <w:adjustRightInd w:val="0"/>
        <w:ind w:firstLine="0"/>
        <w:contextualSpacing/>
        <w:jc w:val="center"/>
        <w:rPr>
          <w:lang w:val="en-US"/>
        </w:rPr>
      </w:pPr>
      <w:r>
        <w:rPr>
          <w:lang w:val="en-US"/>
        </w:rPr>
        <w:t>2016</w:t>
      </w:r>
    </w:p>
    <w:p w:rsidR="00E274F0" w:rsidRDefault="00E274F0" w:rsidP="00C5766A">
      <w:pPr>
        <w:ind w:firstLine="0"/>
        <w:jc w:val="center"/>
        <w:rPr>
          <w:b/>
          <w:i/>
          <w:sz w:val="36"/>
          <w:szCs w:val="36"/>
        </w:rPr>
        <w:sectPr w:rsidR="00E274F0" w:rsidSect="00C100EB">
          <w:footerReference w:type="default" r:id="rId8"/>
          <w:pgSz w:w="11906" w:h="16838"/>
          <w:pgMar w:top="1134" w:right="991" w:bottom="1134" w:left="1701" w:header="708" w:footer="708" w:gutter="0"/>
          <w:cols w:space="708"/>
          <w:titlePg/>
          <w:docGrid w:linePitch="381"/>
        </w:sectPr>
      </w:pPr>
    </w:p>
    <w:p w:rsidR="00E274F0" w:rsidRPr="001403ED" w:rsidRDefault="00E274F0" w:rsidP="00376EF9">
      <w:pPr>
        <w:pStyle w:val="1"/>
        <w:numPr>
          <w:ilvl w:val="0"/>
          <w:numId w:val="6"/>
        </w:numPr>
      </w:pPr>
      <w:r>
        <w:lastRenderedPageBreak/>
        <w:t>Карта компетенций</w:t>
      </w: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12475"/>
      </w:tblGrid>
      <w:tr w:rsidR="00E274F0">
        <w:trPr>
          <w:trHeight w:val="285"/>
        </w:trPr>
        <w:tc>
          <w:tcPr>
            <w:tcW w:w="718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E274F0" w:rsidRPr="006C2A73" w:rsidRDefault="00E274F0" w:rsidP="006C2A7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C2A73">
              <w:rPr>
                <w:rFonts w:eastAsia="Calibri"/>
                <w:sz w:val="24"/>
                <w:szCs w:val="24"/>
              </w:rPr>
              <w:t>Контролируемые компетенции</w:t>
            </w:r>
          </w:p>
          <w:p w:rsidR="00E274F0" w:rsidRPr="006C2A73" w:rsidRDefault="00E274F0" w:rsidP="006C2A7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C2A73">
              <w:rPr>
                <w:rFonts w:eastAsia="Calibri"/>
                <w:sz w:val="24"/>
                <w:szCs w:val="24"/>
              </w:rPr>
              <w:t>(шифр компетенции)</w:t>
            </w:r>
          </w:p>
        </w:tc>
        <w:tc>
          <w:tcPr>
            <w:tcW w:w="4282" w:type="pct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E274F0" w:rsidRPr="006C2A73" w:rsidRDefault="00E274F0" w:rsidP="006C2A7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C2A73">
              <w:rPr>
                <w:rFonts w:eastAsia="Calibri"/>
                <w:sz w:val="24"/>
                <w:szCs w:val="24"/>
              </w:rPr>
              <w:t>Планируемые результаты обучения</w:t>
            </w:r>
          </w:p>
          <w:p w:rsidR="00E274F0" w:rsidRPr="006C2A73" w:rsidRDefault="00E274F0" w:rsidP="006C2A7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C2A73">
              <w:rPr>
                <w:rFonts w:eastAsia="Calibri"/>
                <w:sz w:val="24"/>
                <w:szCs w:val="24"/>
              </w:rPr>
              <w:t>(знает, умеет, владеет, имеет навык)</w:t>
            </w:r>
          </w:p>
        </w:tc>
      </w:tr>
      <w:tr w:rsidR="00E274F0">
        <w:trPr>
          <w:trHeight w:val="285"/>
        </w:trPr>
        <w:tc>
          <w:tcPr>
            <w:tcW w:w="718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E274F0" w:rsidRPr="006C2A73" w:rsidRDefault="00E274F0" w:rsidP="006C2A7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82" w:type="pct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274F0" w:rsidRPr="006C2A73" w:rsidRDefault="00E274F0" w:rsidP="006C2A7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274F0">
        <w:tc>
          <w:tcPr>
            <w:tcW w:w="718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6C395C" w:rsidRDefault="006C395C" w:rsidP="006C395C">
            <w:pPr>
              <w:ind w:left="142" w:hanging="180"/>
              <w:rPr>
                <w:rFonts w:eastAsia="Times New Roman"/>
                <w:spacing w:val="-5"/>
              </w:rPr>
            </w:pPr>
            <w:r>
              <w:rPr>
                <w:rFonts w:eastAsia="Times New Roman"/>
                <w:spacing w:val="-5"/>
              </w:rPr>
              <w:t>ОПК-2</w:t>
            </w:r>
          </w:p>
          <w:p w:rsidR="006C395C" w:rsidRDefault="006C395C" w:rsidP="006C395C">
            <w:pPr>
              <w:ind w:left="142" w:hanging="180"/>
              <w:rPr>
                <w:rFonts w:eastAsia="Times New Roman"/>
              </w:rPr>
            </w:pPr>
            <w:r w:rsidRPr="006C395C">
              <w:rPr>
                <w:rFonts w:eastAsia="Times New Roman"/>
              </w:rPr>
              <w:t>ОК-4</w:t>
            </w:r>
          </w:p>
          <w:p w:rsidR="006C395C" w:rsidRDefault="006C395C" w:rsidP="006C395C">
            <w:pPr>
              <w:ind w:left="142" w:hanging="180"/>
              <w:rPr>
                <w:rFonts w:eastAsia="Times New Roman"/>
              </w:rPr>
            </w:pPr>
            <w:r>
              <w:rPr>
                <w:rFonts w:eastAsia="Times New Roman"/>
              </w:rPr>
              <w:t>ПК-6</w:t>
            </w:r>
          </w:p>
          <w:p w:rsidR="006C395C" w:rsidRDefault="006C395C" w:rsidP="006C395C">
            <w:pPr>
              <w:ind w:left="142" w:hanging="180"/>
              <w:rPr>
                <w:rFonts w:eastAsia="Times New Roman"/>
              </w:rPr>
            </w:pPr>
            <w:r>
              <w:rPr>
                <w:rFonts w:eastAsia="Times New Roman"/>
              </w:rPr>
              <w:t>ПК-5</w:t>
            </w:r>
          </w:p>
          <w:p w:rsidR="00E274F0" w:rsidRPr="006C2A73" w:rsidRDefault="00E274F0" w:rsidP="006C395C">
            <w:pPr>
              <w:ind w:left="900" w:hanging="18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82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8D0EE7" w:rsidRPr="0051584B" w:rsidRDefault="00E274F0" w:rsidP="00F613C2">
            <w:pPr>
              <w:ind w:left="35" w:firstLine="0"/>
              <w:rPr>
                <w:rFonts w:eastAsia="Calibri"/>
                <w:b/>
              </w:rPr>
            </w:pPr>
            <w:r w:rsidRPr="0051584B">
              <w:rPr>
                <w:rFonts w:eastAsia="Calibri"/>
                <w:b/>
                <w:sz w:val="24"/>
                <w:szCs w:val="24"/>
              </w:rPr>
              <w:t>Знать:</w:t>
            </w:r>
            <w:r w:rsidR="00C100EB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6C395C" w:rsidRPr="006C395C">
              <w:rPr>
                <w:sz w:val="24"/>
                <w:szCs w:val="24"/>
              </w:rPr>
              <w:t xml:space="preserve">способы описания движения сплошной среды; основные характеристики напряженно-деформируемого состояния сплошной среды; </w:t>
            </w:r>
            <w:r w:rsidR="006C395C" w:rsidRPr="006C395C">
              <w:rPr>
                <w:sz w:val="24"/>
                <w:szCs w:val="24"/>
              </w:rPr>
              <w:tab/>
              <w:t xml:space="preserve">интегральную и дифференциальную формы законов сохранения; общий принцип построения математических моделей в МСС; </w:t>
            </w:r>
            <w:r w:rsidR="006C395C" w:rsidRPr="006C395C">
              <w:rPr>
                <w:sz w:val="24"/>
                <w:szCs w:val="24"/>
              </w:rPr>
              <w:tab/>
              <w:t>простейшие математические модели сплошных сред.</w:t>
            </w:r>
          </w:p>
        </w:tc>
      </w:tr>
      <w:tr w:rsidR="00E274F0">
        <w:tc>
          <w:tcPr>
            <w:tcW w:w="718" w:type="pct"/>
            <w:vMerge/>
            <w:tcBorders>
              <w:left w:val="single" w:sz="18" w:space="0" w:color="auto"/>
            </w:tcBorders>
            <w:shd w:val="clear" w:color="auto" w:fill="auto"/>
          </w:tcPr>
          <w:p w:rsidR="00E274F0" w:rsidRPr="006C2A73" w:rsidRDefault="00E274F0" w:rsidP="006C2A73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82" w:type="pct"/>
            <w:tcBorders>
              <w:right w:val="single" w:sz="18" w:space="0" w:color="auto"/>
            </w:tcBorders>
            <w:shd w:val="clear" w:color="auto" w:fill="auto"/>
          </w:tcPr>
          <w:p w:rsidR="008D0EE7" w:rsidRPr="00F613C2" w:rsidRDefault="00E274F0" w:rsidP="00F613C2">
            <w:pPr>
              <w:ind w:left="35" w:firstLine="0"/>
              <w:rPr>
                <w:sz w:val="24"/>
                <w:szCs w:val="24"/>
              </w:rPr>
            </w:pPr>
            <w:r w:rsidRPr="0051584B">
              <w:rPr>
                <w:rFonts w:eastAsia="Calibri"/>
                <w:b/>
                <w:sz w:val="24"/>
                <w:szCs w:val="24"/>
              </w:rPr>
              <w:t>Уметь:</w:t>
            </w:r>
            <w:r w:rsidR="00C100EB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6C395C" w:rsidRPr="00F613C2">
              <w:rPr>
                <w:sz w:val="24"/>
                <w:szCs w:val="24"/>
              </w:rPr>
              <w:t>правильно выбрать определяющие соотношения, соответствующие сути рассматриваемого натурного явления;</w:t>
            </w:r>
            <w:r w:rsidR="00C100EB">
              <w:rPr>
                <w:sz w:val="24"/>
                <w:szCs w:val="24"/>
              </w:rPr>
              <w:t xml:space="preserve"> </w:t>
            </w:r>
            <w:r w:rsidR="006C395C" w:rsidRPr="006C395C">
              <w:rPr>
                <w:sz w:val="24"/>
                <w:szCs w:val="24"/>
              </w:rPr>
              <w:t>строить полные системы уравнений, описывающих поведение конкретной среды, ставить для них краевые и начальные условия, выбирать метод решения поставленной задачи;</w:t>
            </w:r>
            <w:r w:rsidR="00C100EB">
              <w:rPr>
                <w:sz w:val="24"/>
                <w:szCs w:val="24"/>
              </w:rPr>
              <w:t xml:space="preserve"> </w:t>
            </w:r>
            <w:r w:rsidR="006C395C" w:rsidRPr="006C395C">
              <w:rPr>
                <w:sz w:val="24"/>
                <w:szCs w:val="24"/>
              </w:rPr>
              <w:t>моделировать и решать задачи механики сплошных сред, в том числе с использованием современной вычислительной техники;</w:t>
            </w:r>
            <w:r w:rsidR="006C395C" w:rsidRPr="006C395C">
              <w:rPr>
                <w:sz w:val="24"/>
                <w:szCs w:val="24"/>
              </w:rPr>
              <w:tab/>
              <w:t>определять возможности применения теоретических положений и методов механики сплошной среды для постановки и решения конкретных при</w:t>
            </w:r>
            <w:r w:rsidR="00F613C2">
              <w:rPr>
                <w:sz w:val="24"/>
                <w:szCs w:val="24"/>
              </w:rPr>
              <w:t>кладных задач.</w:t>
            </w:r>
          </w:p>
        </w:tc>
      </w:tr>
      <w:tr w:rsidR="00E274F0">
        <w:tc>
          <w:tcPr>
            <w:tcW w:w="718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E274F0" w:rsidRPr="006C2A73" w:rsidRDefault="00E274F0" w:rsidP="006C2A73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82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D0EE7" w:rsidRPr="0051584B" w:rsidRDefault="00E274F0" w:rsidP="00F613C2">
            <w:pPr>
              <w:tabs>
                <w:tab w:val="left" w:pos="900"/>
                <w:tab w:val="center" w:pos="1080"/>
              </w:tabs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51584B">
              <w:rPr>
                <w:rFonts w:eastAsia="Calibri"/>
                <w:b/>
                <w:sz w:val="24"/>
                <w:szCs w:val="24"/>
              </w:rPr>
              <w:t>Владеть:</w:t>
            </w:r>
            <w:r w:rsidR="00C100EB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F613C2" w:rsidRPr="00F613C2">
              <w:rPr>
                <w:sz w:val="24"/>
                <w:szCs w:val="24"/>
              </w:rPr>
              <w:t>способностью и заинтересованностью использования в практической деятельности знаний закономерностей механики сплошной среды, самостоятельно изучать и понимать специальную (отраслевую) научную и методическую литературу, связанную с проблемами механики сплошной среды</w:t>
            </w:r>
            <w:r w:rsidR="00F613C2">
              <w:rPr>
                <w:sz w:val="24"/>
                <w:szCs w:val="24"/>
              </w:rPr>
              <w:t>.</w:t>
            </w:r>
          </w:p>
        </w:tc>
      </w:tr>
    </w:tbl>
    <w:p w:rsidR="00E274F0" w:rsidRPr="00B02F55" w:rsidRDefault="00E274F0" w:rsidP="00376EF9">
      <w:pPr>
        <w:pStyle w:val="1"/>
        <w:numPr>
          <w:ilvl w:val="0"/>
          <w:numId w:val="6"/>
        </w:numPr>
      </w:pPr>
      <w:r>
        <w:br w:type="page"/>
      </w:r>
      <w:r w:rsidRPr="00B02F55">
        <w:lastRenderedPageBreak/>
        <w:t>Показатели оценивания планируемых результатов обучения</w:t>
      </w:r>
    </w:p>
    <w:tbl>
      <w:tblPr>
        <w:tblW w:w="503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5"/>
        <w:gridCol w:w="4278"/>
        <w:gridCol w:w="4498"/>
        <w:gridCol w:w="4843"/>
      </w:tblGrid>
      <w:tr w:rsidR="00376EF9" w:rsidRPr="00161F85">
        <w:tc>
          <w:tcPr>
            <w:tcW w:w="425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E274F0" w:rsidRPr="00161F85" w:rsidRDefault="00E274F0" w:rsidP="006C2A7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61F85">
              <w:rPr>
                <w:rFonts w:eastAsia="Calibri"/>
                <w:b/>
                <w:sz w:val="24"/>
                <w:szCs w:val="24"/>
              </w:rPr>
              <w:t>Семестр</w:t>
            </w:r>
          </w:p>
        </w:tc>
        <w:tc>
          <w:tcPr>
            <w:tcW w:w="4575" w:type="pct"/>
            <w:gridSpan w:val="3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274F0" w:rsidRPr="00161F85" w:rsidRDefault="00E274F0" w:rsidP="006C2A7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61F85">
              <w:rPr>
                <w:rFonts w:eastAsia="Calibri"/>
                <w:b/>
                <w:sz w:val="24"/>
                <w:szCs w:val="24"/>
              </w:rPr>
              <w:t>Шкала оценивания</w:t>
            </w:r>
          </w:p>
        </w:tc>
      </w:tr>
      <w:tr w:rsidR="00CF31DB" w:rsidRPr="00161F85">
        <w:tc>
          <w:tcPr>
            <w:tcW w:w="425" w:type="pct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F31DB" w:rsidRPr="00161F85" w:rsidRDefault="00CF31DB" w:rsidP="006C2A7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F31DB" w:rsidRPr="00161F85" w:rsidRDefault="00CF31DB" w:rsidP="006C2A7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61F85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F31DB" w:rsidRPr="00161F85" w:rsidRDefault="00CF31DB" w:rsidP="006C2A7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61F85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F31DB" w:rsidRPr="00161F85" w:rsidRDefault="00CF31DB" w:rsidP="006C2A7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61F85">
              <w:rPr>
                <w:rFonts w:eastAsia="Calibri"/>
                <w:b/>
                <w:sz w:val="24"/>
                <w:szCs w:val="24"/>
              </w:rPr>
              <w:t>5</w:t>
            </w:r>
          </w:p>
        </w:tc>
      </w:tr>
      <w:tr w:rsidR="00EA2A5D" w:rsidRPr="008B600E">
        <w:tc>
          <w:tcPr>
            <w:tcW w:w="425" w:type="pct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A2A5D" w:rsidRPr="00603E07" w:rsidRDefault="00EA2A5D" w:rsidP="006C2A7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03E07">
              <w:rPr>
                <w:rFonts w:eastAsia="Calibri"/>
                <w:sz w:val="24"/>
                <w:szCs w:val="24"/>
              </w:rPr>
              <w:t>1 семестр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85EEE" w:rsidRDefault="00603E07" w:rsidP="00603E07">
            <w:pPr>
              <w:autoSpaceDE w:val="0"/>
              <w:autoSpaceDN w:val="0"/>
              <w:adjustRightInd w:val="0"/>
              <w:ind w:firstLine="187"/>
              <w:rPr>
                <w:rFonts w:eastAsia="Calibri"/>
                <w:sz w:val="24"/>
                <w:szCs w:val="24"/>
              </w:rPr>
            </w:pPr>
            <w:r w:rsidRPr="00603E07">
              <w:rPr>
                <w:rFonts w:eastAsia="Calibri"/>
                <w:sz w:val="24"/>
                <w:szCs w:val="24"/>
              </w:rPr>
              <w:t>С</w:t>
            </w:r>
            <w:r>
              <w:rPr>
                <w:rFonts w:eastAsia="Calibri"/>
                <w:sz w:val="24"/>
                <w:szCs w:val="24"/>
              </w:rPr>
              <w:t xml:space="preserve">лабо знает </w:t>
            </w:r>
            <w:r w:rsidR="00785EEE" w:rsidRPr="006C395C">
              <w:rPr>
                <w:sz w:val="24"/>
                <w:szCs w:val="24"/>
              </w:rPr>
              <w:t xml:space="preserve">способы описания движения сплошной среды; основные характеристики напряженно-деформируемого состояния сплошной среды; </w:t>
            </w:r>
            <w:r w:rsidR="00785EEE" w:rsidRPr="006C395C">
              <w:rPr>
                <w:sz w:val="24"/>
                <w:szCs w:val="24"/>
              </w:rPr>
              <w:tab/>
              <w:t>интегральную и дифференциальную формы законов сохране</w:t>
            </w:r>
            <w:r w:rsidR="00785EEE">
              <w:rPr>
                <w:sz w:val="24"/>
                <w:szCs w:val="24"/>
              </w:rPr>
              <w:t>ния.</w:t>
            </w:r>
          </w:p>
          <w:p w:rsidR="00785EEE" w:rsidRDefault="00603E07" w:rsidP="00603E07">
            <w:pPr>
              <w:autoSpaceDE w:val="0"/>
              <w:autoSpaceDN w:val="0"/>
              <w:adjustRightInd w:val="0"/>
              <w:ind w:firstLine="187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Испытывает трудности </w:t>
            </w:r>
            <w:r w:rsidR="00785EEE">
              <w:rPr>
                <w:color w:val="000000"/>
                <w:spacing w:val="-5"/>
                <w:sz w:val="24"/>
                <w:szCs w:val="24"/>
              </w:rPr>
              <w:t xml:space="preserve">в </w:t>
            </w:r>
            <w:r w:rsidR="00785EEE" w:rsidRPr="00F613C2">
              <w:rPr>
                <w:sz w:val="24"/>
                <w:szCs w:val="24"/>
              </w:rPr>
              <w:t>правильно</w:t>
            </w:r>
            <w:r w:rsidR="00785EEE">
              <w:rPr>
                <w:sz w:val="24"/>
                <w:szCs w:val="24"/>
              </w:rPr>
              <w:t>м</w:t>
            </w:r>
            <w:r w:rsidR="00785EEE" w:rsidRPr="00F613C2">
              <w:rPr>
                <w:sz w:val="24"/>
                <w:szCs w:val="24"/>
              </w:rPr>
              <w:t xml:space="preserve"> вы</w:t>
            </w:r>
            <w:r w:rsidR="00785EEE">
              <w:rPr>
                <w:sz w:val="24"/>
                <w:szCs w:val="24"/>
              </w:rPr>
              <w:t>боре определяющих соотношений</w:t>
            </w:r>
            <w:r w:rsidR="00785EEE" w:rsidRPr="00F613C2">
              <w:rPr>
                <w:sz w:val="24"/>
                <w:szCs w:val="24"/>
              </w:rPr>
              <w:t>, со</w:t>
            </w:r>
            <w:r w:rsidR="00785EEE">
              <w:rPr>
                <w:sz w:val="24"/>
                <w:szCs w:val="24"/>
              </w:rPr>
              <w:t>ответствующих</w:t>
            </w:r>
            <w:r w:rsidR="00785EEE" w:rsidRPr="00F613C2">
              <w:rPr>
                <w:sz w:val="24"/>
                <w:szCs w:val="24"/>
              </w:rPr>
              <w:t xml:space="preserve"> сути рассматриваемого натурного явления; </w:t>
            </w:r>
            <w:r w:rsidR="00785EEE">
              <w:rPr>
                <w:sz w:val="24"/>
                <w:szCs w:val="24"/>
              </w:rPr>
              <w:t xml:space="preserve">плохо </w:t>
            </w:r>
            <w:r w:rsidR="00785EEE" w:rsidRPr="006C395C">
              <w:rPr>
                <w:sz w:val="24"/>
                <w:szCs w:val="24"/>
              </w:rPr>
              <w:t>стро</w:t>
            </w:r>
            <w:r w:rsidR="00785EEE">
              <w:rPr>
                <w:sz w:val="24"/>
                <w:szCs w:val="24"/>
              </w:rPr>
              <w:t>ит</w:t>
            </w:r>
            <w:r w:rsidR="00785EEE" w:rsidRPr="006C395C">
              <w:rPr>
                <w:sz w:val="24"/>
                <w:szCs w:val="24"/>
              </w:rPr>
              <w:t xml:space="preserve"> полные системы уравнений, описывающих поведение конкретной сре</w:t>
            </w:r>
            <w:r w:rsidR="00785EEE">
              <w:rPr>
                <w:sz w:val="24"/>
                <w:szCs w:val="24"/>
              </w:rPr>
              <w:t>ды, ставит</w:t>
            </w:r>
            <w:r w:rsidR="00785EEE" w:rsidRPr="006C395C">
              <w:rPr>
                <w:sz w:val="24"/>
                <w:szCs w:val="24"/>
              </w:rPr>
              <w:t xml:space="preserve"> для них краевые и начальные условия, </w:t>
            </w:r>
            <w:r w:rsidR="00785EEE">
              <w:rPr>
                <w:sz w:val="24"/>
                <w:szCs w:val="24"/>
              </w:rPr>
              <w:t xml:space="preserve">не умеет </w:t>
            </w:r>
            <w:r w:rsidR="00785EEE" w:rsidRPr="006C395C">
              <w:rPr>
                <w:sz w:val="24"/>
                <w:szCs w:val="24"/>
              </w:rPr>
              <w:t>вы</w:t>
            </w:r>
            <w:r w:rsidR="00785EEE">
              <w:rPr>
                <w:sz w:val="24"/>
                <w:szCs w:val="24"/>
              </w:rPr>
              <w:t>бирать</w:t>
            </w:r>
            <w:r w:rsidR="00785EEE" w:rsidRPr="006C395C">
              <w:rPr>
                <w:sz w:val="24"/>
                <w:szCs w:val="24"/>
              </w:rPr>
              <w:t xml:space="preserve"> метод решения по</w:t>
            </w:r>
            <w:r w:rsidR="00785EEE">
              <w:rPr>
                <w:sz w:val="24"/>
                <w:szCs w:val="24"/>
              </w:rPr>
              <w:t>ставленной задачи.</w:t>
            </w:r>
          </w:p>
          <w:p w:rsidR="00603E07" w:rsidRPr="00C100EB" w:rsidRDefault="00603E07" w:rsidP="00C100EB">
            <w:pPr>
              <w:autoSpaceDE w:val="0"/>
              <w:autoSpaceDN w:val="0"/>
              <w:adjustRightInd w:val="0"/>
              <w:ind w:firstLine="1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Слабо владеет </w:t>
            </w:r>
            <w:r w:rsidR="00785EEE" w:rsidRPr="00F613C2">
              <w:rPr>
                <w:sz w:val="24"/>
                <w:szCs w:val="24"/>
              </w:rPr>
              <w:t>способностью и заинтересованностью использования в практической деятельности знаний закономе</w:t>
            </w:r>
            <w:r w:rsidR="00785EEE">
              <w:rPr>
                <w:sz w:val="24"/>
                <w:szCs w:val="24"/>
              </w:rPr>
              <w:t>рностей механики сплошной среды.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85EEE" w:rsidRDefault="00C54289" w:rsidP="00603E07">
            <w:pPr>
              <w:autoSpaceDE w:val="0"/>
              <w:autoSpaceDN w:val="0"/>
              <w:adjustRightInd w:val="0"/>
              <w:ind w:firstLine="18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Достаточно полно знает </w:t>
            </w:r>
            <w:r w:rsidR="00785EEE" w:rsidRPr="006C395C">
              <w:rPr>
                <w:sz w:val="24"/>
                <w:szCs w:val="24"/>
              </w:rPr>
              <w:t xml:space="preserve">способы описания движения сплошной среды; основные характеристики напряженно-деформируемого состояния сплошной среды; </w:t>
            </w:r>
            <w:r w:rsidR="00785EEE" w:rsidRPr="006C395C">
              <w:rPr>
                <w:sz w:val="24"/>
                <w:szCs w:val="24"/>
              </w:rPr>
              <w:tab/>
              <w:t>интегральную и дифференциальную формы законов сохране</w:t>
            </w:r>
            <w:r w:rsidR="00785EEE">
              <w:rPr>
                <w:sz w:val="24"/>
                <w:szCs w:val="24"/>
              </w:rPr>
              <w:t>ния.</w:t>
            </w:r>
          </w:p>
          <w:p w:rsidR="00785EEE" w:rsidRDefault="00C54289" w:rsidP="00603E07">
            <w:pPr>
              <w:autoSpaceDE w:val="0"/>
              <w:autoSpaceDN w:val="0"/>
              <w:adjustRightInd w:val="0"/>
              <w:ind w:firstLine="187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Хорошо умеет </w:t>
            </w:r>
            <w:r w:rsidR="00785EEE" w:rsidRPr="00F613C2">
              <w:rPr>
                <w:sz w:val="24"/>
                <w:szCs w:val="24"/>
              </w:rPr>
              <w:t xml:space="preserve">правильно выбрать определяющие соотношения, соответствующие сути рассматриваемого натурного явления; </w:t>
            </w:r>
            <w:r w:rsidR="00785EEE" w:rsidRPr="006C395C">
              <w:rPr>
                <w:sz w:val="24"/>
                <w:szCs w:val="24"/>
              </w:rPr>
              <w:t>строить полные системы уравнений, описывающих поведение конкретной среды, ставить для них краевые и начальные условия, выбирать метод решения поставленной задачи</w:t>
            </w:r>
            <w:r w:rsidR="00785EEE">
              <w:rPr>
                <w:sz w:val="24"/>
                <w:szCs w:val="24"/>
              </w:rPr>
              <w:t>.</w:t>
            </w:r>
          </w:p>
          <w:p w:rsidR="00EA2A5D" w:rsidRPr="00C100EB" w:rsidRDefault="00C54289" w:rsidP="00C100EB">
            <w:pPr>
              <w:autoSpaceDE w:val="0"/>
              <w:autoSpaceDN w:val="0"/>
              <w:adjustRightInd w:val="0"/>
              <w:ind w:firstLine="1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Демонстрирует хорошие навыки</w:t>
            </w:r>
            <w:r w:rsidR="008B31C1">
              <w:rPr>
                <w:color w:val="000000"/>
                <w:sz w:val="24"/>
                <w:szCs w:val="24"/>
              </w:rPr>
              <w:t xml:space="preserve"> </w:t>
            </w:r>
            <w:r w:rsidR="00785EEE">
              <w:rPr>
                <w:sz w:val="24"/>
                <w:szCs w:val="24"/>
              </w:rPr>
              <w:t xml:space="preserve">в </w:t>
            </w:r>
            <w:r w:rsidR="00785EEE" w:rsidRPr="00F613C2">
              <w:rPr>
                <w:sz w:val="24"/>
                <w:szCs w:val="24"/>
              </w:rPr>
              <w:t>спо</w:t>
            </w:r>
            <w:r w:rsidR="00785EEE">
              <w:rPr>
                <w:sz w:val="24"/>
                <w:szCs w:val="24"/>
              </w:rPr>
              <w:t>собности</w:t>
            </w:r>
            <w:r w:rsidR="00785EEE" w:rsidRPr="00F613C2">
              <w:rPr>
                <w:sz w:val="24"/>
                <w:szCs w:val="24"/>
              </w:rPr>
              <w:t xml:space="preserve"> и заин</w:t>
            </w:r>
            <w:r w:rsidR="00785EEE">
              <w:rPr>
                <w:sz w:val="24"/>
                <w:szCs w:val="24"/>
              </w:rPr>
              <w:t>тересованности</w:t>
            </w:r>
            <w:r w:rsidR="00785EEE" w:rsidRPr="00F613C2">
              <w:rPr>
                <w:sz w:val="24"/>
                <w:szCs w:val="24"/>
              </w:rPr>
              <w:t xml:space="preserve"> использования в практической деятельности знаний закономе</w:t>
            </w:r>
            <w:r w:rsidR="00785EEE">
              <w:rPr>
                <w:sz w:val="24"/>
                <w:szCs w:val="24"/>
              </w:rPr>
              <w:t>рностей механики сплошной среды.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85EEE" w:rsidRDefault="009947CE" w:rsidP="00785EEE">
            <w:pPr>
              <w:autoSpaceDE w:val="0"/>
              <w:autoSpaceDN w:val="0"/>
              <w:adjustRightInd w:val="0"/>
              <w:ind w:firstLine="18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Отлично знает </w:t>
            </w:r>
            <w:r w:rsidR="00785EEE" w:rsidRPr="006C395C">
              <w:rPr>
                <w:sz w:val="24"/>
                <w:szCs w:val="24"/>
              </w:rPr>
              <w:t xml:space="preserve">способы описания движения сплошной среды; основные характеристики напряженно-деформируемого состояния сплошной среды; </w:t>
            </w:r>
            <w:r w:rsidR="00785EEE" w:rsidRPr="006C395C">
              <w:rPr>
                <w:sz w:val="24"/>
                <w:szCs w:val="24"/>
              </w:rPr>
              <w:tab/>
              <w:t>интегральную и дифференциальную формы законов сохране</w:t>
            </w:r>
            <w:r w:rsidR="00785EEE">
              <w:rPr>
                <w:sz w:val="24"/>
                <w:szCs w:val="24"/>
              </w:rPr>
              <w:t>ния.</w:t>
            </w:r>
          </w:p>
          <w:p w:rsidR="00785EEE" w:rsidRDefault="009947CE" w:rsidP="00785EEE">
            <w:pPr>
              <w:autoSpaceDE w:val="0"/>
              <w:autoSpaceDN w:val="0"/>
              <w:adjustRightInd w:val="0"/>
              <w:ind w:firstLine="187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Уверенно и </w:t>
            </w:r>
            <w:r w:rsidR="00785EEE">
              <w:rPr>
                <w:sz w:val="24"/>
                <w:szCs w:val="24"/>
              </w:rPr>
              <w:t>правильно выбирает</w:t>
            </w:r>
            <w:r w:rsidR="00785EEE" w:rsidRPr="00F613C2">
              <w:rPr>
                <w:sz w:val="24"/>
                <w:szCs w:val="24"/>
              </w:rPr>
              <w:t xml:space="preserve"> определяющие соотношения, соответствующие сути рассматриваемого натурного явления; </w:t>
            </w:r>
            <w:r w:rsidR="00785EEE" w:rsidRPr="006C395C">
              <w:rPr>
                <w:sz w:val="24"/>
                <w:szCs w:val="24"/>
              </w:rPr>
              <w:t>стро</w:t>
            </w:r>
            <w:r w:rsidR="00785EEE">
              <w:rPr>
                <w:sz w:val="24"/>
                <w:szCs w:val="24"/>
              </w:rPr>
              <w:t>ит</w:t>
            </w:r>
            <w:r w:rsidR="00785EEE" w:rsidRPr="006C395C">
              <w:rPr>
                <w:sz w:val="24"/>
                <w:szCs w:val="24"/>
              </w:rPr>
              <w:t xml:space="preserve"> полные системы уравнений, описывающих поведение конкретной среды, ста</w:t>
            </w:r>
            <w:r w:rsidR="00785EEE">
              <w:rPr>
                <w:sz w:val="24"/>
                <w:szCs w:val="24"/>
              </w:rPr>
              <w:t>вит</w:t>
            </w:r>
            <w:r w:rsidR="00785EEE" w:rsidRPr="006C395C">
              <w:rPr>
                <w:sz w:val="24"/>
                <w:szCs w:val="24"/>
              </w:rPr>
              <w:t xml:space="preserve"> для них краевые и начальные условия, вы</w:t>
            </w:r>
            <w:r w:rsidR="00785EEE">
              <w:rPr>
                <w:sz w:val="24"/>
                <w:szCs w:val="24"/>
              </w:rPr>
              <w:t>бирает</w:t>
            </w:r>
            <w:r w:rsidR="00785EEE" w:rsidRPr="006C395C">
              <w:rPr>
                <w:sz w:val="24"/>
                <w:szCs w:val="24"/>
              </w:rPr>
              <w:t xml:space="preserve"> метод решения поставленной задачи</w:t>
            </w:r>
            <w:r w:rsidR="00785EEE">
              <w:rPr>
                <w:sz w:val="24"/>
                <w:szCs w:val="24"/>
              </w:rPr>
              <w:t>.</w:t>
            </w:r>
          </w:p>
          <w:p w:rsidR="00EA2A5D" w:rsidRPr="00C100EB" w:rsidRDefault="009947CE" w:rsidP="00C100EB">
            <w:pPr>
              <w:autoSpaceDE w:val="0"/>
              <w:autoSpaceDN w:val="0"/>
              <w:adjustRightInd w:val="0"/>
              <w:ind w:firstLine="1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Отлично владеет </w:t>
            </w:r>
            <w:r w:rsidR="00785EEE" w:rsidRPr="00F613C2">
              <w:rPr>
                <w:sz w:val="24"/>
                <w:szCs w:val="24"/>
              </w:rPr>
              <w:t>способностью и заинтересованностью использования в практической деятельности знаний закономе</w:t>
            </w:r>
            <w:r w:rsidR="00785EEE">
              <w:rPr>
                <w:sz w:val="24"/>
                <w:szCs w:val="24"/>
              </w:rPr>
              <w:t>рностей механики сплошной среды.</w:t>
            </w:r>
          </w:p>
        </w:tc>
      </w:tr>
      <w:tr w:rsidR="00EA2A5D" w:rsidRPr="00161F85">
        <w:tc>
          <w:tcPr>
            <w:tcW w:w="425" w:type="pct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A2A5D" w:rsidRPr="00603E07" w:rsidRDefault="00EA2A5D" w:rsidP="006C2A7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03E07">
              <w:rPr>
                <w:rFonts w:eastAsia="Calibri"/>
                <w:sz w:val="24"/>
                <w:szCs w:val="24"/>
              </w:rPr>
              <w:t>2 семестр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54641" w:rsidRDefault="00B177B8" w:rsidP="00B177B8">
            <w:pPr>
              <w:autoSpaceDE w:val="0"/>
              <w:autoSpaceDN w:val="0"/>
              <w:adjustRightInd w:val="0"/>
              <w:ind w:firstLine="18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Слабо знает</w:t>
            </w:r>
            <w:r w:rsidR="00354641" w:rsidRPr="006C395C">
              <w:rPr>
                <w:sz w:val="24"/>
                <w:szCs w:val="24"/>
              </w:rPr>
              <w:t xml:space="preserve"> общий принцип построения математических моделей в МСС; простейшие математические модели сплошных сред.</w:t>
            </w:r>
          </w:p>
          <w:p w:rsidR="00354641" w:rsidRDefault="00110A93" w:rsidP="00B177B8">
            <w:pPr>
              <w:autoSpaceDE w:val="0"/>
              <w:autoSpaceDN w:val="0"/>
              <w:adjustRightInd w:val="0"/>
              <w:ind w:firstLine="18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Допускает ошибки </w:t>
            </w:r>
            <w:r w:rsidR="00354641">
              <w:rPr>
                <w:rFonts w:eastAsia="Calibri"/>
                <w:sz w:val="24"/>
                <w:szCs w:val="24"/>
              </w:rPr>
              <w:t xml:space="preserve">в </w:t>
            </w:r>
            <w:r w:rsidR="00354641">
              <w:rPr>
                <w:sz w:val="24"/>
                <w:szCs w:val="24"/>
              </w:rPr>
              <w:t>моделировании и решении</w:t>
            </w:r>
            <w:r w:rsidR="00354641" w:rsidRPr="006C395C">
              <w:rPr>
                <w:sz w:val="24"/>
                <w:szCs w:val="24"/>
              </w:rPr>
              <w:t xml:space="preserve"> задачи механики сплошных сред, в том числе с использованием </w:t>
            </w:r>
            <w:r w:rsidR="00354641" w:rsidRPr="006C395C">
              <w:rPr>
                <w:sz w:val="24"/>
                <w:szCs w:val="24"/>
              </w:rPr>
              <w:lastRenderedPageBreak/>
              <w:t>современной вычислительной техники;</w:t>
            </w:r>
            <w:r w:rsidR="008B31C1">
              <w:rPr>
                <w:sz w:val="24"/>
                <w:szCs w:val="24"/>
              </w:rPr>
              <w:t xml:space="preserve"> </w:t>
            </w:r>
            <w:r w:rsidR="00354641">
              <w:rPr>
                <w:sz w:val="24"/>
                <w:szCs w:val="24"/>
              </w:rPr>
              <w:t xml:space="preserve">плохо </w:t>
            </w:r>
            <w:r w:rsidR="00354641" w:rsidRPr="006C395C">
              <w:rPr>
                <w:sz w:val="24"/>
                <w:szCs w:val="24"/>
              </w:rPr>
              <w:t>опреде</w:t>
            </w:r>
            <w:r w:rsidR="00354641">
              <w:rPr>
                <w:sz w:val="24"/>
                <w:szCs w:val="24"/>
              </w:rPr>
              <w:t>ляет</w:t>
            </w:r>
            <w:r w:rsidR="00354641" w:rsidRPr="006C395C">
              <w:rPr>
                <w:sz w:val="24"/>
                <w:szCs w:val="24"/>
              </w:rPr>
              <w:t xml:space="preserve"> возможности применения теоретических положений и методов механики сплошной среды для постановки и решения конкретных при</w:t>
            </w:r>
            <w:r w:rsidR="00354641">
              <w:rPr>
                <w:sz w:val="24"/>
                <w:szCs w:val="24"/>
              </w:rPr>
              <w:t>кладных задач.</w:t>
            </w:r>
          </w:p>
          <w:p w:rsidR="00110A93" w:rsidRPr="00C100EB" w:rsidRDefault="00110A93" w:rsidP="00C100EB">
            <w:pPr>
              <w:autoSpaceDE w:val="0"/>
              <w:autoSpaceDN w:val="0"/>
              <w:adjustRightInd w:val="0"/>
              <w:ind w:firstLine="1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Слабо владеет</w:t>
            </w:r>
            <w:r w:rsidR="008B31C1">
              <w:rPr>
                <w:color w:val="000000"/>
                <w:sz w:val="24"/>
                <w:szCs w:val="24"/>
              </w:rPr>
              <w:t xml:space="preserve"> </w:t>
            </w:r>
            <w:r w:rsidR="00354641">
              <w:rPr>
                <w:sz w:val="24"/>
                <w:szCs w:val="24"/>
              </w:rPr>
              <w:t>самостоятельным</w:t>
            </w:r>
            <w:r w:rsidR="00354641" w:rsidRPr="00F613C2">
              <w:rPr>
                <w:sz w:val="24"/>
                <w:szCs w:val="24"/>
              </w:rPr>
              <w:t xml:space="preserve"> изу</w:t>
            </w:r>
            <w:r w:rsidR="00354641">
              <w:rPr>
                <w:sz w:val="24"/>
                <w:szCs w:val="24"/>
              </w:rPr>
              <w:t>чением и пониманием специальной</w:t>
            </w:r>
            <w:r w:rsidR="00354641" w:rsidRPr="00F613C2">
              <w:rPr>
                <w:sz w:val="24"/>
                <w:szCs w:val="24"/>
              </w:rPr>
              <w:t xml:space="preserve"> (отрасле</w:t>
            </w:r>
            <w:r w:rsidR="00354641">
              <w:rPr>
                <w:sz w:val="24"/>
                <w:szCs w:val="24"/>
              </w:rPr>
              <w:t>вой) научной и методической</w:t>
            </w:r>
            <w:r w:rsidR="00354641" w:rsidRPr="00F613C2">
              <w:rPr>
                <w:sz w:val="24"/>
                <w:szCs w:val="24"/>
              </w:rPr>
              <w:t xml:space="preserve"> литера</w:t>
            </w:r>
            <w:r w:rsidR="00354641">
              <w:rPr>
                <w:sz w:val="24"/>
                <w:szCs w:val="24"/>
              </w:rPr>
              <w:t>турой, связанной</w:t>
            </w:r>
            <w:r w:rsidR="00354641" w:rsidRPr="00F613C2">
              <w:rPr>
                <w:sz w:val="24"/>
                <w:szCs w:val="24"/>
              </w:rPr>
              <w:t xml:space="preserve"> с проблемами механики сплошной среды</w:t>
            </w:r>
            <w:r w:rsidR="00354641">
              <w:rPr>
                <w:sz w:val="24"/>
                <w:szCs w:val="24"/>
              </w:rPr>
              <w:t>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54641" w:rsidRDefault="00354641" w:rsidP="00354641">
            <w:pPr>
              <w:autoSpaceDE w:val="0"/>
              <w:autoSpaceDN w:val="0"/>
              <w:adjustRightInd w:val="0"/>
              <w:ind w:firstLine="18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Достаточно полно знает</w:t>
            </w:r>
            <w:r w:rsidRPr="006C395C">
              <w:rPr>
                <w:sz w:val="24"/>
                <w:szCs w:val="24"/>
              </w:rPr>
              <w:t xml:space="preserve"> общий принцип построения математических моделей в МСС; простейшие математические модели сплошных сред.</w:t>
            </w:r>
          </w:p>
          <w:p w:rsidR="00354641" w:rsidRDefault="00727C26" w:rsidP="00727C26">
            <w:pPr>
              <w:autoSpaceDE w:val="0"/>
              <w:autoSpaceDN w:val="0"/>
              <w:adjustRightInd w:val="0"/>
              <w:ind w:firstLine="18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Умеет</w:t>
            </w:r>
            <w:r w:rsidR="00354641" w:rsidRPr="006C395C">
              <w:rPr>
                <w:sz w:val="24"/>
                <w:szCs w:val="24"/>
              </w:rPr>
              <w:t xml:space="preserve"> моделировать и решать задачи механики сплошных сред, в том числе с использованием совр</w:t>
            </w:r>
            <w:r w:rsidR="00C100EB">
              <w:rPr>
                <w:sz w:val="24"/>
                <w:szCs w:val="24"/>
              </w:rPr>
              <w:t>еменной вычисли</w:t>
            </w:r>
            <w:r w:rsidR="00C100EB">
              <w:rPr>
                <w:sz w:val="24"/>
                <w:szCs w:val="24"/>
              </w:rPr>
              <w:lastRenderedPageBreak/>
              <w:t xml:space="preserve">тельной техники; </w:t>
            </w:r>
            <w:r w:rsidR="00354641" w:rsidRPr="006C395C">
              <w:rPr>
                <w:sz w:val="24"/>
                <w:szCs w:val="24"/>
              </w:rPr>
              <w:t>определять возможности применения теоретических положений и методов механики сплошной среды для постановки и решения конкретных при</w:t>
            </w:r>
            <w:r w:rsidR="00354641">
              <w:rPr>
                <w:sz w:val="24"/>
                <w:szCs w:val="24"/>
              </w:rPr>
              <w:t>кладных задач.</w:t>
            </w:r>
          </w:p>
          <w:p w:rsidR="00EA2A5D" w:rsidRPr="00C100EB" w:rsidRDefault="00727C26" w:rsidP="00C100EB">
            <w:pPr>
              <w:autoSpaceDE w:val="0"/>
              <w:autoSpaceDN w:val="0"/>
              <w:adjustRightInd w:val="0"/>
              <w:ind w:firstLine="1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Хорошо владеет </w:t>
            </w:r>
            <w:r w:rsidR="00354641">
              <w:rPr>
                <w:sz w:val="24"/>
                <w:szCs w:val="24"/>
              </w:rPr>
              <w:t>самостоятельным</w:t>
            </w:r>
            <w:r w:rsidR="00354641" w:rsidRPr="00F613C2">
              <w:rPr>
                <w:sz w:val="24"/>
                <w:szCs w:val="24"/>
              </w:rPr>
              <w:t xml:space="preserve"> изу</w:t>
            </w:r>
            <w:r w:rsidR="00354641">
              <w:rPr>
                <w:sz w:val="24"/>
                <w:szCs w:val="24"/>
              </w:rPr>
              <w:t>чением и пониманием специальной</w:t>
            </w:r>
            <w:r w:rsidR="00354641" w:rsidRPr="00F613C2">
              <w:rPr>
                <w:sz w:val="24"/>
                <w:szCs w:val="24"/>
              </w:rPr>
              <w:t xml:space="preserve"> (отрасле</w:t>
            </w:r>
            <w:r w:rsidR="00354641">
              <w:rPr>
                <w:sz w:val="24"/>
                <w:szCs w:val="24"/>
              </w:rPr>
              <w:t>вой) научной и методической</w:t>
            </w:r>
            <w:r w:rsidR="00354641" w:rsidRPr="00F613C2">
              <w:rPr>
                <w:sz w:val="24"/>
                <w:szCs w:val="24"/>
              </w:rPr>
              <w:t xml:space="preserve"> литера</w:t>
            </w:r>
            <w:r w:rsidR="00354641">
              <w:rPr>
                <w:sz w:val="24"/>
                <w:szCs w:val="24"/>
              </w:rPr>
              <w:t>турой, связанной</w:t>
            </w:r>
            <w:r w:rsidR="00354641" w:rsidRPr="00F613C2">
              <w:rPr>
                <w:sz w:val="24"/>
                <w:szCs w:val="24"/>
              </w:rPr>
              <w:t xml:space="preserve"> с проблемами механики сплошной среды</w:t>
            </w:r>
            <w:r w:rsidR="00354641">
              <w:rPr>
                <w:sz w:val="24"/>
                <w:szCs w:val="24"/>
              </w:rPr>
              <w:t>.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54641" w:rsidRDefault="00727C26" w:rsidP="00354641">
            <w:pPr>
              <w:autoSpaceDE w:val="0"/>
              <w:autoSpaceDN w:val="0"/>
              <w:adjustRightInd w:val="0"/>
              <w:ind w:firstLine="18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Отлично знает </w:t>
            </w:r>
            <w:r w:rsidR="00354641" w:rsidRPr="006C395C">
              <w:rPr>
                <w:sz w:val="24"/>
                <w:szCs w:val="24"/>
              </w:rPr>
              <w:t>общий принцип построения математических моделей в МСС; простейшие математические модели сплошных сред.</w:t>
            </w:r>
          </w:p>
          <w:p w:rsidR="00354641" w:rsidRDefault="00727C26" w:rsidP="00727C26">
            <w:pPr>
              <w:autoSpaceDE w:val="0"/>
              <w:autoSpaceDN w:val="0"/>
              <w:adjustRightInd w:val="0"/>
              <w:ind w:firstLine="18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Уверенно и 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верно </w:t>
            </w:r>
            <w:r w:rsidR="00354641">
              <w:rPr>
                <w:sz w:val="24"/>
                <w:szCs w:val="24"/>
              </w:rPr>
              <w:t>моделирует</w:t>
            </w:r>
            <w:proofErr w:type="gramEnd"/>
            <w:r w:rsidR="00354641">
              <w:rPr>
                <w:sz w:val="24"/>
                <w:szCs w:val="24"/>
              </w:rPr>
              <w:t xml:space="preserve"> и решает</w:t>
            </w:r>
            <w:r w:rsidR="00354641" w:rsidRPr="006C395C">
              <w:rPr>
                <w:sz w:val="24"/>
                <w:szCs w:val="24"/>
              </w:rPr>
              <w:t xml:space="preserve"> задачи механики сплошных сред, в том числе с использованием совр</w:t>
            </w:r>
            <w:r w:rsidR="00C100EB">
              <w:rPr>
                <w:sz w:val="24"/>
                <w:szCs w:val="24"/>
              </w:rPr>
              <w:t>еменной вычисли</w:t>
            </w:r>
            <w:r w:rsidR="00C100EB">
              <w:rPr>
                <w:sz w:val="24"/>
                <w:szCs w:val="24"/>
              </w:rPr>
              <w:lastRenderedPageBreak/>
              <w:t xml:space="preserve">тельной техники; </w:t>
            </w:r>
            <w:r w:rsidR="00354641" w:rsidRPr="006C395C">
              <w:rPr>
                <w:sz w:val="24"/>
                <w:szCs w:val="24"/>
              </w:rPr>
              <w:t>опреде</w:t>
            </w:r>
            <w:r w:rsidR="00354641">
              <w:rPr>
                <w:sz w:val="24"/>
                <w:szCs w:val="24"/>
              </w:rPr>
              <w:t>ляет</w:t>
            </w:r>
            <w:r w:rsidR="00354641" w:rsidRPr="006C395C">
              <w:rPr>
                <w:sz w:val="24"/>
                <w:szCs w:val="24"/>
              </w:rPr>
              <w:t xml:space="preserve"> возможности применения теоретических положений и методов механики сплошной среды для постановки и решения конкретных при</w:t>
            </w:r>
            <w:r w:rsidR="00354641">
              <w:rPr>
                <w:sz w:val="24"/>
                <w:szCs w:val="24"/>
              </w:rPr>
              <w:t>кладных задач.</w:t>
            </w:r>
          </w:p>
          <w:p w:rsidR="00EA2A5D" w:rsidRPr="00C100EB" w:rsidRDefault="00727C26" w:rsidP="00C100EB">
            <w:pPr>
              <w:autoSpaceDE w:val="0"/>
              <w:autoSpaceDN w:val="0"/>
              <w:adjustRightInd w:val="0"/>
              <w:ind w:firstLine="1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Отлично владеет </w:t>
            </w:r>
            <w:r w:rsidR="00354641">
              <w:rPr>
                <w:sz w:val="24"/>
                <w:szCs w:val="24"/>
              </w:rPr>
              <w:t>самостоятельным</w:t>
            </w:r>
            <w:r w:rsidR="00354641" w:rsidRPr="00F613C2">
              <w:rPr>
                <w:sz w:val="24"/>
                <w:szCs w:val="24"/>
              </w:rPr>
              <w:t xml:space="preserve"> изу</w:t>
            </w:r>
            <w:r w:rsidR="00354641">
              <w:rPr>
                <w:sz w:val="24"/>
                <w:szCs w:val="24"/>
              </w:rPr>
              <w:t>чением и пониманием специальной</w:t>
            </w:r>
            <w:r w:rsidR="00354641" w:rsidRPr="00F613C2">
              <w:rPr>
                <w:sz w:val="24"/>
                <w:szCs w:val="24"/>
              </w:rPr>
              <w:t xml:space="preserve"> (отрасле</w:t>
            </w:r>
            <w:r w:rsidR="00354641">
              <w:rPr>
                <w:sz w:val="24"/>
                <w:szCs w:val="24"/>
              </w:rPr>
              <w:t>вой) научной и методической</w:t>
            </w:r>
            <w:r w:rsidR="00354641" w:rsidRPr="00F613C2">
              <w:rPr>
                <w:sz w:val="24"/>
                <w:szCs w:val="24"/>
              </w:rPr>
              <w:t xml:space="preserve"> литера</w:t>
            </w:r>
            <w:r w:rsidR="00354641">
              <w:rPr>
                <w:sz w:val="24"/>
                <w:szCs w:val="24"/>
              </w:rPr>
              <w:t>турой, связанной</w:t>
            </w:r>
            <w:r w:rsidR="00354641" w:rsidRPr="00F613C2">
              <w:rPr>
                <w:sz w:val="24"/>
                <w:szCs w:val="24"/>
              </w:rPr>
              <w:t xml:space="preserve"> с проблемами механики сплошной среды</w:t>
            </w:r>
            <w:r w:rsidR="00354641">
              <w:rPr>
                <w:sz w:val="24"/>
                <w:szCs w:val="24"/>
              </w:rPr>
              <w:t>.</w:t>
            </w:r>
          </w:p>
        </w:tc>
      </w:tr>
    </w:tbl>
    <w:p w:rsidR="0077786E" w:rsidRPr="00C100EB" w:rsidRDefault="0077786E" w:rsidP="003770B5">
      <w:pPr>
        <w:tabs>
          <w:tab w:val="left" w:pos="4695"/>
        </w:tabs>
        <w:rPr>
          <w:szCs w:val="16"/>
        </w:rPr>
      </w:pPr>
    </w:p>
    <w:p w:rsidR="0069687B" w:rsidRPr="007964D0" w:rsidRDefault="0069687B" w:rsidP="003770B5">
      <w:pPr>
        <w:tabs>
          <w:tab w:val="left" w:pos="4695"/>
        </w:tabs>
        <w:rPr>
          <w:sz w:val="16"/>
          <w:szCs w:val="16"/>
        </w:rPr>
      </w:pPr>
      <w:r w:rsidRPr="003770B5">
        <w:t xml:space="preserve">Для </w:t>
      </w:r>
      <w:r>
        <w:t>получения студентом оценки «Зачтено» достаточно, чтобы его знания, умения и навыки удовлетворяли критериям, перечисленным в графе «</w:t>
      </w:r>
      <w:r w:rsidRPr="003770B5">
        <w:t>3</w:t>
      </w:r>
      <w:r>
        <w:t>» приведенной таблицы.</w:t>
      </w:r>
    </w:p>
    <w:p w:rsidR="00E274F0" w:rsidRPr="003770B5" w:rsidRDefault="003770B5" w:rsidP="003770B5">
      <w:pPr>
        <w:tabs>
          <w:tab w:val="left" w:pos="4695"/>
        </w:tabs>
        <w:sectPr w:rsidR="00E274F0" w:rsidRPr="003770B5" w:rsidSect="00376EF9"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  <w:r>
        <w:tab/>
      </w:r>
    </w:p>
    <w:p w:rsidR="00376EF9" w:rsidRPr="001403ED" w:rsidRDefault="00376EF9" w:rsidP="00C100EB">
      <w:pPr>
        <w:pStyle w:val="1"/>
        <w:numPr>
          <w:ilvl w:val="0"/>
          <w:numId w:val="6"/>
        </w:numPr>
        <w:spacing w:before="0"/>
      </w:pPr>
      <w:r w:rsidRPr="001403ED">
        <w:lastRenderedPageBreak/>
        <w:t>Оценочные средства</w:t>
      </w:r>
    </w:p>
    <w:p w:rsidR="00376EF9" w:rsidRPr="0004221B" w:rsidRDefault="00376EF9" w:rsidP="00C100EB">
      <w:pPr>
        <w:pStyle w:val="2"/>
        <w:spacing w:before="0"/>
      </w:pPr>
      <w:r>
        <w:t xml:space="preserve">3.1 </w:t>
      </w:r>
      <w:r w:rsidRPr="0004221B">
        <w:t>Задания для текущего контроля</w:t>
      </w:r>
    </w:p>
    <w:p w:rsidR="00ED447D" w:rsidRPr="001F69F0" w:rsidRDefault="00ED447D" w:rsidP="00C100EB">
      <w:pPr>
        <w:pStyle w:val="2"/>
        <w:spacing w:before="0"/>
      </w:pPr>
      <w:r>
        <w:t xml:space="preserve">Задания для </w:t>
      </w:r>
      <w:r w:rsidR="0044534D">
        <w:t>практических</w:t>
      </w:r>
      <w:r>
        <w:t xml:space="preserve"> занятий</w:t>
      </w:r>
    </w:p>
    <w:p w:rsidR="004554C9" w:rsidRPr="004554C9" w:rsidRDefault="004554C9" w:rsidP="0008036F">
      <w:pPr>
        <w:keepNext/>
        <w:rPr>
          <w:i/>
        </w:rPr>
      </w:pPr>
      <w:r w:rsidRPr="004554C9">
        <w:rPr>
          <w:i/>
        </w:rPr>
        <w:t xml:space="preserve">Методические </w:t>
      </w:r>
      <w:r w:rsidR="0034421E">
        <w:rPr>
          <w:i/>
        </w:rPr>
        <w:t>рекомендации</w:t>
      </w:r>
      <w:r w:rsidRPr="004554C9">
        <w:rPr>
          <w:i/>
        </w:rPr>
        <w:t>:</w:t>
      </w:r>
    </w:p>
    <w:p w:rsidR="005E03F9" w:rsidRDefault="00DD47A8" w:rsidP="00DD47A8">
      <w:r>
        <w:t xml:space="preserve">На </w:t>
      </w:r>
      <w:r w:rsidR="00EA2A5D">
        <w:t>практических</w:t>
      </w:r>
      <w:r>
        <w:t xml:space="preserve"> занятиях студенты </w:t>
      </w:r>
      <w:r w:rsidR="00F810DB">
        <w:t>выполняют</w:t>
      </w:r>
      <w:r>
        <w:t xml:space="preserve"> приводимы</w:t>
      </w:r>
      <w:r w:rsidR="00F810DB">
        <w:t>е</w:t>
      </w:r>
      <w:r>
        <w:t xml:space="preserve"> задания.</w:t>
      </w:r>
      <w:r w:rsidR="00955C02">
        <w:t xml:space="preserve"> При выполнении заданий студент </w:t>
      </w:r>
      <w:r w:rsidR="00F810DB">
        <w:t xml:space="preserve">может </w:t>
      </w:r>
      <w:r w:rsidR="00955C02">
        <w:t>польз</w:t>
      </w:r>
      <w:r w:rsidR="00F810DB">
        <w:t>овать</w:t>
      </w:r>
      <w:r w:rsidR="00955C02">
        <w:t xml:space="preserve">ся дополнительной литературой, указанной в рабочей программе </w:t>
      </w:r>
      <w:r w:rsidR="00F810DB">
        <w:t>дисциплины</w:t>
      </w:r>
      <w:r w:rsidR="00955C02">
        <w:t>.</w:t>
      </w:r>
    </w:p>
    <w:p w:rsidR="0044534D" w:rsidRPr="0018538C" w:rsidRDefault="0044534D" w:rsidP="0044534D">
      <w:pPr>
        <w:widowControl w:val="0"/>
        <w:shd w:val="clear" w:color="auto" w:fill="FFFFFF"/>
        <w:autoSpaceDE w:val="0"/>
        <w:autoSpaceDN w:val="0"/>
        <w:adjustRightInd w:val="0"/>
        <w:rPr>
          <w:szCs w:val="20"/>
        </w:rPr>
      </w:pPr>
      <w:r w:rsidRPr="0018538C">
        <w:rPr>
          <w:szCs w:val="20"/>
        </w:rPr>
        <w:t xml:space="preserve">Текущий контроль осуществляется в ходе учебного процесса и консультирования студентов, его основными формами являются: </w:t>
      </w:r>
    </w:p>
    <w:p w:rsidR="0044534D" w:rsidRPr="0018538C" w:rsidRDefault="0044534D" w:rsidP="00CC7CD8">
      <w:pPr>
        <w:widowControl w:val="0"/>
        <w:numPr>
          <w:ilvl w:val="0"/>
          <w:numId w:val="142"/>
        </w:numPr>
        <w:shd w:val="clear" w:color="auto" w:fill="FFFFFF"/>
        <w:autoSpaceDE w:val="0"/>
        <w:autoSpaceDN w:val="0"/>
        <w:adjustRightInd w:val="0"/>
        <w:ind w:firstLine="709"/>
        <w:rPr>
          <w:szCs w:val="20"/>
        </w:rPr>
      </w:pPr>
      <w:r w:rsidRPr="0018538C">
        <w:rPr>
          <w:szCs w:val="20"/>
        </w:rPr>
        <w:t>обсуждение вынесенных в план самостоятельной работы вопросов и задач;</w:t>
      </w:r>
    </w:p>
    <w:p w:rsidR="0044534D" w:rsidRPr="0018538C" w:rsidRDefault="0044534D" w:rsidP="00CC7CD8">
      <w:pPr>
        <w:widowControl w:val="0"/>
        <w:numPr>
          <w:ilvl w:val="0"/>
          <w:numId w:val="142"/>
        </w:numPr>
        <w:shd w:val="clear" w:color="auto" w:fill="FFFFFF"/>
        <w:autoSpaceDE w:val="0"/>
        <w:autoSpaceDN w:val="0"/>
        <w:adjustRightInd w:val="0"/>
        <w:ind w:firstLine="709"/>
        <w:rPr>
          <w:szCs w:val="20"/>
        </w:rPr>
      </w:pPr>
      <w:r w:rsidRPr="0018538C">
        <w:rPr>
          <w:szCs w:val="20"/>
        </w:rPr>
        <w:t>решение на практических занятиях задач и их обсуждение;</w:t>
      </w:r>
    </w:p>
    <w:p w:rsidR="0044534D" w:rsidRPr="0018538C" w:rsidRDefault="0044534D" w:rsidP="00CC7CD8">
      <w:pPr>
        <w:widowControl w:val="0"/>
        <w:numPr>
          <w:ilvl w:val="0"/>
          <w:numId w:val="142"/>
        </w:numPr>
        <w:shd w:val="clear" w:color="auto" w:fill="FFFFFF"/>
        <w:autoSpaceDE w:val="0"/>
        <w:autoSpaceDN w:val="0"/>
        <w:adjustRightInd w:val="0"/>
        <w:ind w:firstLine="709"/>
        <w:rPr>
          <w:szCs w:val="20"/>
        </w:rPr>
      </w:pPr>
      <w:r>
        <w:rPr>
          <w:szCs w:val="20"/>
        </w:rPr>
        <w:t xml:space="preserve">выполнение </w:t>
      </w:r>
      <w:r w:rsidR="008B5F84">
        <w:rPr>
          <w:szCs w:val="20"/>
        </w:rPr>
        <w:t>контрольных</w:t>
      </w:r>
      <w:r w:rsidRPr="0018538C">
        <w:rPr>
          <w:szCs w:val="20"/>
        </w:rPr>
        <w:t xml:space="preserve"> работ и обсуждение результатов;</w:t>
      </w:r>
    </w:p>
    <w:p w:rsidR="0044534D" w:rsidRDefault="0044534D" w:rsidP="00CC7CD8">
      <w:pPr>
        <w:widowControl w:val="0"/>
        <w:numPr>
          <w:ilvl w:val="0"/>
          <w:numId w:val="142"/>
        </w:numPr>
        <w:shd w:val="clear" w:color="auto" w:fill="FFFFFF"/>
        <w:autoSpaceDE w:val="0"/>
        <w:autoSpaceDN w:val="0"/>
        <w:adjustRightInd w:val="0"/>
        <w:ind w:firstLine="709"/>
        <w:rPr>
          <w:szCs w:val="20"/>
        </w:rPr>
      </w:pPr>
      <w:r w:rsidRPr="0018538C">
        <w:rPr>
          <w:szCs w:val="20"/>
        </w:rPr>
        <w:t>участие в дискуссии по проблемным темам дисциплины и оценка качества анализа проведённой аналитической и исследовательской работы.</w:t>
      </w:r>
    </w:p>
    <w:p w:rsidR="0044534D" w:rsidRPr="0018538C" w:rsidRDefault="0044534D" w:rsidP="0044534D">
      <w:pPr>
        <w:widowControl w:val="0"/>
        <w:shd w:val="clear" w:color="auto" w:fill="FFFFFF"/>
        <w:autoSpaceDE w:val="0"/>
        <w:autoSpaceDN w:val="0"/>
        <w:adjustRightInd w:val="0"/>
        <w:ind w:left="1429" w:firstLine="0"/>
        <w:rPr>
          <w:szCs w:val="20"/>
        </w:rPr>
      </w:pPr>
    </w:p>
    <w:p w:rsidR="008B600E" w:rsidRDefault="008B600E" w:rsidP="008B600E">
      <w:pPr>
        <w:autoSpaceDE w:val="0"/>
        <w:autoSpaceDN w:val="0"/>
        <w:adjustRightInd w:val="0"/>
        <w:ind w:firstLine="708"/>
      </w:pPr>
      <w:r w:rsidRPr="0044534D">
        <w:t>Примеры контрольных заданий для проведения текущего контроля по итогам освоения дисциплины.</w:t>
      </w:r>
    </w:p>
    <w:p w:rsidR="008B5F84" w:rsidRDefault="000B27E8" w:rsidP="009466AB">
      <w:pPr>
        <w:autoSpaceDE w:val="0"/>
        <w:autoSpaceDN w:val="0"/>
        <w:adjustRightInd w:val="0"/>
        <w:ind w:firstLine="708"/>
        <w:jc w:val="center"/>
        <w:rPr>
          <w:b/>
          <w:bCs/>
        </w:rPr>
      </w:pPr>
      <w:r>
        <w:rPr>
          <w:b/>
          <w:bCs/>
        </w:rPr>
        <w:t xml:space="preserve">1. </w:t>
      </w:r>
      <w:r w:rsidRPr="000B27E8">
        <w:rPr>
          <w:b/>
          <w:bCs/>
        </w:rPr>
        <w:t>Основы кинематики материального континуума. Теория деформаций</w:t>
      </w:r>
    </w:p>
    <w:p w:rsidR="000B27E8" w:rsidRPr="000B27E8" w:rsidRDefault="000B27E8" w:rsidP="000B27E8">
      <w:pPr>
        <w:ind w:firstLine="0"/>
        <w:jc w:val="center"/>
        <w:rPr>
          <w:rFonts w:eastAsia="Times New Roman"/>
          <w:b/>
          <w:i/>
        </w:rPr>
      </w:pPr>
      <w:r>
        <w:rPr>
          <w:rFonts w:eastAsia="Times New Roman"/>
          <w:b/>
          <w:i/>
        </w:rPr>
        <w:t>Вариант 1</w:t>
      </w:r>
      <w:r w:rsidRPr="000B27E8">
        <w:rPr>
          <w:rFonts w:eastAsia="Times New Roman"/>
          <w:b/>
          <w:i/>
        </w:rPr>
        <w:t>.</w:t>
      </w:r>
    </w:p>
    <w:p w:rsidR="000B27E8" w:rsidRPr="000B27E8" w:rsidRDefault="000B27E8" w:rsidP="00C100EB">
      <w:pPr>
        <w:spacing w:line="360" w:lineRule="auto"/>
        <w:rPr>
          <w:rFonts w:eastAsia="Times New Roman"/>
          <w:iCs/>
        </w:rPr>
      </w:pPr>
      <w:r w:rsidRPr="000B27E8">
        <w:rPr>
          <w:rFonts w:eastAsia="Times New Roman"/>
        </w:rPr>
        <w:t>1.</w:t>
      </w:r>
      <w:r w:rsidR="00C100EB">
        <w:rPr>
          <w:rFonts w:eastAsia="Times New Roman"/>
        </w:rPr>
        <w:t xml:space="preserve"> </w:t>
      </w:r>
      <w:r w:rsidRPr="000B27E8">
        <w:rPr>
          <w:rFonts w:eastAsia="Times New Roman"/>
        </w:rPr>
        <w:t xml:space="preserve">В цилиндрической системе </w:t>
      </w:r>
      <w:proofErr w:type="gramStart"/>
      <w:r w:rsidRPr="000B27E8">
        <w:rPr>
          <w:rFonts w:eastAsia="Times New Roman"/>
        </w:rPr>
        <w:t xml:space="preserve">координат </w:t>
      </w:r>
      <w:r w:rsidR="00B00CD4">
        <w:rPr>
          <w:rFonts w:eastAsia="Times New Roman"/>
          <w:position w:val="-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18pt">
            <v:imagedata r:id="rId9" o:title=""/>
          </v:shape>
        </w:pict>
      </w:r>
      <w:r w:rsidRPr="000B27E8">
        <w:rPr>
          <w:rFonts w:eastAsia="Times New Roman"/>
        </w:rPr>
        <w:t xml:space="preserve"> задан</w:t>
      </w:r>
      <w:proofErr w:type="gramEnd"/>
      <w:r w:rsidRPr="000B27E8">
        <w:rPr>
          <w:rFonts w:eastAsia="Times New Roman"/>
        </w:rPr>
        <w:t xml:space="preserve"> тензор</w:t>
      </w:r>
      <w:r w:rsidR="008B31C1">
        <w:rPr>
          <w:rFonts w:eastAsia="Times New Roman"/>
        </w:rPr>
        <w:t xml:space="preserve"> </w:t>
      </w:r>
      <w:r w:rsidRPr="000B27E8">
        <w:rPr>
          <w:rFonts w:eastAsia="Times New Roman"/>
          <w:i/>
          <w:iCs/>
        </w:rPr>
        <w:t>Т</w:t>
      </w:r>
      <w:r w:rsidR="008B31C1">
        <w:rPr>
          <w:rFonts w:eastAsia="Times New Roman"/>
          <w:i/>
          <w:iCs/>
        </w:rPr>
        <w:t xml:space="preserve"> </w:t>
      </w:r>
      <w:r w:rsidRPr="000B27E8">
        <w:rPr>
          <w:rFonts w:eastAsia="Times New Roman"/>
          <w:iCs/>
        </w:rPr>
        <w:t>своими контравариантными компонентами</w:t>
      </w:r>
    </w:p>
    <w:p w:rsidR="000B27E8" w:rsidRPr="000B27E8" w:rsidRDefault="00B00CD4" w:rsidP="00C100EB">
      <w:pPr>
        <w:spacing w:line="360" w:lineRule="auto"/>
        <w:jc w:val="center"/>
        <w:rPr>
          <w:rFonts w:eastAsia="Times New Roman"/>
        </w:rPr>
      </w:pPr>
      <w:r>
        <w:rPr>
          <w:rFonts w:eastAsia="Times New Roman"/>
          <w:position w:val="-54"/>
        </w:rPr>
        <w:pict>
          <v:shape id="_x0000_i1037" type="#_x0000_t75" style="width:140.25pt;height:60.75pt">
            <v:imagedata r:id="rId10" o:title=""/>
          </v:shape>
        </w:pict>
      </w:r>
      <w:r w:rsidR="000B27E8" w:rsidRPr="000B27E8">
        <w:rPr>
          <w:rFonts w:eastAsia="Times New Roman"/>
        </w:rPr>
        <w:t>.</w:t>
      </w:r>
    </w:p>
    <w:p w:rsidR="000B27E8" w:rsidRPr="000B27E8" w:rsidRDefault="000B27E8" w:rsidP="00C100EB">
      <w:pPr>
        <w:rPr>
          <w:rFonts w:eastAsia="Times New Roman"/>
        </w:rPr>
      </w:pPr>
      <w:r w:rsidRPr="000B27E8">
        <w:rPr>
          <w:rFonts w:eastAsia="Times New Roman"/>
        </w:rPr>
        <w:t>Найти физические компоненты этого тензора.</w:t>
      </w:r>
    </w:p>
    <w:p w:rsidR="000B27E8" w:rsidRPr="000B27E8" w:rsidRDefault="000B27E8" w:rsidP="00C100EB">
      <w:pPr>
        <w:rPr>
          <w:rFonts w:eastAsia="Times New Roman"/>
        </w:rPr>
      </w:pPr>
      <w:r w:rsidRPr="000B27E8">
        <w:rPr>
          <w:rFonts w:eastAsia="Times New Roman"/>
        </w:rPr>
        <w:t xml:space="preserve">2. Доказать, что символы Кристоффеля 1-го рода выражаются через метрического коэффициенты основного базиса </w:t>
      </w:r>
    </w:p>
    <w:p w:rsidR="000B27E8" w:rsidRPr="000B27E8" w:rsidRDefault="00B00CD4" w:rsidP="00C100EB">
      <w:pPr>
        <w:jc w:val="center"/>
        <w:rPr>
          <w:rFonts w:eastAsia="Times New Roman"/>
        </w:rPr>
      </w:pPr>
      <w:r>
        <w:rPr>
          <w:rFonts w:eastAsia="Times New Roman"/>
          <w:position w:val="-36"/>
        </w:rPr>
        <w:pict>
          <v:shape id="_x0000_i1038" type="#_x0000_t75" style="width:168.75pt;height:42.75pt">
            <v:imagedata r:id="rId11" o:title=""/>
          </v:shape>
        </w:pict>
      </w:r>
      <w:r w:rsidR="000B27E8" w:rsidRPr="000B27E8">
        <w:rPr>
          <w:rFonts w:eastAsia="Times New Roman"/>
        </w:rPr>
        <w:t>.</w:t>
      </w:r>
    </w:p>
    <w:p w:rsidR="000B27E8" w:rsidRPr="000B27E8" w:rsidRDefault="000B27E8" w:rsidP="00C100EB">
      <w:pPr>
        <w:rPr>
          <w:rFonts w:eastAsia="Times New Roman"/>
        </w:rPr>
      </w:pPr>
      <w:r w:rsidRPr="000B27E8">
        <w:rPr>
          <w:rFonts w:eastAsia="Times New Roman"/>
        </w:rPr>
        <w:t>3. В некоторой точке тензор деформаций имеет вид</w:t>
      </w:r>
    </w:p>
    <w:p w:rsidR="000B27E8" w:rsidRPr="000B27E8" w:rsidRDefault="00B00CD4" w:rsidP="00C100EB">
      <w:pPr>
        <w:jc w:val="center"/>
        <w:rPr>
          <w:rFonts w:eastAsia="Times New Roman"/>
        </w:rPr>
      </w:pPr>
      <w:r>
        <w:rPr>
          <w:rFonts w:eastAsia="Times New Roman"/>
          <w:position w:val="-54"/>
        </w:rPr>
        <w:pict>
          <v:shape id="_x0000_i1039" type="#_x0000_t75" style="width:96.75pt;height:60.75pt">
            <v:imagedata r:id="rId12" o:title=""/>
          </v:shape>
        </w:pict>
      </w:r>
      <w:r w:rsidR="000B27E8" w:rsidRPr="000B27E8">
        <w:rPr>
          <w:rFonts w:eastAsia="Times New Roman"/>
        </w:rPr>
        <w:t>.</w:t>
      </w:r>
    </w:p>
    <w:p w:rsidR="000B27E8" w:rsidRDefault="000B27E8" w:rsidP="00C100EB">
      <w:pPr>
        <w:rPr>
          <w:rFonts w:eastAsia="Times New Roman"/>
        </w:rPr>
      </w:pPr>
      <w:r w:rsidRPr="000B27E8">
        <w:rPr>
          <w:rFonts w:eastAsia="Times New Roman"/>
        </w:rPr>
        <w:t>Найти главные деформации и главные направления. Записать тензор в главных осях. Вычислить инварианты для каждого из двух тензоров.</w:t>
      </w:r>
    </w:p>
    <w:p w:rsidR="00C100EB" w:rsidRDefault="00C100EB" w:rsidP="00C100EB">
      <w:pPr>
        <w:rPr>
          <w:rFonts w:eastAsia="Times New Roman"/>
        </w:rPr>
      </w:pPr>
    </w:p>
    <w:p w:rsidR="00C100EB" w:rsidRPr="000B27E8" w:rsidRDefault="00C100EB" w:rsidP="00C100EB">
      <w:pPr>
        <w:rPr>
          <w:rFonts w:eastAsia="Times New Roman"/>
        </w:rPr>
      </w:pPr>
    </w:p>
    <w:p w:rsidR="00AF45ED" w:rsidRPr="00AF45ED" w:rsidRDefault="00AF45ED" w:rsidP="00AF45ED">
      <w:pPr>
        <w:ind w:firstLine="0"/>
        <w:jc w:val="center"/>
        <w:rPr>
          <w:rFonts w:eastAsia="Times New Roman"/>
          <w:b/>
          <w:i/>
        </w:rPr>
      </w:pPr>
      <w:r>
        <w:rPr>
          <w:rFonts w:eastAsia="Times New Roman"/>
          <w:b/>
          <w:i/>
        </w:rPr>
        <w:lastRenderedPageBreak/>
        <w:t>Вариант 2.</w:t>
      </w:r>
    </w:p>
    <w:p w:rsidR="00AF45ED" w:rsidRPr="00AF45ED" w:rsidRDefault="00AF45ED" w:rsidP="00AF45ED">
      <w:pPr>
        <w:ind w:firstLine="0"/>
        <w:rPr>
          <w:rFonts w:eastAsia="Times New Roman"/>
        </w:rPr>
      </w:pPr>
    </w:p>
    <w:p w:rsidR="00AF45ED" w:rsidRPr="00AF45ED" w:rsidRDefault="00AF45ED" w:rsidP="00C100EB">
      <w:pPr>
        <w:rPr>
          <w:rFonts w:eastAsia="Times New Roman"/>
        </w:rPr>
      </w:pPr>
      <w:r w:rsidRPr="00AF45ED">
        <w:rPr>
          <w:rFonts w:eastAsia="Times New Roman"/>
        </w:rPr>
        <w:t xml:space="preserve">1. В цилиндрической системе </w:t>
      </w:r>
      <w:proofErr w:type="gramStart"/>
      <w:r w:rsidRPr="00AF45ED">
        <w:rPr>
          <w:rFonts w:eastAsia="Times New Roman"/>
        </w:rPr>
        <w:t xml:space="preserve">координат </w:t>
      </w:r>
      <w:r w:rsidRPr="00AF45ED">
        <w:rPr>
          <w:rFonts w:eastAsia="Times New Roman"/>
          <w:position w:val="-10"/>
        </w:rPr>
        <w:object w:dxaOrig="859" w:dyaOrig="360">
          <v:shape id="_x0000_i1026" type="#_x0000_t75" style="width:42.75pt;height:18pt" o:ole="">
            <v:imagedata r:id="rId13" o:title=""/>
          </v:shape>
          <o:OLEObject Type="Embed" ProgID="Equation.3" ShapeID="_x0000_i1026" DrawAspect="Content" ObjectID="_1549173548" r:id="rId14"/>
        </w:object>
      </w:r>
      <w:r w:rsidRPr="00AF45ED">
        <w:rPr>
          <w:rFonts w:eastAsia="Times New Roman"/>
        </w:rPr>
        <w:t xml:space="preserve"> найти</w:t>
      </w:r>
      <w:proofErr w:type="gramEnd"/>
      <w:r w:rsidRPr="00AF45ED">
        <w:rPr>
          <w:rFonts w:eastAsia="Times New Roman"/>
        </w:rPr>
        <w:t xml:space="preserve"> сумму двух тензоров А и В:</w:t>
      </w:r>
    </w:p>
    <w:p w:rsidR="00AF45ED" w:rsidRPr="00AF45ED" w:rsidRDefault="00AF45ED" w:rsidP="00C100EB">
      <w:pPr>
        <w:spacing w:line="360" w:lineRule="auto"/>
        <w:jc w:val="center"/>
        <w:rPr>
          <w:rFonts w:eastAsia="Times New Roman"/>
        </w:rPr>
      </w:pPr>
      <w:r w:rsidRPr="00AF45ED">
        <w:rPr>
          <w:rFonts w:eastAsia="Times New Roman"/>
        </w:rPr>
        <w:t>А=2</w:t>
      </w:r>
      <w:r w:rsidRPr="00AF45ED">
        <w:rPr>
          <w:rFonts w:eastAsia="Times New Roman"/>
          <w:i/>
        </w:rPr>
        <w:t>ē</w:t>
      </w:r>
      <w:r w:rsidRPr="00AF45ED">
        <w:rPr>
          <w:rFonts w:eastAsia="Times New Roman"/>
          <w:i/>
          <w:vertAlign w:val="superscript"/>
        </w:rPr>
        <w:t>1</w:t>
      </w:r>
      <w:r w:rsidRPr="00AF45ED">
        <w:rPr>
          <w:rFonts w:eastAsia="Times New Roman"/>
          <w:i/>
        </w:rPr>
        <w:t>ē</w:t>
      </w:r>
      <w:r w:rsidRPr="00AF45ED">
        <w:rPr>
          <w:rFonts w:eastAsia="Times New Roman"/>
          <w:i/>
          <w:vertAlign w:val="superscript"/>
        </w:rPr>
        <w:t>2</w:t>
      </w:r>
      <w:r w:rsidRPr="00AF45ED">
        <w:rPr>
          <w:rFonts w:eastAsia="Times New Roman"/>
        </w:rPr>
        <w:t>+5</w:t>
      </w:r>
      <w:r w:rsidRPr="00AF45ED">
        <w:rPr>
          <w:rFonts w:eastAsia="Times New Roman"/>
          <w:i/>
        </w:rPr>
        <w:t>ē</w:t>
      </w:r>
      <w:r w:rsidRPr="00AF45ED">
        <w:rPr>
          <w:rFonts w:eastAsia="Times New Roman"/>
          <w:i/>
          <w:vertAlign w:val="superscript"/>
        </w:rPr>
        <w:t>1</w:t>
      </w:r>
      <w:r w:rsidRPr="00AF45ED">
        <w:rPr>
          <w:rFonts w:eastAsia="Times New Roman"/>
          <w:i/>
        </w:rPr>
        <w:t>ē</w:t>
      </w:r>
      <w:r w:rsidRPr="00AF45ED">
        <w:rPr>
          <w:rFonts w:eastAsia="Times New Roman"/>
          <w:i/>
          <w:vertAlign w:val="superscript"/>
        </w:rPr>
        <w:t>3</w:t>
      </w:r>
      <w:r w:rsidRPr="00AF45ED">
        <w:rPr>
          <w:rFonts w:eastAsia="Times New Roman"/>
        </w:rPr>
        <w:t>-4</w:t>
      </w:r>
      <w:r w:rsidRPr="00AF45ED">
        <w:rPr>
          <w:rFonts w:eastAsia="Times New Roman"/>
          <w:i/>
        </w:rPr>
        <w:t>ē</w:t>
      </w:r>
      <w:r w:rsidRPr="00AF45ED">
        <w:rPr>
          <w:rFonts w:eastAsia="Times New Roman"/>
          <w:i/>
          <w:vertAlign w:val="superscript"/>
        </w:rPr>
        <w:t>2</w:t>
      </w:r>
      <w:r w:rsidRPr="00AF45ED">
        <w:rPr>
          <w:rFonts w:eastAsia="Times New Roman"/>
          <w:i/>
        </w:rPr>
        <w:t>ē</w:t>
      </w:r>
      <w:r w:rsidRPr="00AF45ED">
        <w:rPr>
          <w:rFonts w:eastAsia="Times New Roman"/>
          <w:i/>
          <w:vertAlign w:val="superscript"/>
        </w:rPr>
        <w:t>3</w:t>
      </w:r>
      <w:r w:rsidRPr="00AF45ED">
        <w:rPr>
          <w:rFonts w:eastAsia="Times New Roman"/>
        </w:rPr>
        <w:t>+5</w:t>
      </w:r>
      <w:r w:rsidRPr="00AF45ED">
        <w:rPr>
          <w:rFonts w:eastAsia="Times New Roman"/>
          <w:i/>
        </w:rPr>
        <w:t>ē</w:t>
      </w:r>
      <w:r w:rsidRPr="00AF45ED">
        <w:rPr>
          <w:rFonts w:eastAsia="Times New Roman"/>
          <w:i/>
          <w:vertAlign w:val="superscript"/>
        </w:rPr>
        <w:t>3</w:t>
      </w:r>
      <w:r w:rsidRPr="00AF45ED">
        <w:rPr>
          <w:rFonts w:eastAsia="Times New Roman"/>
          <w:i/>
        </w:rPr>
        <w:t>ē</w:t>
      </w:r>
      <w:r w:rsidRPr="00AF45ED">
        <w:rPr>
          <w:rFonts w:eastAsia="Times New Roman"/>
          <w:i/>
          <w:vertAlign w:val="superscript"/>
        </w:rPr>
        <w:t>1</w:t>
      </w:r>
      <w:r w:rsidRPr="00AF45ED">
        <w:rPr>
          <w:rFonts w:eastAsia="Times New Roman"/>
        </w:rPr>
        <w:t>+3</w:t>
      </w:r>
      <w:r w:rsidRPr="00AF45ED">
        <w:rPr>
          <w:rFonts w:eastAsia="Times New Roman"/>
          <w:i/>
        </w:rPr>
        <w:t>ē</w:t>
      </w:r>
      <w:r w:rsidRPr="00AF45ED">
        <w:rPr>
          <w:rFonts w:eastAsia="Times New Roman"/>
          <w:i/>
          <w:vertAlign w:val="superscript"/>
        </w:rPr>
        <w:t>3</w:t>
      </w:r>
      <w:r w:rsidRPr="00AF45ED">
        <w:rPr>
          <w:rFonts w:eastAsia="Times New Roman"/>
          <w:i/>
        </w:rPr>
        <w:t>ē</w:t>
      </w:r>
      <w:proofErr w:type="gramStart"/>
      <w:r w:rsidRPr="00AF45ED">
        <w:rPr>
          <w:rFonts w:eastAsia="Times New Roman"/>
          <w:i/>
          <w:vertAlign w:val="superscript"/>
        </w:rPr>
        <w:t>2</w:t>
      </w:r>
      <w:r w:rsidRPr="00AF45ED">
        <w:rPr>
          <w:rFonts w:eastAsia="Times New Roman"/>
        </w:rPr>
        <w:t xml:space="preserve"> ;</w:t>
      </w:r>
      <w:proofErr w:type="gramEnd"/>
    </w:p>
    <w:p w:rsidR="00AF45ED" w:rsidRPr="00AF45ED" w:rsidRDefault="00AF45ED" w:rsidP="00C100EB">
      <w:pPr>
        <w:jc w:val="center"/>
        <w:rPr>
          <w:rFonts w:eastAsia="Times New Roman"/>
        </w:rPr>
      </w:pPr>
      <w:r w:rsidRPr="00AF45ED">
        <w:rPr>
          <w:rFonts w:eastAsia="Times New Roman"/>
        </w:rPr>
        <w:t>В=2</w:t>
      </w:r>
      <w:r w:rsidRPr="00AF45ED">
        <w:rPr>
          <w:rFonts w:eastAsia="Times New Roman"/>
          <w:i/>
        </w:rPr>
        <w:t>ē</w:t>
      </w:r>
      <w:r w:rsidRPr="00AF45ED">
        <w:rPr>
          <w:rFonts w:eastAsia="Times New Roman"/>
          <w:i/>
          <w:vertAlign w:val="subscript"/>
        </w:rPr>
        <w:t>1</w:t>
      </w:r>
      <w:r w:rsidRPr="00AF45ED">
        <w:rPr>
          <w:rFonts w:eastAsia="Times New Roman"/>
          <w:i/>
        </w:rPr>
        <w:t>ē</w:t>
      </w:r>
      <w:r w:rsidRPr="00AF45ED">
        <w:rPr>
          <w:rFonts w:eastAsia="Times New Roman"/>
          <w:i/>
          <w:vertAlign w:val="subscript"/>
        </w:rPr>
        <w:t>1</w:t>
      </w:r>
      <w:r w:rsidRPr="00AF45ED">
        <w:rPr>
          <w:rFonts w:eastAsia="Times New Roman"/>
        </w:rPr>
        <w:t>+</w:t>
      </w:r>
      <w:r w:rsidRPr="00AF45ED">
        <w:rPr>
          <w:rFonts w:eastAsia="Times New Roman"/>
          <w:i/>
          <w:lang w:val="en-US"/>
        </w:rPr>
        <w:t>r</w:t>
      </w:r>
      <w:r w:rsidRPr="00AF45ED">
        <w:rPr>
          <w:rFonts w:eastAsia="Times New Roman"/>
          <w:vertAlign w:val="superscript"/>
        </w:rPr>
        <w:t>-2</w:t>
      </w:r>
      <w:r w:rsidRPr="00AF45ED">
        <w:rPr>
          <w:rFonts w:eastAsia="Times New Roman"/>
          <w:i/>
        </w:rPr>
        <w:t>ē</w:t>
      </w:r>
      <w:r w:rsidRPr="00AF45ED">
        <w:rPr>
          <w:rFonts w:eastAsia="Times New Roman"/>
          <w:i/>
          <w:vertAlign w:val="subscript"/>
        </w:rPr>
        <w:t>1</w:t>
      </w:r>
      <w:r w:rsidRPr="00AF45ED">
        <w:rPr>
          <w:rFonts w:eastAsia="Times New Roman"/>
          <w:i/>
        </w:rPr>
        <w:t>ē</w:t>
      </w:r>
      <w:r w:rsidRPr="00AF45ED">
        <w:rPr>
          <w:rFonts w:eastAsia="Times New Roman"/>
          <w:i/>
          <w:vertAlign w:val="subscript"/>
        </w:rPr>
        <w:t>2</w:t>
      </w:r>
      <w:r w:rsidRPr="00AF45ED">
        <w:rPr>
          <w:rFonts w:eastAsia="Times New Roman"/>
        </w:rPr>
        <w:t>+6</w:t>
      </w:r>
      <w:r w:rsidRPr="00AF45ED">
        <w:rPr>
          <w:rFonts w:eastAsia="Times New Roman"/>
          <w:i/>
          <w:lang w:val="en-US"/>
        </w:rPr>
        <w:t>r</w:t>
      </w:r>
      <w:r w:rsidRPr="00AF45ED">
        <w:rPr>
          <w:rFonts w:eastAsia="Times New Roman"/>
          <w:vertAlign w:val="superscript"/>
        </w:rPr>
        <w:t>-2</w:t>
      </w:r>
      <w:r w:rsidRPr="00AF45ED">
        <w:rPr>
          <w:rFonts w:eastAsia="Times New Roman"/>
          <w:i/>
        </w:rPr>
        <w:t>ē</w:t>
      </w:r>
      <w:r w:rsidRPr="00AF45ED">
        <w:rPr>
          <w:rFonts w:eastAsia="Times New Roman"/>
          <w:i/>
          <w:vertAlign w:val="subscript"/>
        </w:rPr>
        <w:t>2</w:t>
      </w:r>
      <w:r w:rsidRPr="00AF45ED">
        <w:rPr>
          <w:rFonts w:eastAsia="Times New Roman"/>
          <w:i/>
        </w:rPr>
        <w:t>ē</w:t>
      </w:r>
      <w:r w:rsidRPr="00AF45ED">
        <w:rPr>
          <w:rFonts w:eastAsia="Times New Roman"/>
          <w:i/>
          <w:vertAlign w:val="subscript"/>
        </w:rPr>
        <w:t>1</w:t>
      </w:r>
      <w:r w:rsidRPr="00AF45ED">
        <w:rPr>
          <w:rFonts w:eastAsia="Times New Roman"/>
        </w:rPr>
        <w:t>+2</w:t>
      </w:r>
      <w:r w:rsidRPr="00AF45ED">
        <w:rPr>
          <w:rFonts w:eastAsia="Times New Roman"/>
          <w:i/>
          <w:lang w:val="en-US"/>
        </w:rPr>
        <w:t>r</w:t>
      </w:r>
      <w:r w:rsidRPr="00AF45ED">
        <w:rPr>
          <w:rFonts w:eastAsia="Times New Roman"/>
          <w:vertAlign w:val="superscript"/>
        </w:rPr>
        <w:t>-4</w:t>
      </w:r>
      <w:r w:rsidRPr="00AF45ED">
        <w:rPr>
          <w:rFonts w:eastAsia="Times New Roman"/>
          <w:i/>
        </w:rPr>
        <w:t>ē</w:t>
      </w:r>
      <w:r w:rsidRPr="00AF45ED">
        <w:rPr>
          <w:rFonts w:eastAsia="Times New Roman"/>
          <w:i/>
          <w:vertAlign w:val="subscript"/>
        </w:rPr>
        <w:t>2</w:t>
      </w:r>
      <w:r w:rsidRPr="00AF45ED">
        <w:rPr>
          <w:rFonts w:eastAsia="Times New Roman"/>
          <w:i/>
        </w:rPr>
        <w:t>ē</w:t>
      </w:r>
      <w:r w:rsidRPr="00AF45ED">
        <w:rPr>
          <w:rFonts w:eastAsia="Times New Roman"/>
          <w:i/>
          <w:vertAlign w:val="subscript"/>
        </w:rPr>
        <w:t>2</w:t>
      </w:r>
      <w:r w:rsidRPr="00AF45ED">
        <w:rPr>
          <w:rFonts w:eastAsia="Times New Roman"/>
        </w:rPr>
        <w:t>+3</w:t>
      </w:r>
      <w:r w:rsidRPr="00AF45ED">
        <w:rPr>
          <w:rFonts w:eastAsia="Times New Roman"/>
          <w:i/>
          <w:lang w:val="en-US"/>
        </w:rPr>
        <w:t>r</w:t>
      </w:r>
      <w:r w:rsidRPr="00AF45ED">
        <w:rPr>
          <w:rFonts w:eastAsia="Times New Roman"/>
          <w:vertAlign w:val="superscript"/>
        </w:rPr>
        <w:t>-2</w:t>
      </w:r>
      <w:r w:rsidRPr="00AF45ED">
        <w:rPr>
          <w:rFonts w:eastAsia="Times New Roman"/>
          <w:i/>
        </w:rPr>
        <w:t>ē</w:t>
      </w:r>
      <w:r w:rsidRPr="00AF45ED">
        <w:rPr>
          <w:rFonts w:eastAsia="Times New Roman"/>
          <w:i/>
          <w:vertAlign w:val="subscript"/>
        </w:rPr>
        <w:t>2</w:t>
      </w:r>
      <w:r w:rsidRPr="00AF45ED">
        <w:rPr>
          <w:rFonts w:eastAsia="Times New Roman"/>
          <w:i/>
        </w:rPr>
        <w:t>ē</w:t>
      </w:r>
      <w:r w:rsidRPr="00AF45ED">
        <w:rPr>
          <w:rFonts w:eastAsia="Times New Roman"/>
          <w:i/>
          <w:vertAlign w:val="subscript"/>
        </w:rPr>
        <w:t>3</w:t>
      </w:r>
      <w:r w:rsidRPr="00AF45ED">
        <w:rPr>
          <w:rFonts w:eastAsia="Times New Roman"/>
        </w:rPr>
        <w:t>-6</w:t>
      </w:r>
      <w:r w:rsidRPr="00AF45ED">
        <w:rPr>
          <w:rFonts w:eastAsia="Times New Roman"/>
          <w:i/>
        </w:rPr>
        <w:t>ē</w:t>
      </w:r>
      <w:r w:rsidRPr="00AF45ED">
        <w:rPr>
          <w:rFonts w:eastAsia="Times New Roman"/>
          <w:i/>
          <w:vertAlign w:val="subscript"/>
        </w:rPr>
        <w:t>3</w:t>
      </w:r>
      <w:r w:rsidRPr="00AF45ED">
        <w:rPr>
          <w:rFonts w:eastAsia="Times New Roman"/>
          <w:i/>
        </w:rPr>
        <w:t>ē</w:t>
      </w:r>
      <w:r w:rsidRPr="00AF45ED">
        <w:rPr>
          <w:rFonts w:eastAsia="Times New Roman"/>
          <w:i/>
          <w:vertAlign w:val="subscript"/>
        </w:rPr>
        <w:t>1</w:t>
      </w:r>
      <w:r w:rsidRPr="00AF45ED">
        <w:rPr>
          <w:rFonts w:eastAsia="Times New Roman"/>
        </w:rPr>
        <w:t>+4</w:t>
      </w:r>
      <w:r w:rsidRPr="00AF45ED">
        <w:rPr>
          <w:rFonts w:eastAsia="Times New Roman"/>
          <w:i/>
        </w:rPr>
        <w:t>ē</w:t>
      </w:r>
      <w:r w:rsidRPr="00AF45ED">
        <w:rPr>
          <w:rFonts w:eastAsia="Times New Roman"/>
          <w:i/>
          <w:vertAlign w:val="subscript"/>
        </w:rPr>
        <w:t>3</w:t>
      </w:r>
      <w:r w:rsidRPr="00AF45ED">
        <w:rPr>
          <w:rFonts w:eastAsia="Times New Roman"/>
          <w:i/>
        </w:rPr>
        <w:t>ē</w:t>
      </w:r>
      <w:proofErr w:type="gramStart"/>
      <w:r w:rsidRPr="00AF45ED">
        <w:rPr>
          <w:rFonts w:eastAsia="Times New Roman"/>
          <w:i/>
          <w:vertAlign w:val="subscript"/>
        </w:rPr>
        <w:t>3</w:t>
      </w:r>
      <w:r w:rsidRPr="00AF45ED">
        <w:rPr>
          <w:rFonts w:eastAsia="Times New Roman"/>
        </w:rPr>
        <w:t xml:space="preserve"> .</w:t>
      </w:r>
      <w:proofErr w:type="gramEnd"/>
    </w:p>
    <w:p w:rsidR="00AF45ED" w:rsidRPr="00AF45ED" w:rsidRDefault="00AF45ED" w:rsidP="00C100EB">
      <w:pPr>
        <w:tabs>
          <w:tab w:val="left" w:pos="3810"/>
        </w:tabs>
        <w:rPr>
          <w:rFonts w:eastAsia="Times New Roman"/>
          <w:szCs w:val="24"/>
        </w:rPr>
      </w:pPr>
      <w:r w:rsidRPr="00AF45ED">
        <w:rPr>
          <w:rFonts w:eastAsia="Times New Roman"/>
        </w:rPr>
        <w:t xml:space="preserve">2. </w:t>
      </w:r>
      <w:r w:rsidRPr="00AF45ED">
        <w:rPr>
          <w:rFonts w:eastAsia="Times New Roman"/>
          <w:szCs w:val="24"/>
        </w:rPr>
        <w:t xml:space="preserve">Вычислить ковариантные производные по переменным </w:t>
      </w:r>
      <w:r w:rsidRPr="00AF45ED">
        <w:rPr>
          <w:rFonts w:eastAsia="Times New Roman"/>
          <w:i/>
          <w:iCs/>
          <w:szCs w:val="24"/>
          <w:lang w:val="en-US"/>
        </w:rPr>
        <w:t>r</w:t>
      </w:r>
      <w:r w:rsidRPr="00AF45ED">
        <w:rPr>
          <w:rFonts w:eastAsia="Times New Roman"/>
          <w:iCs/>
          <w:szCs w:val="24"/>
        </w:rPr>
        <w:t xml:space="preserve">, </w:t>
      </w:r>
      <w:r w:rsidRPr="00AF45ED">
        <w:rPr>
          <w:rFonts w:eastAsia="Times New Roman"/>
          <w:i/>
          <w:iCs/>
          <w:szCs w:val="24"/>
        </w:rPr>
        <w:t>φ</w:t>
      </w:r>
      <w:r w:rsidRPr="00AF45ED">
        <w:rPr>
          <w:rFonts w:eastAsia="Times New Roman"/>
          <w:iCs/>
          <w:szCs w:val="24"/>
        </w:rPr>
        <w:t xml:space="preserve">, </w:t>
      </w:r>
      <w:r w:rsidRPr="00AF45ED">
        <w:rPr>
          <w:rFonts w:eastAsia="Times New Roman"/>
          <w:i/>
          <w:iCs/>
          <w:szCs w:val="24"/>
          <w:lang w:val="en-US"/>
        </w:rPr>
        <w:t>z</w:t>
      </w:r>
      <w:r w:rsidRPr="00AF45ED">
        <w:rPr>
          <w:rFonts w:eastAsia="Times New Roman"/>
          <w:szCs w:val="24"/>
        </w:rPr>
        <w:t>в цилиндрической системе координат от контравариантных компонент тензора:</w:t>
      </w:r>
    </w:p>
    <w:p w:rsidR="00AF45ED" w:rsidRPr="00AF45ED" w:rsidRDefault="00AF45ED" w:rsidP="00C100EB">
      <w:pPr>
        <w:tabs>
          <w:tab w:val="left" w:pos="1920"/>
        </w:tabs>
        <w:jc w:val="center"/>
        <w:rPr>
          <w:rFonts w:eastAsia="Times New Roman"/>
          <w:szCs w:val="24"/>
        </w:rPr>
      </w:pPr>
      <w:r w:rsidRPr="00AF45ED">
        <w:rPr>
          <w:rFonts w:eastAsia="Times New Roman"/>
          <w:position w:val="-62"/>
          <w:szCs w:val="24"/>
          <w:lang w:val="en-US"/>
        </w:rPr>
        <w:object w:dxaOrig="3980" w:dyaOrig="1380">
          <v:shape id="_x0000_i1032" type="#_x0000_t75" style="width:198.75pt;height:69pt" o:ole="">
            <v:imagedata r:id="rId15" o:title=""/>
          </v:shape>
          <o:OLEObject Type="Embed" ProgID="Equation.3" ShapeID="_x0000_i1032" DrawAspect="Content" ObjectID="_1549173549" r:id="rId16"/>
        </w:object>
      </w:r>
      <w:r w:rsidRPr="00AF45ED">
        <w:rPr>
          <w:rFonts w:eastAsia="Times New Roman"/>
          <w:szCs w:val="24"/>
        </w:rPr>
        <w:t>.</w:t>
      </w:r>
    </w:p>
    <w:p w:rsidR="00AF45ED" w:rsidRPr="00AF45ED" w:rsidRDefault="00AF45ED" w:rsidP="00C100EB">
      <w:pPr>
        <w:rPr>
          <w:rFonts w:eastAsia="Times New Roman"/>
        </w:rPr>
      </w:pPr>
      <w:r w:rsidRPr="00AF45ED">
        <w:rPr>
          <w:rFonts w:eastAsia="Times New Roman"/>
        </w:rPr>
        <w:t>3. В некоторой точке задан тензор деформаций</w:t>
      </w:r>
    </w:p>
    <w:p w:rsidR="00AF45ED" w:rsidRPr="00AF45ED" w:rsidRDefault="00AF45ED" w:rsidP="00C100EB">
      <w:pPr>
        <w:jc w:val="center"/>
        <w:rPr>
          <w:rFonts w:eastAsia="Times New Roman"/>
        </w:rPr>
      </w:pPr>
      <w:r w:rsidRPr="00AF45ED">
        <w:rPr>
          <w:rFonts w:eastAsia="Times New Roman"/>
          <w:position w:val="-58"/>
        </w:rPr>
        <w:object w:dxaOrig="3060" w:dyaOrig="1300">
          <v:shape id="_x0000_i1033" type="#_x0000_t75" style="width:153pt;height:65.25pt" o:ole="">
            <v:imagedata r:id="rId17" o:title=""/>
          </v:shape>
          <o:OLEObject Type="Embed" ProgID="Equation.3" ShapeID="_x0000_i1033" DrawAspect="Content" ObjectID="_1549173550" r:id="rId18"/>
        </w:object>
      </w:r>
      <w:r w:rsidRPr="00AF45ED">
        <w:rPr>
          <w:rFonts w:eastAsia="Times New Roman"/>
        </w:rPr>
        <w:t>.</w:t>
      </w:r>
    </w:p>
    <w:p w:rsidR="00AF45ED" w:rsidRPr="00AF45ED" w:rsidRDefault="00AF45ED" w:rsidP="00C100EB">
      <w:pPr>
        <w:rPr>
          <w:rFonts w:eastAsia="Times New Roman"/>
        </w:rPr>
      </w:pPr>
      <w:r w:rsidRPr="00AF45ED">
        <w:rPr>
          <w:rFonts w:eastAsia="Times New Roman"/>
        </w:rPr>
        <w:t xml:space="preserve">Определить относительное удлинение в </w:t>
      </w:r>
      <w:proofErr w:type="gramStart"/>
      <w:r w:rsidRPr="00AF45ED">
        <w:rPr>
          <w:rFonts w:eastAsia="Times New Roman"/>
        </w:rPr>
        <w:t xml:space="preserve">направлении </w:t>
      </w:r>
      <w:r w:rsidRPr="00AF45ED">
        <w:rPr>
          <w:rFonts w:eastAsia="Times New Roman"/>
          <w:position w:val="-12"/>
        </w:rPr>
        <w:object w:dxaOrig="2799" w:dyaOrig="440">
          <v:shape id="_x0000_i1034" type="#_x0000_t75" style="width:140.25pt;height:21.75pt" o:ole="">
            <v:imagedata r:id="rId19" o:title=""/>
          </v:shape>
          <o:OLEObject Type="Embed" ProgID="Equation.3" ShapeID="_x0000_i1034" DrawAspect="Content" ObjectID="_1549173551" r:id="rId20"/>
        </w:object>
      </w:r>
      <w:r w:rsidRPr="00AF45ED">
        <w:rPr>
          <w:rFonts w:eastAsia="Times New Roman"/>
        </w:rPr>
        <w:t xml:space="preserve"> и</w:t>
      </w:r>
      <w:proofErr w:type="gramEnd"/>
      <w:r w:rsidRPr="00AF45ED">
        <w:rPr>
          <w:rFonts w:eastAsia="Times New Roman"/>
        </w:rPr>
        <w:t xml:space="preserve"> изменение угла между направлениями </w:t>
      </w:r>
      <w:r w:rsidRPr="00AF45ED">
        <w:rPr>
          <w:rFonts w:eastAsia="Times New Roman"/>
          <w:position w:val="-6"/>
        </w:rPr>
        <w:object w:dxaOrig="260" w:dyaOrig="279">
          <v:shape id="_x0000_i1035" type="#_x0000_t75" style="width:12.75pt;height:14.25pt" o:ole="">
            <v:imagedata r:id="rId21" o:title=""/>
          </v:shape>
          <o:OLEObject Type="Embed" ProgID="Equation.3" ShapeID="_x0000_i1035" DrawAspect="Content" ObjectID="_1549173552" r:id="rId22"/>
        </w:object>
      </w:r>
      <w:r w:rsidRPr="00AF45ED">
        <w:rPr>
          <w:rFonts w:eastAsia="Times New Roman"/>
        </w:rPr>
        <w:t xml:space="preserve"> и </w:t>
      </w:r>
      <w:r w:rsidRPr="00AF45ED">
        <w:rPr>
          <w:rFonts w:eastAsia="Times New Roman"/>
          <w:position w:val="-12"/>
        </w:rPr>
        <w:object w:dxaOrig="3019" w:dyaOrig="440">
          <v:shape id="_x0000_i1036" type="#_x0000_t75" style="width:150.75pt;height:21.75pt" o:ole="">
            <v:imagedata r:id="rId23" o:title=""/>
          </v:shape>
          <o:OLEObject Type="Embed" ProgID="Equation.3" ShapeID="_x0000_i1036" DrawAspect="Content" ObjectID="_1549173553" r:id="rId24"/>
        </w:object>
      </w:r>
      <w:r w:rsidRPr="00AF45ED">
        <w:rPr>
          <w:rFonts w:eastAsia="Times New Roman"/>
        </w:rPr>
        <w:t>.</w:t>
      </w:r>
    </w:p>
    <w:p w:rsidR="000B27E8" w:rsidRDefault="000B27E8" w:rsidP="008B600E">
      <w:pPr>
        <w:autoSpaceDE w:val="0"/>
        <w:autoSpaceDN w:val="0"/>
        <w:adjustRightInd w:val="0"/>
        <w:ind w:firstLine="708"/>
        <w:rPr>
          <w:b/>
          <w:bCs/>
        </w:rPr>
      </w:pPr>
    </w:p>
    <w:p w:rsidR="000B27E8" w:rsidRDefault="000B27E8" w:rsidP="009466AB">
      <w:pPr>
        <w:autoSpaceDE w:val="0"/>
        <w:autoSpaceDN w:val="0"/>
        <w:adjustRightInd w:val="0"/>
        <w:ind w:firstLine="708"/>
        <w:jc w:val="center"/>
        <w:rPr>
          <w:b/>
          <w:bCs/>
        </w:rPr>
      </w:pPr>
      <w:r>
        <w:rPr>
          <w:b/>
          <w:bCs/>
        </w:rPr>
        <w:t xml:space="preserve">2. </w:t>
      </w:r>
      <w:r w:rsidRPr="000B27E8">
        <w:rPr>
          <w:b/>
          <w:bCs/>
        </w:rPr>
        <w:t>Теория напряжений</w:t>
      </w:r>
    </w:p>
    <w:p w:rsidR="000B27E8" w:rsidRPr="000B27E8" w:rsidRDefault="000B27E8" w:rsidP="00C100EB">
      <w:pPr>
        <w:jc w:val="center"/>
        <w:rPr>
          <w:rFonts w:eastAsia="Times New Roman"/>
          <w:b/>
          <w:i/>
        </w:rPr>
      </w:pPr>
      <w:r w:rsidRPr="000B27E8">
        <w:rPr>
          <w:rFonts w:eastAsia="Times New Roman"/>
          <w:b/>
          <w:i/>
        </w:rPr>
        <w:t>Вариант 1</w:t>
      </w:r>
    </w:p>
    <w:p w:rsidR="000B27E8" w:rsidRPr="000B27E8" w:rsidRDefault="000B27E8" w:rsidP="000B27E8">
      <w:pPr>
        <w:ind w:firstLine="0"/>
        <w:jc w:val="left"/>
        <w:rPr>
          <w:rFonts w:eastAsia="Times New Roman"/>
        </w:rPr>
      </w:pPr>
    </w:p>
    <w:p w:rsidR="000B27E8" w:rsidRPr="000B27E8" w:rsidRDefault="000B27E8" w:rsidP="00C100EB">
      <w:pPr>
        <w:rPr>
          <w:rFonts w:eastAsia="Times New Roman"/>
        </w:rPr>
      </w:pPr>
      <w:r w:rsidRPr="000B27E8">
        <w:rPr>
          <w:rFonts w:eastAsia="Times New Roman"/>
        </w:rPr>
        <w:t>1. Найти компоненты метрического тензора в сферической системе координат.</w:t>
      </w:r>
    </w:p>
    <w:p w:rsidR="000B27E8" w:rsidRPr="000B27E8" w:rsidRDefault="000B27E8" w:rsidP="00C100EB">
      <w:pPr>
        <w:tabs>
          <w:tab w:val="left" w:pos="3810"/>
        </w:tabs>
        <w:rPr>
          <w:rFonts w:eastAsia="Times New Roman"/>
        </w:rPr>
      </w:pPr>
      <w:r w:rsidRPr="000B27E8">
        <w:rPr>
          <w:rFonts w:eastAsia="Times New Roman"/>
        </w:rPr>
        <w:t xml:space="preserve">2. Вычислить ковариантные производные по переменным </w:t>
      </w:r>
      <w:r w:rsidRPr="000B27E8">
        <w:rPr>
          <w:rFonts w:eastAsia="Times New Roman"/>
          <w:i/>
          <w:iCs/>
          <w:lang w:val="en-US"/>
        </w:rPr>
        <w:t>r</w:t>
      </w:r>
      <w:r w:rsidRPr="000B27E8">
        <w:rPr>
          <w:rFonts w:eastAsia="Times New Roman"/>
          <w:iCs/>
        </w:rPr>
        <w:t xml:space="preserve">, </w:t>
      </w:r>
      <w:r w:rsidRPr="000B27E8">
        <w:rPr>
          <w:rFonts w:eastAsia="Times New Roman"/>
          <w:i/>
          <w:iCs/>
        </w:rPr>
        <w:t>φ</w:t>
      </w:r>
      <w:r w:rsidRPr="000B27E8">
        <w:rPr>
          <w:rFonts w:eastAsia="Times New Roman"/>
          <w:iCs/>
        </w:rPr>
        <w:t xml:space="preserve">, </w:t>
      </w:r>
      <w:r w:rsidRPr="000B27E8">
        <w:rPr>
          <w:rFonts w:eastAsia="Times New Roman"/>
          <w:i/>
          <w:iCs/>
          <w:lang w:val="en-US"/>
        </w:rPr>
        <w:t>z</w:t>
      </w:r>
      <w:r w:rsidRPr="000B27E8">
        <w:rPr>
          <w:rFonts w:eastAsia="Times New Roman"/>
        </w:rPr>
        <w:t>в цилиндрической системе координат от контравариантных компонент тензора:</w:t>
      </w:r>
    </w:p>
    <w:p w:rsidR="000B27E8" w:rsidRPr="000B27E8" w:rsidRDefault="00B00CD4" w:rsidP="00C100EB">
      <w:pPr>
        <w:tabs>
          <w:tab w:val="left" w:pos="1920"/>
        </w:tabs>
        <w:jc w:val="center"/>
        <w:rPr>
          <w:rFonts w:eastAsia="Times New Roman"/>
        </w:rPr>
      </w:pPr>
      <w:r>
        <w:rPr>
          <w:rFonts w:eastAsia="Times New Roman"/>
          <w:position w:val="-62"/>
          <w:lang w:val="en-US"/>
        </w:rPr>
        <w:pict>
          <v:shape id="_x0000_i1028" type="#_x0000_t75" style="width:198.75pt;height:69pt">
            <v:imagedata r:id="rId15" o:title=""/>
          </v:shape>
        </w:pict>
      </w:r>
      <w:r w:rsidR="000B27E8" w:rsidRPr="000B27E8">
        <w:rPr>
          <w:rFonts w:eastAsia="Times New Roman"/>
        </w:rPr>
        <w:t>.</w:t>
      </w:r>
    </w:p>
    <w:p w:rsidR="000B27E8" w:rsidRPr="000B27E8" w:rsidRDefault="000B27E8" w:rsidP="00C100EB">
      <w:pPr>
        <w:tabs>
          <w:tab w:val="left" w:pos="1920"/>
        </w:tabs>
        <w:jc w:val="center"/>
        <w:rPr>
          <w:rFonts w:eastAsia="Times New Roman"/>
        </w:rPr>
      </w:pPr>
    </w:p>
    <w:p w:rsidR="000B27E8" w:rsidRPr="000B27E8" w:rsidRDefault="000B27E8" w:rsidP="00C100EB">
      <w:pPr>
        <w:rPr>
          <w:rFonts w:eastAsia="Times New Roman"/>
        </w:rPr>
      </w:pPr>
      <w:r w:rsidRPr="000B27E8">
        <w:rPr>
          <w:rFonts w:eastAsia="Times New Roman"/>
        </w:rPr>
        <w:t>3. В декартовой системе координат тензор напряжений имеет вид:</w:t>
      </w:r>
    </w:p>
    <w:p w:rsidR="000B27E8" w:rsidRPr="000B27E8" w:rsidRDefault="00B00CD4" w:rsidP="00C100EB">
      <w:pPr>
        <w:jc w:val="center"/>
        <w:rPr>
          <w:rFonts w:eastAsia="Times New Roman"/>
        </w:rPr>
      </w:pPr>
      <w:r>
        <w:rPr>
          <w:rFonts w:eastAsia="Times New Roman"/>
          <w:position w:val="-56"/>
        </w:rPr>
        <w:pict>
          <v:shape id="_x0000_i1029" type="#_x0000_t75" style="width:86.25pt;height:63pt">
            <v:imagedata r:id="rId25" o:title=""/>
          </v:shape>
        </w:pict>
      </w:r>
      <w:r w:rsidR="000B27E8" w:rsidRPr="000B27E8">
        <w:rPr>
          <w:rFonts w:eastAsia="Times New Roman"/>
        </w:rPr>
        <w:t>.</w:t>
      </w:r>
    </w:p>
    <w:p w:rsidR="000B27E8" w:rsidRPr="000B27E8" w:rsidRDefault="000B27E8" w:rsidP="00C100EB">
      <w:pPr>
        <w:rPr>
          <w:rFonts w:eastAsia="Times New Roman"/>
        </w:rPr>
      </w:pPr>
      <w:r w:rsidRPr="000B27E8">
        <w:rPr>
          <w:rFonts w:eastAsia="Times New Roman"/>
        </w:rPr>
        <w:t xml:space="preserve">Определить главные напряжения и главные оси тензора напряжений. Вычислить инварианты. Разложить тензор напряжений на сумму шарового тензора и </w:t>
      </w:r>
      <w:proofErr w:type="spellStart"/>
      <w:r w:rsidRPr="000B27E8">
        <w:rPr>
          <w:rFonts w:eastAsia="Times New Roman"/>
        </w:rPr>
        <w:t>девиатора</w:t>
      </w:r>
      <w:proofErr w:type="spellEnd"/>
      <w:r w:rsidRPr="000B27E8">
        <w:rPr>
          <w:rFonts w:eastAsia="Times New Roman"/>
        </w:rPr>
        <w:t xml:space="preserve">, найти главные напряжения для </w:t>
      </w:r>
      <w:proofErr w:type="spellStart"/>
      <w:r w:rsidRPr="000B27E8">
        <w:rPr>
          <w:rFonts w:eastAsia="Times New Roman"/>
        </w:rPr>
        <w:t>девиатора</w:t>
      </w:r>
      <w:proofErr w:type="spellEnd"/>
      <w:r w:rsidRPr="000B27E8">
        <w:rPr>
          <w:rFonts w:eastAsia="Times New Roman"/>
        </w:rPr>
        <w:t>.</w:t>
      </w:r>
    </w:p>
    <w:p w:rsidR="000B27E8" w:rsidRPr="000B27E8" w:rsidRDefault="000B27E8" w:rsidP="00C100EB">
      <w:pPr>
        <w:rPr>
          <w:rFonts w:eastAsia="Times New Roman"/>
          <w:bCs/>
        </w:rPr>
      </w:pPr>
      <w:r w:rsidRPr="000B27E8">
        <w:rPr>
          <w:rFonts w:eastAsia="Times New Roman"/>
        </w:rPr>
        <w:t>4.</w:t>
      </w:r>
      <w:r w:rsidRPr="000B27E8">
        <w:rPr>
          <w:rFonts w:eastAsia="Times New Roman"/>
          <w:bCs/>
        </w:rPr>
        <w:t xml:space="preserve"> Найти ковариантную (абсолютную) производную от ковариантных компонент тензоров 1-го и 2-го рангов.</w:t>
      </w:r>
    </w:p>
    <w:p w:rsidR="000B27E8" w:rsidRPr="000B27E8" w:rsidRDefault="00C100EB" w:rsidP="00C100EB">
      <w:pPr>
        <w:rPr>
          <w:rFonts w:eastAsia="Times New Roman"/>
        </w:rPr>
      </w:pPr>
      <w:r>
        <w:rPr>
          <w:rFonts w:eastAsia="Times New Roman"/>
        </w:rPr>
        <w:lastRenderedPageBreak/>
        <w:t>5.</w:t>
      </w:r>
      <w:r w:rsidR="000B27E8" w:rsidRPr="000B27E8">
        <w:rPr>
          <w:rFonts w:eastAsia="Times New Roman"/>
        </w:rPr>
        <w:t xml:space="preserve"> В точке </w:t>
      </w:r>
      <w:proofErr w:type="gramStart"/>
      <w:r w:rsidR="000B27E8" w:rsidRPr="000B27E8">
        <w:rPr>
          <w:rFonts w:eastAsia="Times New Roman"/>
        </w:rPr>
        <w:t xml:space="preserve">среды </w:t>
      </w:r>
      <w:r w:rsidR="00B00CD4">
        <w:rPr>
          <w:rFonts w:eastAsia="Times New Roman"/>
          <w:position w:val="-4"/>
        </w:rPr>
        <w:pict>
          <v:shape id="_x0000_i1030" type="#_x0000_t75" style="width:12.75pt;height:14.25pt">
            <v:imagedata r:id="rId26" o:title=""/>
          </v:shape>
        </w:pict>
      </w:r>
      <w:r w:rsidR="000B27E8" w:rsidRPr="000B27E8">
        <w:rPr>
          <w:rFonts w:eastAsia="Times New Roman"/>
        </w:rPr>
        <w:t xml:space="preserve"> задан</w:t>
      </w:r>
      <w:proofErr w:type="gramEnd"/>
      <w:r w:rsidR="000B27E8" w:rsidRPr="000B27E8">
        <w:rPr>
          <w:rFonts w:eastAsia="Times New Roman"/>
        </w:rPr>
        <w:t xml:space="preserve"> тензор напряжения</w:t>
      </w:r>
    </w:p>
    <w:p w:rsidR="000B27E8" w:rsidRPr="000B27E8" w:rsidRDefault="00B00CD4" w:rsidP="00C100EB">
      <w:pPr>
        <w:jc w:val="center"/>
        <w:rPr>
          <w:rFonts w:eastAsia="Times New Roman"/>
        </w:rPr>
      </w:pPr>
      <w:r>
        <w:rPr>
          <w:rFonts w:eastAsia="Times New Roman"/>
          <w:position w:val="-54"/>
        </w:rPr>
        <w:pict>
          <v:shape id="_x0000_i1031" type="#_x0000_t75" style="width:102pt;height:60.75pt">
            <v:imagedata r:id="rId27" o:title=""/>
          </v:shape>
        </w:pict>
      </w:r>
      <w:r w:rsidR="000B27E8" w:rsidRPr="000B27E8">
        <w:rPr>
          <w:rFonts w:eastAsia="Times New Roman"/>
        </w:rPr>
        <w:t>.</w:t>
      </w:r>
    </w:p>
    <w:p w:rsidR="000B27E8" w:rsidRDefault="000B27E8" w:rsidP="000B27E8">
      <w:pPr>
        <w:ind w:firstLine="0"/>
        <w:rPr>
          <w:rFonts w:eastAsia="Times New Roman"/>
        </w:rPr>
      </w:pPr>
      <w:r w:rsidRPr="000B27E8">
        <w:rPr>
          <w:rFonts w:eastAsia="Times New Roman"/>
        </w:rPr>
        <w:t xml:space="preserve">Определить вектор полного напряжения, нормальное напряжение и касательное напряжение в данной точке на площадке с единичной </w:t>
      </w:r>
      <w:proofErr w:type="gramStart"/>
      <w:r w:rsidRPr="000B27E8">
        <w:rPr>
          <w:rFonts w:eastAsia="Times New Roman"/>
        </w:rPr>
        <w:t xml:space="preserve">нормалью </w:t>
      </w:r>
      <w:r w:rsidR="00B00CD4">
        <w:rPr>
          <w:rFonts w:eastAsia="Times New Roman"/>
          <w:position w:val="-28"/>
        </w:rPr>
        <w:pict>
          <v:shape id="_x0000_i1027" type="#_x0000_t75" style="width:99.75pt;height:36pt">
            <v:imagedata r:id="rId28" o:title=""/>
          </v:shape>
        </w:pict>
      </w:r>
      <w:r w:rsidRPr="000B27E8">
        <w:rPr>
          <w:rFonts w:eastAsia="Times New Roman"/>
        </w:rPr>
        <w:t>.</w:t>
      </w:r>
      <w:proofErr w:type="gramEnd"/>
    </w:p>
    <w:p w:rsidR="000B27E8" w:rsidRDefault="000B27E8" w:rsidP="000B27E8">
      <w:pPr>
        <w:ind w:firstLine="0"/>
        <w:rPr>
          <w:rFonts w:eastAsia="Times New Roman"/>
        </w:rPr>
      </w:pPr>
    </w:p>
    <w:p w:rsidR="000B27E8" w:rsidRPr="000B27E8" w:rsidRDefault="000B27E8" w:rsidP="000B27E8">
      <w:pPr>
        <w:ind w:firstLine="0"/>
        <w:jc w:val="center"/>
        <w:rPr>
          <w:rFonts w:eastAsia="Times New Roman"/>
          <w:b/>
          <w:i/>
        </w:rPr>
      </w:pPr>
      <w:r>
        <w:rPr>
          <w:rFonts w:eastAsia="Times New Roman"/>
          <w:b/>
          <w:i/>
        </w:rPr>
        <w:t>Вариант 2</w:t>
      </w:r>
      <w:r w:rsidRPr="000B27E8">
        <w:rPr>
          <w:rFonts w:eastAsia="Times New Roman"/>
          <w:b/>
          <w:i/>
        </w:rPr>
        <w:t>.</w:t>
      </w:r>
    </w:p>
    <w:p w:rsidR="000B27E8" w:rsidRPr="000B27E8" w:rsidRDefault="000B27E8" w:rsidP="000B27E8">
      <w:pPr>
        <w:ind w:firstLine="0"/>
        <w:rPr>
          <w:rFonts w:eastAsia="Times New Roman"/>
        </w:rPr>
      </w:pPr>
    </w:p>
    <w:p w:rsidR="000B27E8" w:rsidRPr="000B27E8" w:rsidRDefault="000B27E8" w:rsidP="00C100EB">
      <w:pPr>
        <w:rPr>
          <w:rFonts w:eastAsia="Times New Roman"/>
        </w:rPr>
      </w:pPr>
      <w:r w:rsidRPr="000B27E8">
        <w:rPr>
          <w:rFonts w:eastAsia="Times New Roman"/>
        </w:rPr>
        <w:t>1. В декартовой системе координат тензор напряжений имеет вид:</w:t>
      </w:r>
    </w:p>
    <w:p w:rsidR="000B27E8" w:rsidRPr="000B27E8" w:rsidRDefault="00B00CD4" w:rsidP="00C100EB">
      <w:pPr>
        <w:jc w:val="center"/>
        <w:rPr>
          <w:rFonts w:eastAsia="Times New Roman"/>
        </w:rPr>
      </w:pPr>
      <w:r>
        <w:rPr>
          <w:rFonts w:eastAsia="Times New Roman"/>
          <w:position w:val="-54"/>
        </w:rPr>
        <w:pict>
          <v:shape id="_x0000_i1040" type="#_x0000_t75" style="width:135pt;height:60.75pt">
            <v:imagedata r:id="rId29" o:title=""/>
          </v:shape>
        </w:pict>
      </w:r>
      <w:r w:rsidR="000B27E8" w:rsidRPr="000B27E8">
        <w:rPr>
          <w:rFonts w:eastAsia="Times New Roman"/>
        </w:rPr>
        <w:t>.</w:t>
      </w:r>
    </w:p>
    <w:p w:rsidR="000B27E8" w:rsidRPr="000B27E8" w:rsidRDefault="000B27E8" w:rsidP="00C100EB">
      <w:pPr>
        <w:rPr>
          <w:rFonts w:eastAsia="Times New Roman"/>
        </w:rPr>
      </w:pPr>
      <w:r w:rsidRPr="000B27E8">
        <w:rPr>
          <w:rFonts w:eastAsia="Times New Roman"/>
        </w:rPr>
        <w:t xml:space="preserve">Определить главные напряжения и главные оси тензора напряжений. Вычислить инварианты. Разложить тензор напряжений на сумму шарового тензора и </w:t>
      </w:r>
      <w:proofErr w:type="spellStart"/>
      <w:r w:rsidRPr="000B27E8">
        <w:rPr>
          <w:rFonts w:eastAsia="Times New Roman"/>
        </w:rPr>
        <w:t>девиатора</w:t>
      </w:r>
      <w:proofErr w:type="spellEnd"/>
      <w:r w:rsidRPr="000B27E8">
        <w:rPr>
          <w:rFonts w:eastAsia="Times New Roman"/>
        </w:rPr>
        <w:t xml:space="preserve">, найти главные напряжения для </w:t>
      </w:r>
      <w:proofErr w:type="spellStart"/>
      <w:r w:rsidRPr="000B27E8">
        <w:rPr>
          <w:rFonts w:eastAsia="Times New Roman"/>
        </w:rPr>
        <w:t>девиатора</w:t>
      </w:r>
      <w:proofErr w:type="spellEnd"/>
      <w:r w:rsidRPr="000B27E8">
        <w:rPr>
          <w:rFonts w:eastAsia="Times New Roman"/>
        </w:rPr>
        <w:t>.</w:t>
      </w:r>
    </w:p>
    <w:p w:rsidR="000B27E8" w:rsidRPr="000B27E8" w:rsidRDefault="000B27E8" w:rsidP="00C100EB">
      <w:pPr>
        <w:spacing w:line="360" w:lineRule="auto"/>
        <w:rPr>
          <w:rFonts w:eastAsia="Times New Roman"/>
          <w:iCs/>
        </w:rPr>
      </w:pPr>
      <w:r w:rsidRPr="000B27E8">
        <w:rPr>
          <w:rFonts w:eastAsia="Times New Roman"/>
        </w:rPr>
        <w:t xml:space="preserve">2. В цилиндрической системе </w:t>
      </w:r>
      <w:proofErr w:type="gramStart"/>
      <w:r w:rsidRPr="000B27E8">
        <w:rPr>
          <w:rFonts w:eastAsia="Times New Roman"/>
        </w:rPr>
        <w:t xml:space="preserve">координат </w:t>
      </w:r>
      <w:r w:rsidR="00B00CD4">
        <w:rPr>
          <w:rFonts w:eastAsia="Times New Roman"/>
          <w:position w:val="-10"/>
        </w:rPr>
        <w:pict>
          <v:shape id="_x0000_i1041" type="#_x0000_t75" style="width:42.75pt;height:18pt">
            <v:imagedata r:id="rId9" o:title=""/>
          </v:shape>
        </w:pict>
      </w:r>
      <w:r w:rsidRPr="000B27E8">
        <w:rPr>
          <w:rFonts w:eastAsia="Times New Roman"/>
        </w:rPr>
        <w:t xml:space="preserve"> задан</w:t>
      </w:r>
      <w:proofErr w:type="gramEnd"/>
      <w:r w:rsidRPr="000B27E8">
        <w:rPr>
          <w:rFonts w:eastAsia="Times New Roman"/>
        </w:rPr>
        <w:t xml:space="preserve"> тензор </w:t>
      </w:r>
      <w:r w:rsidRPr="000B27E8">
        <w:rPr>
          <w:rFonts w:eastAsia="Times New Roman"/>
          <w:i/>
          <w:iCs/>
        </w:rPr>
        <w:t xml:space="preserve">Т </w:t>
      </w:r>
      <w:r w:rsidRPr="000B27E8">
        <w:rPr>
          <w:rFonts w:eastAsia="Times New Roman"/>
          <w:iCs/>
        </w:rPr>
        <w:t>своими контравариантными компонентами</w:t>
      </w:r>
    </w:p>
    <w:p w:rsidR="000B27E8" w:rsidRPr="000B27E8" w:rsidRDefault="00B00CD4" w:rsidP="00C100EB">
      <w:pPr>
        <w:spacing w:line="360" w:lineRule="auto"/>
        <w:jc w:val="center"/>
        <w:rPr>
          <w:rFonts w:eastAsia="Times New Roman"/>
        </w:rPr>
      </w:pPr>
      <w:r>
        <w:rPr>
          <w:rFonts w:eastAsia="Times New Roman"/>
          <w:position w:val="-54"/>
        </w:rPr>
        <w:pict>
          <v:shape id="_x0000_i1042" type="#_x0000_t75" style="width:140.25pt;height:60.75pt">
            <v:imagedata r:id="rId10" o:title=""/>
          </v:shape>
        </w:pict>
      </w:r>
      <w:r w:rsidR="000B27E8" w:rsidRPr="000B27E8">
        <w:rPr>
          <w:rFonts w:eastAsia="Times New Roman"/>
        </w:rPr>
        <w:t>.</w:t>
      </w:r>
    </w:p>
    <w:p w:rsidR="000B27E8" w:rsidRPr="000B27E8" w:rsidRDefault="000B27E8" w:rsidP="00C100EB">
      <w:pPr>
        <w:rPr>
          <w:rFonts w:eastAsia="Times New Roman"/>
        </w:rPr>
      </w:pPr>
      <w:r w:rsidRPr="000B27E8">
        <w:rPr>
          <w:rFonts w:eastAsia="Times New Roman"/>
        </w:rPr>
        <w:t>Найти физические компоненты этого тензора.</w:t>
      </w:r>
    </w:p>
    <w:p w:rsidR="000B27E8" w:rsidRPr="000B27E8" w:rsidRDefault="000B27E8" w:rsidP="00C100EB">
      <w:pPr>
        <w:rPr>
          <w:rFonts w:eastAsia="Times New Roman"/>
        </w:rPr>
      </w:pPr>
      <w:r w:rsidRPr="000B27E8">
        <w:rPr>
          <w:rFonts w:eastAsia="Times New Roman"/>
        </w:rPr>
        <w:t>3. Выразить контравариантные компоненты тензоров 1-го и 2-го рангов через ковариантные компоненты</w:t>
      </w:r>
      <w:r w:rsidR="00C100EB">
        <w:rPr>
          <w:rFonts w:eastAsia="Times New Roman"/>
        </w:rPr>
        <w:t>.</w:t>
      </w:r>
    </w:p>
    <w:p w:rsidR="000B27E8" w:rsidRPr="000B27E8" w:rsidRDefault="000B27E8" w:rsidP="000B27E8">
      <w:pPr>
        <w:ind w:firstLine="0"/>
        <w:rPr>
          <w:rFonts w:eastAsia="Times New Roman"/>
        </w:rPr>
      </w:pPr>
    </w:p>
    <w:p w:rsidR="000B27E8" w:rsidRDefault="000B27E8" w:rsidP="009466AB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</w:rPr>
      </w:pPr>
      <w:r>
        <w:rPr>
          <w:b/>
          <w:bCs/>
        </w:rPr>
        <w:t xml:space="preserve">3. </w:t>
      </w:r>
      <w:r w:rsidRPr="000B27E8">
        <w:rPr>
          <w:b/>
          <w:bCs/>
          <w:color w:val="000000"/>
        </w:rPr>
        <w:t>Основные уравнения и задачи теории упругости</w:t>
      </w:r>
    </w:p>
    <w:p w:rsidR="000B27E8" w:rsidRPr="000B27E8" w:rsidRDefault="000B27E8" w:rsidP="000B27E8">
      <w:pPr>
        <w:ind w:firstLine="0"/>
        <w:jc w:val="center"/>
        <w:rPr>
          <w:rFonts w:eastAsia="Times New Roman"/>
          <w:b/>
          <w:i/>
        </w:rPr>
      </w:pPr>
      <w:r>
        <w:rPr>
          <w:rFonts w:eastAsia="Times New Roman"/>
          <w:b/>
          <w:i/>
        </w:rPr>
        <w:t>Вариант1</w:t>
      </w:r>
      <w:r w:rsidRPr="000B27E8">
        <w:rPr>
          <w:rFonts w:eastAsia="Times New Roman"/>
          <w:b/>
          <w:i/>
        </w:rPr>
        <w:t>.</w:t>
      </w:r>
    </w:p>
    <w:p w:rsidR="000B27E8" w:rsidRPr="000B27E8" w:rsidRDefault="000B27E8" w:rsidP="00C100EB">
      <w:pPr>
        <w:jc w:val="center"/>
        <w:rPr>
          <w:rFonts w:eastAsia="Times New Roman"/>
          <w:i/>
        </w:rPr>
      </w:pPr>
    </w:p>
    <w:p w:rsidR="00956DAE" w:rsidRDefault="00956DAE" w:rsidP="00C100EB">
      <w:pPr>
        <w:numPr>
          <w:ilvl w:val="0"/>
          <w:numId w:val="166"/>
        </w:numPr>
        <w:tabs>
          <w:tab w:val="left" w:pos="993"/>
        </w:tabs>
        <w:ind w:left="0" w:firstLine="709"/>
        <w:rPr>
          <w:rFonts w:eastAsia="Times New Roman"/>
        </w:rPr>
      </w:pPr>
      <w:r>
        <w:rPr>
          <w:rFonts w:eastAsia="Times New Roman"/>
        </w:rPr>
        <w:t>Определить поле перемещений в постоянном поле деформаций.</w:t>
      </w:r>
    </w:p>
    <w:p w:rsidR="0030656B" w:rsidRDefault="0030656B" w:rsidP="00C100EB">
      <w:pPr>
        <w:numPr>
          <w:ilvl w:val="0"/>
          <w:numId w:val="166"/>
        </w:numPr>
        <w:tabs>
          <w:tab w:val="left" w:pos="993"/>
        </w:tabs>
        <w:ind w:left="0" w:firstLine="709"/>
        <w:rPr>
          <w:rFonts w:eastAsia="Times New Roman"/>
        </w:rPr>
      </w:pPr>
      <w:r>
        <w:rPr>
          <w:rFonts w:eastAsia="Times New Roman"/>
        </w:rPr>
        <w:t>Используя теорему взаимности Максвелла-Бетти, найти средние значения величин: объемной деформации, относительное удлинение по объему в изотропном теле. Считать, ч</w:t>
      </w:r>
      <w:r w:rsidR="00C100EB">
        <w:rPr>
          <w:rFonts w:eastAsia="Times New Roman"/>
        </w:rPr>
        <w:t>то тело находится в равновесии.</w:t>
      </w:r>
    </w:p>
    <w:p w:rsidR="00C100EB" w:rsidRDefault="00C100EB" w:rsidP="0030656B">
      <w:pPr>
        <w:autoSpaceDE w:val="0"/>
        <w:autoSpaceDN w:val="0"/>
        <w:adjustRightInd w:val="0"/>
        <w:ind w:firstLine="708"/>
        <w:jc w:val="center"/>
        <w:rPr>
          <w:b/>
          <w:bCs/>
          <w:i/>
          <w:color w:val="000000"/>
        </w:rPr>
      </w:pPr>
    </w:p>
    <w:p w:rsidR="000B27E8" w:rsidRDefault="0030656B" w:rsidP="0030656B">
      <w:pPr>
        <w:autoSpaceDE w:val="0"/>
        <w:autoSpaceDN w:val="0"/>
        <w:adjustRightInd w:val="0"/>
        <w:ind w:firstLine="708"/>
        <w:jc w:val="center"/>
        <w:rPr>
          <w:b/>
          <w:bCs/>
          <w:i/>
          <w:color w:val="000000"/>
        </w:rPr>
      </w:pPr>
      <w:r w:rsidRPr="0030656B">
        <w:rPr>
          <w:b/>
          <w:bCs/>
          <w:i/>
          <w:color w:val="000000"/>
        </w:rPr>
        <w:t>Вариант 2.</w:t>
      </w:r>
    </w:p>
    <w:p w:rsidR="0030656B" w:rsidRDefault="0030656B" w:rsidP="0030656B">
      <w:pPr>
        <w:autoSpaceDE w:val="0"/>
        <w:autoSpaceDN w:val="0"/>
        <w:adjustRightInd w:val="0"/>
        <w:ind w:firstLine="708"/>
        <w:jc w:val="center"/>
        <w:rPr>
          <w:bCs/>
          <w:color w:val="000000"/>
        </w:rPr>
      </w:pPr>
    </w:p>
    <w:p w:rsidR="0030656B" w:rsidRDefault="0030656B" w:rsidP="00C100EB">
      <w:pPr>
        <w:numPr>
          <w:ilvl w:val="0"/>
          <w:numId w:val="167"/>
        </w:numPr>
        <w:tabs>
          <w:tab w:val="left" w:pos="993"/>
        </w:tabs>
        <w:autoSpaceDE w:val="0"/>
        <w:autoSpaceDN w:val="0"/>
        <w:adjustRightInd w:val="0"/>
        <w:ind w:left="0" w:firstLine="709"/>
        <w:jc w:val="left"/>
        <w:rPr>
          <w:bCs/>
          <w:color w:val="000000"/>
        </w:rPr>
      </w:pPr>
      <w:r>
        <w:rPr>
          <w:bCs/>
          <w:color w:val="000000"/>
        </w:rPr>
        <w:t>Решить задачу о простом растяжении\сжатии цилиндрического тела.</w:t>
      </w:r>
    </w:p>
    <w:p w:rsidR="0030656B" w:rsidRDefault="0030656B" w:rsidP="00C100EB">
      <w:pPr>
        <w:numPr>
          <w:ilvl w:val="0"/>
          <w:numId w:val="167"/>
        </w:numPr>
        <w:tabs>
          <w:tab w:val="left" w:pos="993"/>
        </w:tabs>
        <w:autoSpaceDE w:val="0"/>
        <w:autoSpaceDN w:val="0"/>
        <w:adjustRightInd w:val="0"/>
        <w:ind w:left="0" w:firstLine="709"/>
        <w:jc w:val="left"/>
        <w:rPr>
          <w:bCs/>
          <w:color w:val="000000"/>
        </w:rPr>
      </w:pPr>
      <w:r>
        <w:rPr>
          <w:bCs/>
          <w:color w:val="000000"/>
        </w:rPr>
        <w:t>Решить задачу о кручении круглого призматического бруса.</w:t>
      </w:r>
    </w:p>
    <w:p w:rsidR="0030656B" w:rsidRPr="0030656B" w:rsidRDefault="0030656B" w:rsidP="00C100EB">
      <w:pPr>
        <w:tabs>
          <w:tab w:val="left" w:pos="993"/>
        </w:tabs>
        <w:autoSpaceDE w:val="0"/>
        <w:autoSpaceDN w:val="0"/>
        <w:adjustRightInd w:val="0"/>
        <w:jc w:val="left"/>
        <w:rPr>
          <w:bCs/>
          <w:color w:val="000000"/>
        </w:rPr>
      </w:pPr>
    </w:p>
    <w:p w:rsidR="000B27E8" w:rsidRDefault="000B27E8" w:rsidP="0030656B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4. </w:t>
      </w:r>
      <w:r w:rsidRPr="000B27E8">
        <w:rPr>
          <w:b/>
          <w:bCs/>
          <w:color w:val="000000"/>
        </w:rPr>
        <w:t>Плоская задача теории упругости</w:t>
      </w:r>
    </w:p>
    <w:p w:rsidR="000B27E8" w:rsidRDefault="0030656B" w:rsidP="0030656B">
      <w:pPr>
        <w:autoSpaceDE w:val="0"/>
        <w:autoSpaceDN w:val="0"/>
        <w:adjustRightInd w:val="0"/>
        <w:ind w:firstLine="708"/>
        <w:jc w:val="center"/>
        <w:rPr>
          <w:b/>
          <w:i/>
        </w:rPr>
      </w:pPr>
      <w:r w:rsidRPr="0030656B">
        <w:rPr>
          <w:b/>
          <w:i/>
        </w:rPr>
        <w:t>Вариант 1.</w:t>
      </w:r>
    </w:p>
    <w:p w:rsidR="0030656B" w:rsidRPr="005E484A" w:rsidRDefault="0030656B" w:rsidP="0030656B">
      <w:pPr>
        <w:autoSpaceDE w:val="0"/>
        <w:autoSpaceDN w:val="0"/>
        <w:adjustRightInd w:val="0"/>
        <w:ind w:firstLine="0"/>
        <w:jc w:val="center"/>
        <w:rPr>
          <w:b/>
          <w:i/>
        </w:rPr>
      </w:pPr>
    </w:p>
    <w:p w:rsidR="0030656B" w:rsidRDefault="0030656B" w:rsidP="00C100EB">
      <w:pPr>
        <w:numPr>
          <w:ilvl w:val="0"/>
          <w:numId w:val="165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>
        <w:t>Показать, что задачи обобщенного плоского напряженного состояния и плоской деформации с математической точки зрения идентичны.</w:t>
      </w:r>
    </w:p>
    <w:p w:rsidR="0030656B" w:rsidRPr="0030656B" w:rsidRDefault="0030656B" w:rsidP="00C100EB">
      <w:pPr>
        <w:numPr>
          <w:ilvl w:val="0"/>
          <w:numId w:val="165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>
        <w:t>Решить задачу о вертикально расположенном теле цилиндрической формы, деформирующегося под действием собственного веса.</w:t>
      </w:r>
    </w:p>
    <w:p w:rsidR="00C100EB" w:rsidRPr="005E484A" w:rsidRDefault="00C100EB" w:rsidP="00C100EB">
      <w:pPr>
        <w:pStyle w:val="2"/>
        <w:spacing w:before="0"/>
      </w:pPr>
    </w:p>
    <w:p w:rsidR="0014725A" w:rsidRPr="001F69F0" w:rsidRDefault="0014725A" w:rsidP="00C100EB">
      <w:pPr>
        <w:pStyle w:val="2"/>
        <w:spacing w:before="0"/>
      </w:pPr>
      <w:r w:rsidRPr="00590B15">
        <w:t>Задания для самостоятельной работы</w:t>
      </w:r>
    </w:p>
    <w:p w:rsidR="0014725A" w:rsidRPr="00002D91" w:rsidRDefault="0014725A" w:rsidP="00C100EB">
      <w:pPr>
        <w:rPr>
          <w:i/>
        </w:rPr>
      </w:pPr>
      <w:r w:rsidRPr="00002D91">
        <w:rPr>
          <w:i/>
        </w:rPr>
        <w:t xml:space="preserve">Методические </w:t>
      </w:r>
      <w:r w:rsidR="0034421E">
        <w:rPr>
          <w:i/>
        </w:rPr>
        <w:t>рекомендации</w:t>
      </w:r>
      <w:r w:rsidRPr="00002D91">
        <w:rPr>
          <w:i/>
        </w:rPr>
        <w:t>:</w:t>
      </w:r>
    </w:p>
    <w:p w:rsidR="0014725A" w:rsidRPr="00002D91" w:rsidRDefault="0014725A" w:rsidP="00C100EB">
      <w:r w:rsidRPr="00002D91">
        <w:t xml:space="preserve">Самостоятельная работа </w:t>
      </w:r>
      <w:r>
        <w:t>включает</w:t>
      </w:r>
      <w:r w:rsidRPr="00002D91">
        <w:t xml:space="preserve"> углубленно</w:t>
      </w:r>
      <w:r>
        <w:t>е</w:t>
      </w:r>
      <w:r w:rsidR="00302B45">
        <w:t xml:space="preserve"> </w:t>
      </w:r>
      <w:r>
        <w:t>изучение</w:t>
      </w:r>
      <w:r w:rsidR="00302B45">
        <w:t xml:space="preserve"> </w:t>
      </w:r>
      <w:r>
        <w:t xml:space="preserve">отдельных тем, входящих в содержание </w:t>
      </w:r>
      <w:r w:rsidR="00590B15">
        <w:t>дисциплины</w:t>
      </w:r>
      <w:r>
        <w:t>. Студенту необходимо ознакомиться с рек</w:t>
      </w:r>
      <w:r w:rsidRPr="00002D91">
        <w:t>оменд</w:t>
      </w:r>
      <w:r>
        <w:t>ованной</w:t>
      </w:r>
      <w:r w:rsidRPr="00002D91">
        <w:t xml:space="preserve"> литератур</w:t>
      </w:r>
      <w:r>
        <w:t>ой</w:t>
      </w:r>
      <w:r w:rsidR="009466AB">
        <w:t xml:space="preserve"> </w:t>
      </w:r>
      <w:r>
        <w:t xml:space="preserve">по </w:t>
      </w:r>
      <w:r w:rsidRPr="00002D91">
        <w:t>тем</w:t>
      </w:r>
      <w:r>
        <w:t>е и написать конспект. Полученные знания используются при выполнении практических заданий.</w:t>
      </w:r>
    </w:p>
    <w:p w:rsidR="00376EF9" w:rsidRDefault="00376EF9" w:rsidP="00C100EB">
      <w:pPr>
        <w:pStyle w:val="2"/>
        <w:spacing w:before="0"/>
      </w:pPr>
      <w:r>
        <w:t xml:space="preserve">3.2 </w:t>
      </w:r>
      <w:r w:rsidRPr="00376EF9">
        <w:t>Промежуточная аттестация</w:t>
      </w:r>
    </w:p>
    <w:p w:rsidR="00CE15AA" w:rsidRPr="00E40FF5" w:rsidRDefault="00CE15AA" w:rsidP="00C100EB">
      <w:pPr>
        <w:pStyle w:val="Default"/>
        <w:keepNext/>
        <w:ind w:firstLine="709"/>
        <w:contextualSpacing/>
        <w:jc w:val="both"/>
        <w:rPr>
          <w:i/>
          <w:sz w:val="28"/>
          <w:szCs w:val="28"/>
        </w:rPr>
      </w:pPr>
      <w:r w:rsidRPr="00E40FF5">
        <w:rPr>
          <w:i/>
          <w:sz w:val="28"/>
          <w:szCs w:val="28"/>
        </w:rPr>
        <w:t xml:space="preserve">Методические </w:t>
      </w:r>
      <w:r>
        <w:rPr>
          <w:i/>
          <w:sz w:val="28"/>
          <w:szCs w:val="28"/>
        </w:rPr>
        <w:t>рекомендации</w:t>
      </w:r>
      <w:r w:rsidRPr="00E40FF5">
        <w:rPr>
          <w:i/>
          <w:sz w:val="28"/>
          <w:szCs w:val="28"/>
        </w:rPr>
        <w:t>:</w:t>
      </w:r>
    </w:p>
    <w:p w:rsidR="00CE15AA" w:rsidRDefault="00CE15AA" w:rsidP="00C100EB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Промежут</w:t>
      </w:r>
      <w:r w:rsidR="00A818C9">
        <w:rPr>
          <w:sz w:val="28"/>
          <w:szCs w:val="28"/>
        </w:rPr>
        <w:t>очная аттестация по дисциплине «</w:t>
      </w:r>
      <w:r w:rsidR="004A6107">
        <w:rPr>
          <w:sz w:val="28"/>
          <w:szCs w:val="28"/>
        </w:rPr>
        <w:t>Дополнительные главы естественнонаучных дисциплин</w:t>
      </w:r>
      <w:r>
        <w:rPr>
          <w:sz w:val="28"/>
          <w:szCs w:val="28"/>
        </w:rPr>
        <w:t>» проводит</w:t>
      </w:r>
      <w:r w:rsidR="00641F77">
        <w:rPr>
          <w:sz w:val="28"/>
          <w:szCs w:val="28"/>
        </w:rPr>
        <w:t>ся в виде зачета в</w:t>
      </w:r>
      <w:r w:rsidR="006923C2">
        <w:rPr>
          <w:sz w:val="28"/>
          <w:szCs w:val="28"/>
        </w:rPr>
        <w:t xml:space="preserve"> 6 се</w:t>
      </w:r>
      <w:r w:rsidR="001509A4">
        <w:rPr>
          <w:sz w:val="28"/>
          <w:szCs w:val="28"/>
        </w:rPr>
        <w:t>местре</w:t>
      </w:r>
      <w:r>
        <w:rPr>
          <w:sz w:val="28"/>
          <w:szCs w:val="28"/>
        </w:rPr>
        <w:t xml:space="preserve"> и устного экзамена в </w:t>
      </w:r>
      <w:r w:rsidR="006923C2">
        <w:rPr>
          <w:sz w:val="28"/>
          <w:szCs w:val="28"/>
        </w:rPr>
        <w:t>7</w:t>
      </w:r>
      <w:r>
        <w:rPr>
          <w:sz w:val="28"/>
          <w:szCs w:val="28"/>
        </w:rPr>
        <w:t xml:space="preserve">-м семестре. Подготовка студента к прохождению промежуточной аттестации осуществляется в период лекционных </w:t>
      </w:r>
      <w:r w:rsidR="00AD0C3C">
        <w:rPr>
          <w:sz w:val="28"/>
          <w:szCs w:val="28"/>
        </w:rPr>
        <w:t xml:space="preserve">и </w:t>
      </w:r>
      <w:r w:rsidR="00641F77">
        <w:rPr>
          <w:sz w:val="28"/>
          <w:szCs w:val="28"/>
        </w:rPr>
        <w:t>практических</w:t>
      </w:r>
      <w:r w:rsidR="008B31C1">
        <w:rPr>
          <w:sz w:val="28"/>
          <w:szCs w:val="28"/>
        </w:rPr>
        <w:t xml:space="preserve"> </w:t>
      </w:r>
      <w:r>
        <w:rPr>
          <w:sz w:val="28"/>
          <w:szCs w:val="28"/>
        </w:rPr>
        <w:t>занятий, а также во внеаудиторные часы в рамках самостоятельной работы. Во время самостоятельной подготовки студент пользуется конспектами лекций, основной и дополнительной литературой, указанной в рабочей программе дисциплины.</w:t>
      </w:r>
    </w:p>
    <w:p w:rsidR="00DB020C" w:rsidRDefault="006923C2" w:rsidP="00DB020C">
      <w:pPr>
        <w:widowControl w:val="0"/>
        <w:shd w:val="clear" w:color="auto" w:fill="FFFFFF"/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Зачет в 6 </w:t>
      </w:r>
      <w:r w:rsidR="00A818C9">
        <w:rPr>
          <w:szCs w:val="20"/>
        </w:rPr>
        <w:t xml:space="preserve">семестре </w:t>
      </w:r>
      <w:r w:rsidR="00DB020C">
        <w:rPr>
          <w:szCs w:val="20"/>
        </w:rPr>
        <w:t xml:space="preserve">и </w:t>
      </w:r>
      <w:r>
        <w:rPr>
          <w:szCs w:val="20"/>
        </w:rPr>
        <w:t>экзамен в 7</w:t>
      </w:r>
      <w:r w:rsidR="00A818C9">
        <w:rPr>
          <w:szCs w:val="20"/>
        </w:rPr>
        <w:t xml:space="preserve"> семестре проводя</w:t>
      </w:r>
      <w:r w:rsidR="005E484A">
        <w:rPr>
          <w:szCs w:val="20"/>
        </w:rPr>
        <w:t xml:space="preserve">тся в устной </w:t>
      </w:r>
      <w:r w:rsidR="00DB020C">
        <w:rPr>
          <w:szCs w:val="20"/>
        </w:rPr>
        <w:t>форме в виде ответов на вопросы билета и два дополнительных вопроса из перечня вопросов к промежуточной аттестации. Экзаменационные билеты для проведе</w:t>
      </w:r>
      <w:r>
        <w:rPr>
          <w:szCs w:val="20"/>
        </w:rPr>
        <w:t>ния промежуточной аттестации в 6</w:t>
      </w:r>
      <w:r w:rsidR="00DB020C">
        <w:rPr>
          <w:szCs w:val="20"/>
        </w:rPr>
        <w:t xml:space="preserve">-м семестре приведены </w:t>
      </w:r>
      <w:r w:rsidR="00DB020C" w:rsidRPr="00077A77">
        <w:rPr>
          <w:szCs w:val="20"/>
        </w:rPr>
        <w:t>в приложении 1</w:t>
      </w:r>
      <w:r>
        <w:rPr>
          <w:szCs w:val="20"/>
        </w:rPr>
        <w:t>, во 7</w:t>
      </w:r>
      <w:r w:rsidR="005E484A">
        <w:rPr>
          <w:szCs w:val="20"/>
        </w:rPr>
        <w:t>-м семестре</w:t>
      </w:r>
      <w:r w:rsidR="00DB020C">
        <w:rPr>
          <w:szCs w:val="20"/>
        </w:rPr>
        <w:t xml:space="preserve"> - </w:t>
      </w:r>
      <w:r w:rsidR="00DB020C" w:rsidRPr="00077A77">
        <w:rPr>
          <w:szCs w:val="20"/>
        </w:rPr>
        <w:t>в приложении 2</w:t>
      </w:r>
      <w:r w:rsidR="00DB020C">
        <w:rPr>
          <w:szCs w:val="20"/>
        </w:rPr>
        <w:t>.</w:t>
      </w:r>
    </w:p>
    <w:p w:rsidR="00DB020C" w:rsidRPr="005E484A" w:rsidRDefault="00DB020C" w:rsidP="00DB020C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EA2A5D" w:rsidRPr="00EA2A5D" w:rsidRDefault="00EA2A5D" w:rsidP="00CE15AA">
      <w:pPr>
        <w:pStyle w:val="Default"/>
        <w:ind w:firstLine="709"/>
        <w:contextualSpacing/>
        <w:jc w:val="both"/>
        <w:rPr>
          <w:b/>
          <w:sz w:val="28"/>
          <w:szCs w:val="28"/>
        </w:rPr>
      </w:pPr>
      <w:r w:rsidRPr="00EA2A5D">
        <w:rPr>
          <w:b/>
          <w:sz w:val="28"/>
          <w:szCs w:val="28"/>
        </w:rPr>
        <w:t>Вопросы для проведения про</w:t>
      </w:r>
      <w:r w:rsidR="006923C2">
        <w:rPr>
          <w:b/>
          <w:sz w:val="28"/>
          <w:szCs w:val="28"/>
        </w:rPr>
        <w:t>межуточной аттестации (зачет в 6</w:t>
      </w:r>
      <w:r w:rsidRPr="00EA2A5D">
        <w:rPr>
          <w:b/>
          <w:sz w:val="28"/>
          <w:szCs w:val="28"/>
        </w:rPr>
        <w:t xml:space="preserve"> семестре)</w:t>
      </w:r>
    </w:p>
    <w:p w:rsidR="006923C2" w:rsidRPr="006923C2" w:rsidRDefault="006923C2" w:rsidP="006923C2">
      <w:pPr>
        <w:ind w:firstLine="720"/>
        <w:rPr>
          <w:rFonts w:eastAsia="Times New Roman"/>
        </w:rPr>
      </w:pPr>
      <w:r w:rsidRPr="006923C2">
        <w:rPr>
          <w:rFonts w:eastAsia="Times New Roman"/>
        </w:rPr>
        <w:t xml:space="preserve">Предмет МСС. В чем заключается основное отличие механики сплошных </w:t>
      </w:r>
      <w:r w:rsidR="005E484A">
        <w:rPr>
          <w:rFonts w:eastAsia="Times New Roman"/>
        </w:rPr>
        <w:t>сред от теоретической механики?</w:t>
      </w:r>
    </w:p>
    <w:p w:rsidR="006923C2" w:rsidRPr="006923C2" w:rsidRDefault="006923C2" w:rsidP="006923C2">
      <w:pPr>
        <w:ind w:firstLine="720"/>
        <w:rPr>
          <w:rFonts w:eastAsia="Times New Roman"/>
        </w:rPr>
      </w:pPr>
      <w:r w:rsidRPr="006923C2">
        <w:rPr>
          <w:rFonts w:eastAsia="Times New Roman"/>
        </w:rPr>
        <w:t>Сформулируйте по</w:t>
      </w:r>
      <w:r w:rsidR="005E484A">
        <w:rPr>
          <w:rFonts w:eastAsia="Times New Roman"/>
        </w:rPr>
        <w:t>нятие материального континуума.</w:t>
      </w:r>
    </w:p>
    <w:p w:rsidR="006923C2" w:rsidRPr="006923C2" w:rsidRDefault="006923C2" w:rsidP="006923C2">
      <w:pPr>
        <w:ind w:firstLine="720"/>
        <w:rPr>
          <w:rFonts w:eastAsia="Times New Roman"/>
        </w:rPr>
      </w:pPr>
      <w:r w:rsidRPr="006923C2">
        <w:rPr>
          <w:rFonts w:eastAsia="Times New Roman"/>
        </w:rPr>
        <w:t>Сформ</w:t>
      </w:r>
      <w:r w:rsidR="005E484A">
        <w:rPr>
          <w:rFonts w:eastAsia="Times New Roman"/>
        </w:rPr>
        <w:t>улируйте основные гипотезы МСС.</w:t>
      </w:r>
    </w:p>
    <w:p w:rsidR="006923C2" w:rsidRPr="006923C2" w:rsidRDefault="006923C2" w:rsidP="006923C2">
      <w:pPr>
        <w:ind w:firstLine="720"/>
        <w:rPr>
          <w:rFonts w:eastAsia="Times New Roman"/>
        </w:rPr>
      </w:pPr>
      <w:r w:rsidRPr="006923C2">
        <w:rPr>
          <w:rFonts w:eastAsia="Times New Roman"/>
        </w:rPr>
        <w:t>Сформулируйте понятие векторной функции скалярного аргумента, скалярной и векторной функции векторного аргумента. Определите понятие поля, приведите приме</w:t>
      </w:r>
      <w:r w:rsidR="005E484A">
        <w:rPr>
          <w:rFonts w:eastAsia="Times New Roman"/>
        </w:rPr>
        <w:t>ры скалярных и векторных полей.</w:t>
      </w:r>
    </w:p>
    <w:p w:rsidR="006923C2" w:rsidRPr="006923C2" w:rsidRDefault="006923C2" w:rsidP="006923C2">
      <w:pPr>
        <w:ind w:firstLine="720"/>
        <w:rPr>
          <w:rFonts w:eastAsia="Times New Roman"/>
        </w:rPr>
      </w:pPr>
      <w:r w:rsidRPr="006923C2">
        <w:rPr>
          <w:rFonts w:eastAsia="Times New Roman"/>
        </w:rPr>
        <w:t xml:space="preserve">Определите понятие потока вектора через поверхность, циркуляции </w:t>
      </w:r>
      <w:r w:rsidR="005E484A">
        <w:rPr>
          <w:rFonts w:eastAsia="Times New Roman"/>
        </w:rPr>
        <w:t>вектора по какому-либо контуру.</w:t>
      </w:r>
    </w:p>
    <w:p w:rsidR="006923C2" w:rsidRPr="006923C2" w:rsidRDefault="006923C2" w:rsidP="006923C2">
      <w:pPr>
        <w:ind w:firstLine="720"/>
        <w:rPr>
          <w:rFonts w:eastAsia="Times New Roman"/>
        </w:rPr>
      </w:pPr>
      <w:r w:rsidRPr="006923C2">
        <w:rPr>
          <w:rFonts w:eastAsia="Times New Roman"/>
        </w:rPr>
        <w:t>Дайте определения дивергенции и ротора вектора. Сформулируете теоремы Ос</w:t>
      </w:r>
      <w:r w:rsidR="005E484A">
        <w:rPr>
          <w:rFonts w:eastAsia="Times New Roman"/>
        </w:rPr>
        <w:t>троградского – Гаусса и Стокса.</w:t>
      </w:r>
    </w:p>
    <w:p w:rsidR="006923C2" w:rsidRPr="006923C2" w:rsidRDefault="006923C2" w:rsidP="006923C2">
      <w:pPr>
        <w:ind w:firstLine="720"/>
        <w:rPr>
          <w:rFonts w:eastAsia="Times New Roman"/>
        </w:rPr>
      </w:pPr>
      <w:r w:rsidRPr="006923C2">
        <w:rPr>
          <w:rFonts w:eastAsia="Times New Roman"/>
        </w:rPr>
        <w:t xml:space="preserve">Определите понятие метрики пространства и метрические коэффициенты базиса. Сформулируйте </w:t>
      </w:r>
      <w:r w:rsidR="005E484A">
        <w:rPr>
          <w:rFonts w:eastAsia="Times New Roman"/>
        </w:rPr>
        <w:t>правило суммирования Эйнштейна.</w:t>
      </w:r>
    </w:p>
    <w:p w:rsidR="006923C2" w:rsidRPr="006923C2" w:rsidRDefault="006923C2" w:rsidP="006923C2">
      <w:pPr>
        <w:ind w:firstLine="720"/>
        <w:rPr>
          <w:rFonts w:eastAsia="Times New Roman"/>
        </w:rPr>
      </w:pPr>
      <w:proofErr w:type="spellStart"/>
      <w:r w:rsidRPr="006923C2">
        <w:rPr>
          <w:rFonts w:eastAsia="Times New Roman"/>
        </w:rPr>
        <w:lastRenderedPageBreak/>
        <w:t>Диадное</w:t>
      </w:r>
      <w:proofErr w:type="spellEnd"/>
      <w:r w:rsidRPr="006923C2">
        <w:rPr>
          <w:rFonts w:eastAsia="Times New Roman"/>
        </w:rPr>
        <w:t xml:space="preserve"> произведение двух векторов. Основные свойства, прояв</w:t>
      </w:r>
      <w:r w:rsidR="005E484A">
        <w:rPr>
          <w:rFonts w:eastAsia="Times New Roman"/>
        </w:rPr>
        <w:t xml:space="preserve">ляемые </w:t>
      </w:r>
      <w:proofErr w:type="spellStart"/>
      <w:r w:rsidR="005E484A">
        <w:rPr>
          <w:rFonts w:eastAsia="Times New Roman"/>
        </w:rPr>
        <w:t>диадными</w:t>
      </w:r>
      <w:proofErr w:type="spellEnd"/>
      <w:r w:rsidR="005E484A">
        <w:rPr>
          <w:rFonts w:eastAsia="Times New Roman"/>
        </w:rPr>
        <w:t xml:space="preserve"> произведениями?</w:t>
      </w:r>
    </w:p>
    <w:p w:rsidR="006923C2" w:rsidRPr="006923C2" w:rsidRDefault="006923C2" w:rsidP="006923C2">
      <w:pPr>
        <w:ind w:firstLine="720"/>
        <w:rPr>
          <w:rFonts w:eastAsia="Times New Roman"/>
        </w:rPr>
      </w:pPr>
      <w:r w:rsidRPr="006923C2">
        <w:rPr>
          <w:rFonts w:eastAsia="Times New Roman"/>
        </w:rPr>
        <w:t>Сформулируйте общее определение тензора. Р</w:t>
      </w:r>
      <w:r w:rsidR="005E484A">
        <w:rPr>
          <w:rFonts w:eastAsia="Times New Roman"/>
        </w:rPr>
        <w:t>анг тензора.</w:t>
      </w:r>
    </w:p>
    <w:p w:rsidR="006923C2" w:rsidRPr="006923C2" w:rsidRDefault="006923C2" w:rsidP="006923C2">
      <w:pPr>
        <w:ind w:firstLine="720"/>
        <w:rPr>
          <w:rFonts w:eastAsia="Times New Roman"/>
        </w:rPr>
      </w:pPr>
      <w:r w:rsidRPr="006923C2">
        <w:rPr>
          <w:rFonts w:eastAsia="Times New Roman"/>
        </w:rPr>
        <w:t>Формы предс</w:t>
      </w:r>
      <w:r w:rsidR="005E484A">
        <w:rPr>
          <w:rFonts w:eastAsia="Times New Roman"/>
        </w:rPr>
        <w:t>тавления тензора второго ранга.</w:t>
      </w:r>
    </w:p>
    <w:p w:rsidR="006923C2" w:rsidRPr="006923C2" w:rsidRDefault="006923C2" w:rsidP="006923C2">
      <w:pPr>
        <w:ind w:firstLine="720"/>
        <w:rPr>
          <w:rFonts w:eastAsia="Times New Roman"/>
        </w:rPr>
      </w:pPr>
      <w:r w:rsidRPr="006923C2">
        <w:rPr>
          <w:rFonts w:eastAsia="Times New Roman"/>
        </w:rPr>
        <w:t>Инвариантность тензора второго ранга относительно пр</w:t>
      </w:r>
      <w:r w:rsidR="005E484A">
        <w:rPr>
          <w:rFonts w:eastAsia="Times New Roman"/>
        </w:rPr>
        <w:t>еобразования системы координат.</w:t>
      </w:r>
    </w:p>
    <w:p w:rsidR="006923C2" w:rsidRPr="006923C2" w:rsidRDefault="006923C2" w:rsidP="006923C2">
      <w:pPr>
        <w:ind w:firstLine="720"/>
        <w:rPr>
          <w:rFonts w:eastAsia="Times New Roman"/>
        </w:rPr>
      </w:pPr>
      <w:r w:rsidRPr="006923C2">
        <w:rPr>
          <w:rFonts w:eastAsia="Times New Roman"/>
        </w:rPr>
        <w:t>Симметричный и антисимм</w:t>
      </w:r>
      <w:r w:rsidR="005E484A">
        <w:rPr>
          <w:rFonts w:eastAsia="Times New Roman"/>
        </w:rPr>
        <w:t>етричные тензоры второго ранга.</w:t>
      </w:r>
    </w:p>
    <w:p w:rsidR="006923C2" w:rsidRPr="006923C2" w:rsidRDefault="006923C2" w:rsidP="006923C2">
      <w:pPr>
        <w:ind w:firstLine="720"/>
        <w:rPr>
          <w:rFonts w:eastAsia="Times New Roman"/>
        </w:rPr>
      </w:pPr>
      <w:r w:rsidRPr="006923C2">
        <w:rPr>
          <w:rFonts w:eastAsia="Times New Roman"/>
        </w:rPr>
        <w:t>Правила сложения и вычитания тензоро</w:t>
      </w:r>
      <w:r w:rsidR="005E484A">
        <w:rPr>
          <w:rFonts w:eastAsia="Times New Roman"/>
        </w:rPr>
        <w:t>в, умножение тензора на скаляр.</w:t>
      </w:r>
    </w:p>
    <w:p w:rsidR="006923C2" w:rsidRPr="006923C2" w:rsidRDefault="005E484A" w:rsidP="006923C2">
      <w:pPr>
        <w:ind w:firstLine="720"/>
        <w:rPr>
          <w:rFonts w:eastAsia="Times New Roman"/>
        </w:rPr>
      </w:pPr>
      <w:r>
        <w:rPr>
          <w:rFonts w:eastAsia="Times New Roman"/>
        </w:rPr>
        <w:t>Дискриминантный тензор.</w:t>
      </w:r>
    </w:p>
    <w:p w:rsidR="006923C2" w:rsidRPr="006923C2" w:rsidRDefault="006923C2" w:rsidP="006923C2">
      <w:pPr>
        <w:ind w:firstLine="720"/>
        <w:rPr>
          <w:rFonts w:eastAsia="Times New Roman"/>
        </w:rPr>
      </w:pPr>
      <w:r w:rsidRPr="006923C2">
        <w:rPr>
          <w:rFonts w:eastAsia="Times New Roman"/>
        </w:rPr>
        <w:t>Дифференцир</w:t>
      </w:r>
      <w:r w:rsidR="005E484A">
        <w:rPr>
          <w:rFonts w:eastAsia="Times New Roman"/>
        </w:rPr>
        <w:t>ование тензоров по координатам.</w:t>
      </w:r>
    </w:p>
    <w:p w:rsidR="006923C2" w:rsidRPr="006923C2" w:rsidRDefault="006923C2" w:rsidP="006923C2">
      <w:pPr>
        <w:ind w:firstLine="720"/>
        <w:rPr>
          <w:rFonts w:eastAsia="Times New Roman"/>
        </w:rPr>
      </w:pPr>
      <w:r w:rsidRPr="006923C2">
        <w:rPr>
          <w:rFonts w:eastAsia="Times New Roman"/>
        </w:rPr>
        <w:t>Индивидуальная точка, индивидуальная частица, индив</w:t>
      </w:r>
      <w:r w:rsidR="005E484A">
        <w:rPr>
          <w:rFonts w:eastAsia="Times New Roman"/>
        </w:rPr>
        <w:t>идуальный объем сплошной среды.</w:t>
      </w:r>
    </w:p>
    <w:p w:rsidR="006923C2" w:rsidRPr="006923C2" w:rsidRDefault="006923C2" w:rsidP="006923C2">
      <w:pPr>
        <w:ind w:firstLine="720"/>
        <w:rPr>
          <w:rFonts w:eastAsia="Times New Roman"/>
        </w:rPr>
      </w:pPr>
      <w:r w:rsidRPr="006923C2">
        <w:rPr>
          <w:rFonts w:eastAsia="Times New Roman"/>
        </w:rPr>
        <w:t>Система отсчета наблюдателя и сопутствующая система отсчета. Точка зрения Лагранжа на изучения движение деформируем</w:t>
      </w:r>
      <w:r w:rsidR="005E484A">
        <w:rPr>
          <w:rFonts w:eastAsia="Times New Roman"/>
        </w:rPr>
        <w:t xml:space="preserve">ых сред. </w:t>
      </w:r>
      <w:proofErr w:type="spellStart"/>
      <w:r w:rsidR="005E484A">
        <w:rPr>
          <w:rFonts w:eastAsia="Times New Roman"/>
        </w:rPr>
        <w:t>Лагранжевы</w:t>
      </w:r>
      <w:proofErr w:type="spellEnd"/>
      <w:r w:rsidR="005E484A">
        <w:rPr>
          <w:rFonts w:eastAsia="Times New Roman"/>
        </w:rPr>
        <w:t xml:space="preserve"> координаты.</w:t>
      </w:r>
    </w:p>
    <w:p w:rsidR="006923C2" w:rsidRPr="006923C2" w:rsidRDefault="006923C2" w:rsidP="006923C2">
      <w:pPr>
        <w:ind w:firstLine="720"/>
        <w:rPr>
          <w:rFonts w:eastAsia="Times New Roman"/>
        </w:rPr>
      </w:pPr>
      <w:r w:rsidRPr="006923C2">
        <w:rPr>
          <w:rFonts w:eastAsia="Times New Roman"/>
        </w:rPr>
        <w:t>Точка зрения Эйлера на изучения движение деформиру</w:t>
      </w:r>
      <w:r w:rsidR="005E484A">
        <w:rPr>
          <w:rFonts w:eastAsia="Times New Roman"/>
        </w:rPr>
        <w:t xml:space="preserve">емых сред. </w:t>
      </w:r>
      <w:proofErr w:type="spellStart"/>
      <w:r w:rsidR="005E484A">
        <w:rPr>
          <w:rFonts w:eastAsia="Times New Roman"/>
        </w:rPr>
        <w:t>Эйлеровы</w:t>
      </w:r>
      <w:proofErr w:type="spellEnd"/>
      <w:r w:rsidR="005E484A">
        <w:rPr>
          <w:rFonts w:eastAsia="Times New Roman"/>
        </w:rPr>
        <w:t xml:space="preserve"> координаты.</w:t>
      </w:r>
    </w:p>
    <w:p w:rsidR="006923C2" w:rsidRPr="006923C2" w:rsidRDefault="006923C2" w:rsidP="006923C2">
      <w:pPr>
        <w:ind w:firstLine="720"/>
        <w:rPr>
          <w:rFonts w:eastAsia="Times New Roman"/>
        </w:rPr>
      </w:pPr>
      <w:r w:rsidRPr="006923C2">
        <w:rPr>
          <w:rFonts w:eastAsia="Times New Roman"/>
        </w:rPr>
        <w:t>Сформулируйте общую задачу определения движения сплошных сред. Чем принципиально различаются точки зрения Эйлера и Лагранжа на и</w:t>
      </w:r>
      <w:r w:rsidR="005E484A">
        <w:rPr>
          <w:rFonts w:eastAsia="Times New Roman"/>
        </w:rPr>
        <w:t>зучение движения сплошных сред?</w:t>
      </w:r>
    </w:p>
    <w:p w:rsidR="006923C2" w:rsidRPr="006923C2" w:rsidRDefault="006923C2" w:rsidP="006923C2">
      <w:pPr>
        <w:ind w:firstLine="720"/>
        <w:rPr>
          <w:rFonts w:eastAsia="Times New Roman"/>
        </w:rPr>
      </w:pPr>
      <w:r w:rsidRPr="006923C2">
        <w:rPr>
          <w:rFonts w:eastAsia="Times New Roman"/>
        </w:rPr>
        <w:t>Полная, локальная и конве</w:t>
      </w:r>
      <w:r w:rsidR="005E484A">
        <w:rPr>
          <w:rFonts w:eastAsia="Times New Roman"/>
        </w:rPr>
        <w:t>ктивная производные по времени.</w:t>
      </w:r>
    </w:p>
    <w:p w:rsidR="006923C2" w:rsidRPr="006923C2" w:rsidRDefault="005E484A" w:rsidP="006923C2">
      <w:pPr>
        <w:ind w:firstLine="720"/>
        <w:rPr>
          <w:rFonts w:eastAsia="Times New Roman"/>
        </w:rPr>
      </w:pPr>
      <w:r>
        <w:rPr>
          <w:rFonts w:eastAsia="Times New Roman"/>
        </w:rPr>
        <w:t>Деформация сплошной среды.</w:t>
      </w:r>
    </w:p>
    <w:p w:rsidR="006923C2" w:rsidRPr="006923C2" w:rsidRDefault="005E484A" w:rsidP="006923C2">
      <w:pPr>
        <w:ind w:firstLine="720"/>
        <w:rPr>
          <w:rFonts w:eastAsia="Times New Roman"/>
        </w:rPr>
      </w:pPr>
      <w:r>
        <w:rPr>
          <w:rFonts w:eastAsia="Times New Roman"/>
        </w:rPr>
        <w:t>Тензор деформаций.</w:t>
      </w:r>
    </w:p>
    <w:p w:rsidR="006923C2" w:rsidRPr="006923C2" w:rsidRDefault="006923C2" w:rsidP="006923C2">
      <w:pPr>
        <w:ind w:firstLine="720"/>
        <w:rPr>
          <w:rFonts w:eastAsia="Times New Roman"/>
        </w:rPr>
      </w:pPr>
      <w:r w:rsidRPr="006923C2">
        <w:rPr>
          <w:rFonts w:eastAsia="Times New Roman"/>
        </w:rPr>
        <w:t>Геометрический смысл компонент тензора деформаци</w:t>
      </w:r>
      <w:r w:rsidR="005E484A">
        <w:rPr>
          <w:rFonts w:eastAsia="Times New Roman"/>
        </w:rPr>
        <w:t>й.</w:t>
      </w:r>
    </w:p>
    <w:p w:rsidR="006923C2" w:rsidRPr="006923C2" w:rsidRDefault="006923C2" w:rsidP="006923C2">
      <w:pPr>
        <w:ind w:firstLine="720"/>
        <w:rPr>
          <w:rFonts w:eastAsia="Times New Roman"/>
        </w:rPr>
      </w:pPr>
      <w:r w:rsidRPr="006923C2">
        <w:rPr>
          <w:rFonts w:eastAsia="Times New Roman"/>
        </w:rPr>
        <w:t xml:space="preserve">Вычисление компонент тензора деформаций </w:t>
      </w:r>
      <w:r w:rsidR="005E484A">
        <w:rPr>
          <w:rFonts w:eastAsia="Times New Roman"/>
        </w:rPr>
        <w:t>по известному полю перемещений.</w:t>
      </w:r>
    </w:p>
    <w:p w:rsidR="006923C2" w:rsidRPr="006923C2" w:rsidRDefault="006923C2" w:rsidP="006923C2">
      <w:pPr>
        <w:ind w:firstLine="720"/>
        <w:rPr>
          <w:rFonts w:eastAsia="Times New Roman"/>
        </w:rPr>
      </w:pPr>
      <w:r w:rsidRPr="006923C2">
        <w:rPr>
          <w:rFonts w:eastAsia="Times New Roman"/>
        </w:rPr>
        <w:t>Охарактеризуйте тензор деформаций (ранг, симметричность или антисимметричность, г</w:t>
      </w:r>
      <w:r w:rsidR="005E484A">
        <w:rPr>
          <w:rFonts w:eastAsia="Times New Roman"/>
        </w:rPr>
        <w:t>еометрический смысл компонент).</w:t>
      </w:r>
    </w:p>
    <w:p w:rsidR="006923C2" w:rsidRPr="006923C2" w:rsidRDefault="006923C2" w:rsidP="006923C2">
      <w:pPr>
        <w:ind w:firstLine="720"/>
        <w:rPr>
          <w:rFonts w:eastAsia="Times New Roman"/>
        </w:rPr>
      </w:pPr>
      <w:r w:rsidRPr="006923C2">
        <w:rPr>
          <w:rFonts w:eastAsia="Times New Roman"/>
        </w:rPr>
        <w:t>Главные оси тензора деформаций и главные деформации. Сформулируйте принцип определения главных на</w:t>
      </w:r>
      <w:r w:rsidR="005E484A">
        <w:rPr>
          <w:rFonts w:eastAsia="Times New Roman"/>
        </w:rPr>
        <w:t>правлений и главных деформаций.</w:t>
      </w:r>
    </w:p>
    <w:p w:rsidR="006923C2" w:rsidRPr="006923C2" w:rsidRDefault="005E484A" w:rsidP="006923C2">
      <w:pPr>
        <w:ind w:firstLine="720"/>
        <w:rPr>
          <w:rFonts w:eastAsia="Times New Roman"/>
        </w:rPr>
      </w:pPr>
      <w:r>
        <w:rPr>
          <w:rFonts w:eastAsia="Times New Roman"/>
        </w:rPr>
        <w:t>Поверхность деформации Коши.</w:t>
      </w:r>
    </w:p>
    <w:p w:rsidR="006923C2" w:rsidRPr="006923C2" w:rsidRDefault="006923C2" w:rsidP="006923C2">
      <w:pPr>
        <w:ind w:firstLine="720"/>
        <w:rPr>
          <w:rFonts w:eastAsia="Times New Roman"/>
        </w:rPr>
      </w:pPr>
      <w:r w:rsidRPr="006923C2">
        <w:rPr>
          <w:rFonts w:eastAsia="Times New Roman"/>
        </w:rPr>
        <w:t>Инварианты тензора деформаций, средняя деформ</w:t>
      </w:r>
      <w:r w:rsidR="005E484A">
        <w:rPr>
          <w:rFonts w:eastAsia="Times New Roman"/>
        </w:rPr>
        <w:t>ация, интенсивность деформаций.</w:t>
      </w:r>
    </w:p>
    <w:p w:rsidR="006923C2" w:rsidRPr="006923C2" w:rsidRDefault="006923C2" w:rsidP="006923C2">
      <w:pPr>
        <w:ind w:firstLine="720"/>
        <w:rPr>
          <w:rFonts w:eastAsia="Times New Roman"/>
        </w:rPr>
      </w:pPr>
      <w:r w:rsidRPr="006923C2">
        <w:rPr>
          <w:rFonts w:eastAsia="Times New Roman"/>
        </w:rPr>
        <w:t xml:space="preserve">Разложение тензора деформаций на сумму шарового </w:t>
      </w:r>
      <w:r w:rsidR="005E484A">
        <w:rPr>
          <w:rFonts w:eastAsia="Times New Roman"/>
        </w:rPr>
        <w:t xml:space="preserve">тензора и </w:t>
      </w:r>
      <w:proofErr w:type="spellStart"/>
      <w:r w:rsidR="005E484A">
        <w:rPr>
          <w:rFonts w:eastAsia="Times New Roman"/>
        </w:rPr>
        <w:t>девиатора</w:t>
      </w:r>
      <w:proofErr w:type="spellEnd"/>
      <w:r w:rsidR="005E484A">
        <w:rPr>
          <w:rFonts w:eastAsia="Times New Roman"/>
        </w:rPr>
        <w:t xml:space="preserve"> деформаций.</w:t>
      </w:r>
    </w:p>
    <w:p w:rsidR="006923C2" w:rsidRPr="006923C2" w:rsidRDefault="006923C2" w:rsidP="006923C2">
      <w:pPr>
        <w:ind w:firstLine="720"/>
        <w:rPr>
          <w:rFonts w:eastAsia="Times New Roman"/>
        </w:rPr>
      </w:pPr>
      <w:r w:rsidRPr="006923C2">
        <w:rPr>
          <w:rFonts w:eastAsia="Times New Roman"/>
        </w:rPr>
        <w:t>Уравн</w:t>
      </w:r>
      <w:r w:rsidR="005E484A">
        <w:rPr>
          <w:rFonts w:eastAsia="Times New Roman"/>
        </w:rPr>
        <w:t>ениями совместности деформаций.</w:t>
      </w:r>
    </w:p>
    <w:p w:rsidR="006923C2" w:rsidRPr="006923C2" w:rsidRDefault="006923C2" w:rsidP="006923C2">
      <w:pPr>
        <w:ind w:firstLine="720"/>
        <w:rPr>
          <w:rFonts w:eastAsia="Times New Roman"/>
        </w:rPr>
      </w:pPr>
      <w:r w:rsidRPr="006923C2">
        <w:rPr>
          <w:rFonts w:eastAsia="Times New Roman"/>
        </w:rPr>
        <w:t xml:space="preserve">Тензор скоростей деформаций, его ранг, симметричность или антисимметричность, </w:t>
      </w:r>
      <w:r w:rsidR="005E484A">
        <w:rPr>
          <w:rFonts w:eastAsia="Times New Roman"/>
        </w:rPr>
        <w:t>кинематический смысл компонент.</w:t>
      </w:r>
    </w:p>
    <w:p w:rsidR="006923C2" w:rsidRPr="006923C2" w:rsidRDefault="006923C2" w:rsidP="006923C2">
      <w:pPr>
        <w:ind w:firstLine="720"/>
        <w:rPr>
          <w:rFonts w:eastAsia="Times New Roman"/>
        </w:rPr>
      </w:pPr>
      <w:r w:rsidRPr="006923C2">
        <w:rPr>
          <w:rFonts w:eastAsia="Times New Roman"/>
        </w:rPr>
        <w:t>Физическая величина характеризующая внутренние силы, возникающие в сплошной среде. Тензор напряжений, его ранг, симметричность или антисимметричнос</w:t>
      </w:r>
      <w:r w:rsidR="005E484A">
        <w:rPr>
          <w:rFonts w:eastAsia="Times New Roman"/>
        </w:rPr>
        <w:t>ть, физический смысл компонент.</w:t>
      </w:r>
    </w:p>
    <w:p w:rsidR="006923C2" w:rsidRPr="006923C2" w:rsidRDefault="006923C2" w:rsidP="006923C2">
      <w:pPr>
        <w:ind w:firstLine="720"/>
        <w:rPr>
          <w:rFonts w:eastAsia="Times New Roman"/>
        </w:rPr>
      </w:pPr>
      <w:r w:rsidRPr="006923C2">
        <w:rPr>
          <w:rFonts w:eastAsia="Times New Roman"/>
        </w:rPr>
        <w:t>Поверхность напряжений. Основные инварианты тензора напряжений, среднее напряж</w:t>
      </w:r>
      <w:r w:rsidR="005E484A">
        <w:rPr>
          <w:rFonts w:eastAsia="Times New Roman"/>
        </w:rPr>
        <w:t>ение, интенсивность напряжений.</w:t>
      </w:r>
    </w:p>
    <w:p w:rsidR="006923C2" w:rsidRPr="006923C2" w:rsidRDefault="006923C2" w:rsidP="006923C2">
      <w:pPr>
        <w:ind w:firstLine="720"/>
        <w:rPr>
          <w:rFonts w:eastAsia="Times New Roman"/>
        </w:rPr>
      </w:pPr>
      <w:r w:rsidRPr="006923C2">
        <w:rPr>
          <w:rFonts w:eastAsia="Times New Roman"/>
        </w:rPr>
        <w:t>Разложение тензора напряжений на шарово</w:t>
      </w:r>
      <w:r w:rsidR="005E484A">
        <w:rPr>
          <w:rFonts w:eastAsia="Times New Roman"/>
        </w:rPr>
        <w:t>й тензор и девиатор напряжений.</w:t>
      </w:r>
    </w:p>
    <w:p w:rsidR="006923C2" w:rsidRPr="006923C2" w:rsidRDefault="006923C2" w:rsidP="006923C2">
      <w:pPr>
        <w:ind w:firstLine="720"/>
        <w:rPr>
          <w:rFonts w:eastAsia="Times New Roman"/>
        </w:rPr>
      </w:pPr>
      <w:r w:rsidRPr="006923C2">
        <w:rPr>
          <w:rFonts w:eastAsia="Times New Roman"/>
        </w:rPr>
        <w:lastRenderedPageBreak/>
        <w:t>Внешние объемные и поверхностные силы. Какими физическими величинами количественно ха</w:t>
      </w:r>
      <w:r w:rsidR="005E484A">
        <w:rPr>
          <w:rFonts w:eastAsia="Times New Roman"/>
        </w:rPr>
        <w:t>рактеризуются эти внешние силы?</w:t>
      </w:r>
    </w:p>
    <w:p w:rsidR="009136DB" w:rsidRDefault="009136DB" w:rsidP="00CE15AA">
      <w:pPr>
        <w:pStyle w:val="Default"/>
        <w:ind w:firstLine="709"/>
        <w:contextualSpacing/>
        <w:jc w:val="both"/>
        <w:rPr>
          <w:b/>
          <w:sz w:val="28"/>
          <w:szCs w:val="28"/>
        </w:rPr>
      </w:pPr>
    </w:p>
    <w:p w:rsidR="009136DB" w:rsidRPr="009136DB" w:rsidRDefault="005E484A" w:rsidP="009136DB">
      <w:pPr>
        <w:spacing w:after="200" w:line="276" w:lineRule="auto"/>
        <w:ind w:left="-426" w:firstLine="567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Приложение 1</w:t>
      </w:r>
    </w:p>
    <w:p w:rsidR="009136DB" w:rsidRPr="009136DB" w:rsidRDefault="009136DB" w:rsidP="005E484A">
      <w:pPr>
        <w:ind w:firstLine="425"/>
        <w:rPr>
          <w:rFonts w:eastAsia="Calibri"/>
          <w:b/>
          <w:lang w:eastAsia="en-US"/>
        </w:rPr>
      </w:pPr>
      <w:r w:rsidRPr="009136DB">
        <w:rPr>
          <w:rFonts w:eastAsia="Calibri"/>
          <w:b/>
          <w:lang w:eastAsia="en-US"/>
        </w:rPr>
        <w:t>Билет 1.</w:t>
      </w:r>
    </w:p>
    <w:p w:rsidR="004A6107" w:rsidRDefault="004A6107" w:rsidP="005E484A">
      <w:pPr>
        <w:numPr>
          <w:ilvl w:val="0"/>
          <w:numId w:val="144"/>
        </w:numPr>
        <w:ind w:left="0" w:firstLine="425"/>
        <w:rPr>
          <w:rFonts w:eastAsia="Times New Roman"/>
        </w:rPr>
      </w:pPr>
      <w:r w:rsidRPr="006923C2">
        <w:rPr>
          <w:rFonts w:eastAsia="Times New Roman"/>
        </w:rPr>
        <w:t xml:space="preserve">Предмет МСС. В чем заключается основное отличие механики сплошных </w:t>
      </w:r>
      <w:r w:rsidR="005E484A">
        <w:rPr>
          <w:rFonts w:eastAsia="Times New Roman"/>
        </w:rPr>
        <w:t>сред от теоретической механики?</w:t>
      </w:r>
    </w:p>
    <w:p w:rsidR="004A6107" w:rsidRDefault="004A6107" w:rsidP="00653316">
      <w:pPr>
        <w:numPr>
          <w:ilvl w:val="0"/>
          <w:numId w:val="144"/>
        </w:numPr>
        <w:ind w:left="0" w:firstLine="426"/>
        <w:rPr>
          <w:rFonts w:eastAsia="Times New Roman"/>
        </w:rPr>
      </w:pPr>
      <w:r w:rsidRPr="006923C2">
        <w:rPr>
          <w:rFonts w:eastAsia="Times New Roman"/>
        </w:rPr>
        <w:t>Тензор скоростей деформаций, его ранг, симметричность или антисимметричность, кинематический смысл компонент.</w:t>
      </w:r>
    </w:p>
    <w:p w:rsidR="004A6107" w:rsidRPr="006923C2" w:rsidRDefault="004A6107" w:rsidP="00653316">
      <w:pPr>
        <w:ind w:firstLine="426"/>
        <w:rPr>
          <w:rFonts w:eastAsia="Times New Roman"/>
        </w:rPr>
      </w:pPr>
    </w:p>
    <w:p w:rsidR="009136DB" w:rsidRPr="009136DB" w:rsidRDefault="009136DB" w:rsidP="00653316">
      <w:pPr>
        <w:spacing w:after="200" w:line="276" w:lineRule="auto"/>
        <w:ind w:firstLine="426"/>
        <w:contextualSpacing/>
        <w:rPr>
          <w:rFonts w:eastAsia="Calibri"/>
          <w:lang w:eastAsia="en-US"/>
        </w:rPr>
      </w:pPr>
      <w:r w:rsidRPr="009136DB">
        <w:rPr>
          <w:rFonts w:eastAsia="Calibri"/>
          <w:b/>
          <w:lang w:eastAsia="en-US"/>
        </w:rPr>
        <w:t>Билет 2</w:t>
      </w:r>
      <w:r w:rsidRPr="009136DB">
        <w:rPr>
          <w:rFonts w:eastAsia="Calibri"/>
          <w:lang w:eastAsia="en-US"/>
        </w:rPr>
        <w:t>.</w:t>
      </w:r>
    </w:p>
    <w:p w:rsidR="009136DB" w:rsidRPr="009136DB" w:rsidRDefault="004A6107" w:rsidP="00653316">
      <w:pPr>
        <w:numPr>
          <w:ilvl w:val="0"/>
          <w:numId w:val="145"/>
        </w:numPr>
        <w:spacing w:after="200" w:line="276" w:lineRule="auto"/>
        <w:ind w:left="0" w:firstLine="426"/>
        <w:contextualSpacing/>
        <w:rPr>
          <w:rFonts w:eastAsia="Calibri"/>
          <w:lang w:eastAsia="en-US"/>
        </w:rPr>
      </w:pPr>
      <w:r w:rsidRPr="006923C2">
        <w:rPr>
          <w:rFonts w:eastAsia="Times New Roman"/>
        </w:rPr>
        <w:t>Сформулируйте основные гипотезы МСС</w:t>
      </w:r>
      <w:r>
        <w:rPr>
          <w:rFonts w:eastAsia="Calibri"/>
          <w:lang w:eastAsia="en-US"/>
        </w:rPr>
        <w:t>.</w:t>
      </w:r>
    </w:p>
    <w:p w:rsidR="004A6107" w:rsidRPr="006923C2" w:rsidRDefault="004A6107" w:rsidP="00653316">
      <w:pPr>
        <w:numPr>
          <w:ilvl w:val="0"/>
          <w:numId w:val="145"/>
        </w:numPr>
        <w:ind w:left="0" w:firstLine="426"/>
        <w:rPr>
          <w:rFonts w:eastAsia="Times New Roman"/>
        </w:rPr>
      </w:pPr>
      <w:r w:rsidRPr="006923C2">
        <w:rPr>
          <w:rFonts w:eastAsia="Times New Roman"/>
        </w:rPr>
        <w:t>Физическая величина характеризующая внутренние силы, возникающие в сплошной среде. Тензор напряжений, его ранг, симметричность или антисимметричнос</w:t>
      </w:r>
      <w:r w:rsidR="005E484A">
        <w:rPr>
          <w:rFonts w:eastAsia="Times New Roman"/>
        </w:rPr>
        <w:t>ть, физический смысл компонент.</w:t>
      </w:r>
    </w:p>
    <w:p w:rsidR="004A6107" w:rsidRDefault="004A6107" w:rsidP="00653316">
      <w:pPr>
        <w:spacing w:after="200" w:line="276" w:lineRule="auto"/>
        <w:ind w:firstLine="426"/>
        <w:contextualSpacing/>
        <w:rPr>
          <w:rFonts w:eastAsia="Calibri"/>
          <w:b/>
          <w:lang w:eastAsia="en-US"/>
        </w:rPr>
      </w:pPr>
    </w:p>
    <w:p w:rsidR="009136DB" w:rsidRDefault="004A6107" w:rsidP="00653316">
      <w:pPr>
        <w:spacing w:after="200" w:line="276" w:lineRule="auto"/>
        <w:ind w:firstLine="426"/>
        <w:contextualSpacing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Билет </w:t>
      </w:r>
      <w:r w:rsidR="009136DB" w:rsidRPr="009136DB">
        <w:rPr>
          <w:rFonts w:eastAsia="Calibri"/>
          <w:b/>
          <w:lang w:eastAsia="en-US"/>
        </w:rPr>
        <w:t>3.</w:t>
      </w:r>
    </w:p>
    <w:p w:rsidR="004A6107" w:rsidRPr="006923C2" w:rsidRDefault="004A6107" w:rsidP="00653316">
      <w:pPr>
        <w:numPr>
          <w:ilvl w:val="0"/>
          <w:numId w:val="146"/>
        </w:numPr>
        <w:ind w:left="0" w:firstLine="426"/>
        <w:rPr>
          <w:rFonts w:eastAsia="Times New Roman"/>
        </w:rPr>
      </w:pPr>
      <w:r w:rsidRPr="006923C2">
        <w:rPr>
          <w:rFonts w:eastAsia="Times New Roman"/>
        </w:rPr>
        <w:t>Система отсчета наблюдателя и сопутствующая система отсчета. Точка зрения Лагранжа на изучения движение деформируем</w:t>
      </w:r>
      <w:r w:rsidR="005E484A">
        <w:rPr>
          <w:rFonts w:eastAsia="Times New Roman"/>
        </w:rPr>
        <w:t xml:space="preserve">ых сред. </w:t>
      </w:r>
      <w:proofErr w:type="spellStart"/>
      <w:r w:rsidR="005E484A">
        <w:rPr>
          <w:rFonts w:eastAsia="Times New Roman"/>
        </w:rPr>
        <w:t>Лагранжевы</w:t>
      </w:r>
      <w:proofErr w:type="spellEnd"/>
      <w:r w:rsidR="005E484A">
        <w:rPr>
          <w:rFonts w:eastAsia="Times New Roman"/>
        </w:rPr>
        <w:t xml:space="preserve"> координаты.</w:t>
      </w:r>
    </w:p>
    <w:p w:rsidR="004A6107" w:rsidRPr="006923C2" w:rsidRDefault="004A6107" w:rsidP="00653316">
      <w:pPr>
        <w:numPr>
          <w:ilvl w:val="0"/>
          <w:numId w:val="146"/>
        </w:numPr>
        <w:ind w:left="0" w:firstLine="426"/>
        <w:rPr>
          <w:rFonts w:eastAsia="Times New Roman"/>
        </w:rPr>
      </w:pPr>
      <w:r w:rsidRPr="006923C2">
        <w:rPr>
          <w:rFonts w:eastAsia="Times New Roman"/>
        </w:rPr>
        <w:t>Поверхность напряжений. Основные инварианты тензора напряжений, среднее напряж</w:t>
      </w:r>
      <w:r w:rsidR="005E484A">
        <w:rPr>
          <w:rFonts w:eastAsia="Times New Roman"/>
        </w:rPr>
        <w:t>ение, интенсивность напряжений.</w:t>
      </w:r>
    </w:p>
    <w:p w:rsidR="009136DB" w:rsidRPr="009136DB" w:rsidRDefault="009136DB" w:rsidP="00653316">
      <w:pPr>
        <w:spacing w:after="200" w:line="276" w:lineRule="auto"/>
        <w:ind w:firstLine="426"/>
        <w:contextualSpacing/>
        <w:rPr>
          <w:rFonts w:eastAsia="Times New Roman"/>
        </w:rPr>
      </w:pPr>
    </w:p>
    <w:p w:rsidR="009136DB" w:rsidRPr="009136DB" w:rsidRDefault="009136DB" w:rsidP="00653316">
      <w:pPr>
        <w:spacing w:after="200" w:line="276" w:lineRule="auto"/>
        <w:ind w:firstLine="426"/>
        <w:contextualSpacing/>
        <w:rPr>
          <w:rFonts w:eastAsia="Times New Roman"/>
          <w:b/>
        </w:rPr>
      </w:pPr>
      <w:r w:rsidRPr="009136DB">
        <w:rPr>
          <w:rFonts w:eastAsia="Times New Roman"/>
          <w:b/>
        </w:rPr>
        <w:t>Билет 4.</w:t>
      </w:r>
    </w:p>
    <w:p w:rsidR="009136DB" w:rsidRPr="009136DB" w:rsidRDefault="00346C8C" w:rsidP="00653316">
      <w:pPr>
        <w:numPr>
          <w:ilvl w:val="0"/>
          <w:numId w:val="147"/>
        </w:numPr>
        <w:spacing w:after="200" w:line="276" w:lineRule="auto"/>
        <w:ind w:left="0" w:firstLine="426"/>
        <w:contextualSpacing/>
        <w:rPr>
          <w:rFonts w:eastAsia="Calibri"/>
          <w:lang w:eastAsia="en-US"/>
        </w:rPr>
      </w:pPr>
      <w:r w:rsidRPr="006923C2">
        <w:rPr>
          <w:rFonts w:eastAsia="Times New Roman"/>
        </w:rPr>
        <w:t>Сформулируйте понятие векторной функции скалярного аргумента, скалярной и векторной функции векторного аргумента. Определите понятие поля, приведите примеры скалярных и векторных полей.</w:t>
      </w:r>
    </w:p>
    <w:p w:rsidR="009136DB" w:rsidRPr="009136DB" w:rsidRDefault="00346C8C" w:rsidP="00653316">
      <w:pPr>
        <w:numPr>
          <w:ilvl w:val="0"/>
          <w:numId w:val="147"/>
        </w:numPr>
        <w:spacing w:after="200" w:line="276" w:lineRule="auto"/>
        <w:ind w:left="0" w:firstLine="426"/>
        <w:contextualSpacing/>
        <w:rPr>
          <w:rFonts w:eastAsia="Calibri"/>
          <w:lang w:eastAsia="en-US"/>
        </w:rPr>
      </w:pPr>
      <w:r w:rsidRPr="006923C2">
        <w:rPr>
          <w:rFonts w:eastAsia="Times New Roman"/>
        </w:rPr>
        <w:t>Поверхность деформации Коши.</w:t>
      </w:r>
    </w:p>
    <w:p w:rsidR="00346C8C" w:rsidRDefault="00346C8C" w:rsidP="00653316">
      <w:pPr>
        <w:spacing w:after="200" w:line="276" w:lineRule="auto"/>
        <w:ind w:firstLine="426"/>
        <w:contextualSpacing/>
        <w:rPr>
          <w:rFonts w:eastAsia="Calibri"/>
          <w:b/>
          <w:lang w:eastAsia="en-US"/>
        </w:rPr>
      </w:pPr>
    </w:p>
    <w:p w:rsidR="009136DB" w:rsidRPr="009136DB" w:rsidRDefault="009136DB" w:rsidP="00653316">
      <w:pPr>
        <w:spacing w:after="200" w:line="276" w:lineRule="auto"/>
        <w:ind w:firstLine="426"/>
        <w:contextualSpacing/>
        <w:rPr>
          <w:rFonts w:eastAsia="Calibri"/>
          <w:b/>
          <w:lang w:eastAsia="en-US"/>
        </w:rPr>
      </w:pPr>
      <w:r w:rsidRPr="009136DB">
        <w:rPr>
          <w:rFonts w:eastAsia="Calibri"/>
          <w:b/>
          <w:lang w:eastAsia="en-US"/>
        </w:rPr>
        <w:t>Билет 5.</w:t>
      </w:r>
    </w:p>
    <w:p w:rsidR="009A3BA3" w:rsidRPr="006923C2" w:rsidRDefault="009A3BA3" w:rsidP="00653316">
      <w:pPr>
        <w:numPr>
          <w:ilvl w:val="0"/>
          <w:numId w:val="148"/>
        </w:numPr>
        <w:ind w:left="0" w:firstLine="426"/>
        <w:rPr>
          <w:rFonts w:eastAsia="Times New Roman"/>
        </w:rPr>
      </w:pPr>
      <w:r w:rsidRPr="006923C2">
        <w:rPr>
          <w:rFonts w:eastAsia="Times New Roman"/>
        </w:rPr>
        <w:t>Точка зрения Эйлера на изучения движение деформиру</w:t>
      </w:r>
      <w:r w:rsidR="005E484A">
        <w:rPr>
          <w:rFonts w:eastAsia="Times New Roman"/>
        </w:rPr>
        <w:t xml:space="preserve">емых сред. </w:t>
      </w:r>
      <w:proofErr w:type="spellStart"/>
      <w:r w:rsidR="005E484A">
        <w:rPr>
          <w:rFonts w:eastAsia="Times New Roman"/>
        </w:rPr>
        <w:t>Эйлеровы</w:t>
      </w:r>
      <w:proofErr w:type="spellEnd"/>
      <w:r w:rsidR="005E484A">
        <w:rPr>
          <w:rFonts w:eastAsia="Times New Roman"/>
        </w:rPr>
        <w:t xml:space="preserve"> координаты.</w:t>
      </w:r>
    </w:p>
    <w:p w:rsidR="009136DB" w:rsidRPr="009136DB" w:rsidRDefault="009A3BA3" w:rsidP="00653316">
      <w:pPr>
        <w:numPr>
          <w:ilvl w:val="0"/>
          <w:numId w:val="148"/>
        </w:numPr>
        <w:spacing w:after="200" w:line="276" w:lineRule="auto"/>
        <w:ind w:left="0" w:firstLine="426"/>
        <w:contextualSpacing/>
        <w:rPr>
          <w:rFonts w:eastAsia="Calibri"/>
          <w:lang w:eastAsia="en-US"/>
        </w:rPr>
      </w:pPr>
      <w:r w:rsidRPr="006923C2">
        <w:rPr>
          <w:rFonts w:eastAsia="Times New Roman"/>
        </w:rPr>
        <w:t>Геометрический смысл компонент тензора деформаций.</w:t>
      </w:r>
    </w:p>
    <w:p w:rsidR="009136DB" w:rsidRPr="009136DB" w:rsidRDefault="009136DB" w:rsidP="00653316">
      <w:pPr>
        <w:shd w:val="clear" w:color="auto" w:fill="FFFFFF"/>
        <w:spacing w:after="200" w:line="276" w:lineRule="auto"/>
        <w:ind w:right="14" w:firstLine="426"/>
        <w:contextualSpacing/>
        <w:rPr>
          <w:rFonts w:eastAsia="Times New Roman"/>
        </w:rPr>
      </w:pPr>
    </w:p>
    <w:p w:rsidR="009136DB" w:rsidRPr="009136DB" w:rsidRDefault="009136DB" w:rsidP="00653316">
      <w:pPr>
        <w:spacing w:after="200" w:line="276" w:lineRule="auto"/>
        <w:ind w:firstLine="426"/>
        <w:contextualSpacing/>
        <w:rPr>
          <w:rFonts w:eastAsia="Calibri"/>
          <w:b/>
          <w:lang w:eastAsia="en-US"/>
        </w:rPr>
      </w:pPr>
      <w:r w:rsidRPr="009136DB">
        <w:rPr>
          <w:rFonts w:eastAsia="Calibri"/>
          <w:b/>
          <w:lang w:eastAsia="en-US"/>
        </w:rPr>
        <w:t>Билет 6.</w:t>
      </w:r>
    </w:p>
    <w:p w:rsidR="009A3BA3" w:rsidRPr="006923C2" w:rsidRDefault="009A3BA3" w:rsidP="00653316">
      <w:pPr>
        <w:numPr>
          <w:ilvl w:val="0"/>
          <w:numId w:val="149"/>
        </w:numPr>
        <w:ind w:left="0" w:firstLine="426"/>
        <w:rPr>
          <w:rFonts w:eastAsia="Times New Roman"/>
        </w:rPr>
      </w:pPr>
      <w:r w:rsidRPr="006923C2">
        <w:rPr>
          <w:rFonts w:eastAsia="Times New Roman"/>
        </w:rPr>
        <w:t xml:space="preserve">Определите понятие метрики пространства и метрические коэффициенты базиса. Сформулируйте </w:t>
      </w:r>
      <w:r w:rsidR="005E484A">
        <w:rPr>
          <w:rFonts w:eastAsia="Times New Roman"/>
        </w:rPr>
        <w:t>правило суммирования Эйнштейна.</w:t>
      </w:r>
    </w:p>
    <w:p w:rsidR="009A3BA3" w:rsidRPr="006923C2" w:rsidRDefault="009A3BA3" w:rsidP="00653316">
      <w:pPr>
        <w:numPr>
          <w:ilvl w:val="0"/>
          <w:numId w:val="149"/>
        </w:numPr>
        <w:ind w:left="0" w:firstLine="426"/>
        <w:rPr>
          <w:rFonts w:eastAsia="Times New Roman"/>
        </w:rPr>
      </w:pPr>
      <w:r w:rsidRPr="006923C2">
        <w:rPr>
          <w:rFonts w:eastAsia="Times New Roman"/>
        </w:rPr>
        <w:t>Разложение тензора напряжений на шарово</w:t>
      </w:r>
      <w:r w:rsidR="005E484A">
        <w:rPr>
          <w:rFonts w:eastAsia="Times New Roman"/>
        </w:rPr>
        <w:t>й тензор и девиатор напряжений.</w:t>
      </w:r>
    </w:p>
    <w:p w:rsidR="009A3BA3" w:rsidRDefault="009A3BA3" w:rsidP="00653316">
      <w:pPr>
        <w:spacing w:after="200" w:line="276" w:lineRule="auto"/>
        <w:ind w:firstLine="426"/>
        <w:contextualSpacing/>
        <w:rPr>
          <w:rFonts w:eastAsia="Calibri"/>
          <w:b/>
          <w:lang w:eastAsia="en-US"/>
        </w:rPr>
      </w:pPr>
    </w:p>
    <w:p w:rsidR="005E484A" w:rsidRDefault="005E484A" w:rsidP="00653316">
      <w:pPr>
        <w:spacing w:after="200" w:line="276" w:lineRule="auto"/>
        <w:ind w:firstLine="426"/>
        <w:contextualSpacing/>
        <w:rPr>
          <w:rFonts w:eastAsia="Calibri"/>
          <w:b/>
          <w:lang w:eastAsia="en-US"/>
        </w:rPr>
      </w:pPr>
    </w:p>
    <w:p w:rsidR="009136DB" w:rsidRPr="009136DB" w:rsidRDefault="009136DB" w:rsidP="00653316">
      <w:pPr>
        <w:spacing w:after="200" w:line="276" w:lineRule="auto"/>
        <w:ind w:firstLine="426"/>
        <w:contextualSpacing/>
        <w:rPr>
          <w:rFonts w:eastAsia="Calibri"/>
          <w:b/>
          <w:lang w:eastAsia="en-US"/>
        </w:rPr>
      </w:pPr>
      <w:r w:rsidRPr="009136DB">
        <w:rPr>
          <w:rFonts w:eastAsia="Calibri"/>
          <w:b/>
          <w:lang w:eastAsia="en-US"/>
        </w:rPr>
        <w:lastRenderedPageBreak/>
        <w:t>Билет 7.</w:t>
      </w:r>
    </w:p>
    <w:p w:rsidR="009136DB" w:rsidRPr="009136DB" w:rsidRDefault="009A3BA3" w:rsidP="00653316">
      <w:pPr>
        <w:numPr>
          <w:ilvl w:val="0"/>
          <w:numId w:val="150"/>
        </w:numPr>
        <w:shd w:val="clear" w:color="auto" w:fill="FFFFFF"/>
        <w:spacing w:after="200" w:line="276" w:lineRule="auto"/>
        <w:ind w:left="0" w:right="10" w:firstLine="426"/>
        <w:contextualSpacing/>
        <w:rPr>
          <w:rFonts w:eastAsia="Times New Roman"/>
        </w:rPr>
      </w:pPr>
      <w:r w:rsidRPr="006923C2">
        <w:rPr>
          <w:rFonts w:eastAsia="Times New Roman"/>
        </w:rPr>
        <w:t>Сформулируйте понятие векторной функции скалярного аргумента, скалярной и векторной функции векторного аргумента. Определите понятие поля, приведите примеры скалярных и векторных полей.</w:t>
      </w:r>
    </w:p>
    <w:p w:rsidR="009A3BA3" w:rsidRPr="006923C2" w:rsidRDefault="009A3BA3" w:rsidP="00653316">
      <w:pPr>
        <w:numPr>
          <w:ilvl w:val="0"/>
          <w:numId w:val="150"/>
        </w:numPr>
        <w:ind w:left="0" w:firstLine="426"/>
        <w:rPr>
          <w:rFonts w:eastAsia="Times New Roman"/>
        </w:rPr>
      </w:pPr>
      <w:r w:rsidRPr="006923C2">
        <w:rPr>
          <w:rFonts w:eastAsia="Times New Roman"/>
        </w:rPr>
        <w:t>Поверхность напряжений. Основные инварианты тензора напряжений, среднее напряж</w:t>
      </w:r>
      <w:r w:rsidR="005E484A">
        <w:rPr>
          <w:rFonts w:eastAsia="Times New Roman"/>
        </w:rPr>
        <w:t>ение, интенсивность напряжений.</w:t>
      </w:r>
    </w:p>
    <w:p w:rsidR="009136DB" w:rsidRPr="009136DB" w:rsidRDefault="009136DB" w:rsidP="00653316">
      <w:pPr>
        <w:shd w:val="clear" w:color="auto" w:fill="FFFFFF"/>
        <w:spacing w:after="200" w:line="276" w:lineRule="auto"/>
        <w:ind w:right="10" w:firstLine="426"/>
        <w:contextualSpacing/>
        <w:rPr>
          <w:rFonts w:eastAsia="Times New Roman"/>
        </w:rPr>
      </w:pPr>
    </w:p>
    <w:p w:rsidR="009136DB" w:rsidRPr="009136DB" w:rsidRDefault="009A3BA3" w:rsidP="00653316">
      <w:pPr>
        <w:shd w:val="clear" w:color="auto" w:fill="FFFFFF"/>
        <w:ind w:right="10" w:firstLine="426"/>
        <w:contextualSpacing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Билет </w:t>
      </w:r>
      <w:r w:rsidR="009136DB" w:rsidRPr="009136DB">
        <w:rPr>
          <w:rFonts w:eastAsia="Calibri"/>
          <w:b/>
          <w:lang w:eastAsia="en-US"/>
        </w:rPr>
        <w:t>8.</w:t>
      </w:r>
    </w:p>
    <w:p w:rsidR="009A3BA3" w:rsidRPr="006923C2" w:rsidRDefault="009A3BA3" w:rsidP="00653316">
      <w:pPr>
        <w:numPr>
          <w:ilvl w:val="0"/>
          <w:numId w:val="151"/>
        </w:numPr>
        <w:ind w:left="0" w:firstLine="426"/>
        <w:rPr>
          <w:rFonts w:eastAsia="Times New Roman"/>
        </w:rPr>
      </w:pPr>
      <w:r w:rsidRPr="006923C2">
        <w:rPr>
          <w:rFonts w:eastAsia="Times New Roman"/>
        </w:rPr>
        <w:t>Индивидуальная точка, индивидуальная частица, индиви</w:t>
      </w:r>
      <w:r w:rsidR="005E484A">
        <w:rPr>
          <w:rFonts w:eastAsia="Times New Roman"/>
        </w:rPr>
        <w:t>дуальный объем сплошной среды.</w:t>
      </w:r>
    </w:p>
    <w:p w:rsidR="009A3BA3" w:rsidRPr="006923C2" w:rsidRDefault="009A3BA3" w:rsidP="00653316">
      <w:pPr>
        <w:numPr>
          <w:ilvl w:val="0"/>
          <w:numId w:val="151"/>
        </w:numPr>
        <w:ind w:left="0" w:firstLine="426"/>
        <w:rPr>
          <w:rFonts w:eastAsia="Times New Roman"/>
        </w:rPr>
      </w:pPr>
      <w:r w:rsidRPr="006923C2">
        <w:rPr>
          <w:rFonts w:eastAsia="Times New Roman"/>
        </w:rPr>
        <w:t>Внешние объемные и поверхностные силы. Какими физическими величинами количественно ха</w:t>
      </w:r>
      <w:r w:rsidR="005E484A">
        <w:rPr>
          <w:rFonts w:eastAsia="Times New Roman"/>
        </w:rPr>
        <w:t>рактеризуются эти внешние силы?</w:t>
      </w:r>
    </w:p>
    <w:p w:rsidR="009A3BA3" w:rsidRDefault="009A3BA3" w:rsidP="00653316">
      <w:pPr>
        <w:shd w:val="clear" w:color="auto" w:fill="FFFFFF"/>
        <w:ind w:right="5" w:firstLine="426"/>
        <w:rPr>
          <w:rFonts w:eastAsia="Times New Roman"/>
          <w:b/>
        </w:rPr>
      </w:pPr>
    </w:p>
    <w:p w:rsidR="009136DB" w:rsidRPr="009136DB" w:rsidRDefault="005E484A" w:rsidP="00653316">
      <w:pPr>
        <w:shd w:val="clear" w:color="auto" w:fill="FFFFFF"/>
        <w:ind w:right="5" w:firstLine="426"/>
        <w:rPr>
          <w:rFonts w:eastAsia="Times New Roman"/>
          <w:b/>
        </w:rPr>
      </w:pPr>
      <w:r>
        <w:rPr>
          <w:rFonts w:eastAsia="Times New Roman"/>
          <w:b/>
        </w:rPr>
        <w:t>Билет 9.</w:t>
      </w:r>
    </w:p>
    <w:p w:rsidR="009136DB" w:rsidRPr="009136DB" w:rsidRDefault="00653316" w:rsidP="00653316">
      <w:pPr>
        <w:numPr>
          <w:ilvl w:val="0"/>
          <w:numId w:val="152"/>
        </w:numPr>
        <w:shd w:val="clear" w:color="auto" w:fill="FFFFFF"/>
        <w:spacing w:after="200" w:line="276" w:lineRule="auto"/>
        <w:ind w:left="0" w:right="5" w:firstLine="426"/>
        <w:contextualSpacing/>
        <w:rPr>
          <w:rFonts w:eastAsia="Times New Roman"/>
        </w:rPr>
      </w:pPr>
      <w:r w:rsidRPr="006923C2">
        <w:rPr>
          <w:rFonts w:eastAsia="Times New Roman"/>
        </w:rPr>
        <w:t>Дифференцирование тензоров по координатам.</w:t>
      </w:r>
    </w:p>
    <w:p w:rsidR="009136DB" w:rsidRPr="009136DB" w:rsidRDefault="00653316" w:rsidP="00653316">
      <w:pPr>
        <w:numPr>
          <w:ilvl w:val="0"/>
          <w:numId w:val="152"/>
        </w:numPr>
        <w:shd w:val="clear" w:color="auto" w:fill="FFFFFF"/>
        <w:spacing w:after="200" w:line="276" w:lineRule="auto"/>
        <w:ind w:left="0" w:right="5" w:firstLine="426"/>
        <w:contextualSpacing/>
        <w:rPr>
          <w:rFonts w:eastAsia="Times New Roman"/>
        </w:rPr>
      </w:pPr>
      <w:r w:rsidRPr="006923C2">
        <w:rPr>
          <w:rFonts w:eastAsia="Times New Roman"/>
        </w:rPr>
        <w:t>Уравн</w:t>
      </w:r>
      <w:r w:rsidR="005E484A">
        <w:rPr>
          <w:rFonts w:eastAsia="Times New Roman"/>
        </w:rPr>
        <w:t>ениями совместности деформаций.</w:t>
      </w:r>
    </w:p>
    <w:p w:rsidR="009466AB" w:rsidRDefault="009466AB" w:rsidP="00653316">
      <w:pPr>
        <w:shd w:val="clear" w:color="auto" w:fill="FFFFFF"/>
        <w:ind w:right="5" w:firstLine="426"/>
        <w:contextualSpacing/>
        <w:rPr>
          <w:rFonts w:eastAsia="Calibri"/>
          <w:b/>
          <w:lang w:eastAsia="en-US"/>
        </w:rPr>
      </w:pPr>
    </w:p>
    <w:p w:rsidR="009136DB" w:rsidRPr="009136DB" w:rsidRDefault="009466AB" w:rsidP="00653316">
      <w:pPr>
        <w:shd w:val="clear" w:color="auto" w:fill="FFFFFF"/>
        <w:ind w:right="5" w:firstLine="426"/>
        <w:contextualSpacing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Билет </w:t>
      </w:r>
      <w:r w:rsidR="009136DB" w:rsidRPr="009136DB">
        <w:rPr>
          <w:rFonts w:eastAsia="Calibri"/>
          <w:b/>
          <w:lang w:eastAsia="en-US"/>
        </w:rPr>
        <w:t>10.</w:t>
      </w:r>
    </w:p>
    <w:p w:rsidR="00653316" w:rsidRPr="006923C2" w:rsidRDefault="00653316" w:rsidP="00653316">
      <w:pPr>
        <w:numPr>
          <w:ilvl w:val="0"/>
          <w:numId w:val="153"/>
        </w:numPr>
        <w:ind w:left="0" w:firstLine="426"/>
        <w:rPr>
          <w:rFonts w:eastAsia="Times New Roman"/>
        </w:rPr>
      </w:pPr>
      <w:r w:rsidRPr="006923C2">
        <w:rPr>
          <w:rFonts w:eastAsia="Times New Roman"/>
        </w:rPr>
        <w:t>Сформулируйте общую задачу определения движения сплошных сред. Чем принципиально различаются точки зрения Эйлера и Лагранжа на и</w:t>
      </w:r>
      <w:r w:rsidR="005E484A">
        <w:rPr>
          <w:rFonts w:eastAsia="Times New Roman"/>
        </w:rPr>
        <w:t>зучение движения сплошных сред?</w:t>
      </w:r>
    </w:p>
    <w:p w:rsidR="00653316" w:rsidRPr="006923C2" w:rsidRDefault="00653316" w:rsidP="00653316">
      <w:pPr>
        <w:numPr>
          <w:ilvl w:val="0"/>
          <w:numId w:val="153"/>
        </w:numPr>
        <w:ind w:left="0" w:firstLine="426"/>
        <w:rPr>
          <w:rFonts w:eastAsia="Times New Roman"/>
        </w:rPr>
      </w:pPr>
      <w:r w:rsidRPr="006923C2">
        <w:rPr>
          <w:rFonts w:eastAsia="Times New Roman"/>
        </w:rPr>
        <w:t xml:space="preserve">Разложение тензора деформаций на сумму шарового </w:t>
      </w:r>
      <w:r w:rsidR="005E484A">
        <w:rPr>
          <w:rFonts w:eastAsia="Times New Roman"/>
        </w:rPr>
        <w:t xml:space="preserve">тензора и </w:t>
      </w:r>
      <w:proofErr w:type="spellStart"/>
      <w:r w:rsidR="005E484A">
        <w:rPr>
          <w:rFonts w:eastAsia="Times New Roman"/>
        </w:rPr>
        <w:t>девиатора</w:t>
      </w:r>
      <w:proofErr w:type="spellEnd"/>
      <w:r w:rsidR="005E484A">
        <w:rPr>
          <w:rFonts w:eastAsia="Times New Roman"/>
        </w:rPr>
        <w:t xml:space="preserve"> деформаций.</w:t>
      </w:r>
    </w:p>
    <w:p w:rsidR="009136DB" w:rsidRDefault="009136DB" w:rsidP="00CE15AA">
      <w:pPr>
        <w:pStyle w:val="Default"/>
        <w:ind w:firstLine="709"/>
        <w:contextualSpacing/>
        <w:jc w:val="both"/>
        <w:rPr>
          <w:b/>
          <w:sz w:val="28"/>
          <w:szCs w:val="28"/>
        </w:rPr>
      </w:pPr>
    </w:p>
    <w:p w:rsidR="00EA2A5D" w:rsidRDefault="00EA2A5D" w:rsidP="00CE15AA">
      <w:pPr>
        <w:pStyle w:val="Default"/>
        <w:ind w:firstLine="709"/>
        <w:contextualSpacing/>
        <w:jc w:val="both"/>
        <w:rPr>
          <w:b/>
          <w:sz w:val="28"/>
          <w:szCs w:val="28"/>
        </w:rPr>
      </w:pPr>
      <w:r w:rsidRPr="00EA2A5D">
        <w:rPr>
          <w:b/>
          <w:sz w:val="28"/>
          <w:szCs w:val="28"/>
        </w:rPr>
        <w:t>Вопросы для проведения</w:t>
      </w:r>
      <w:r w:rsidR="00A818C9">
        <w:rPr>
          <w:b/>
          <w:sz w:val="28"/>
          <w:szCs w:val="28"/>
        </w:rPr>
        <w:t xml:space="preserve"> промежуточной аттестации (экзамен</w:t>
      </w:r>
      <w:r w:rsidRPr="00EA2A5D">
        <w:rPr>
          <w:b/>
          <w:sz w:val="28"/>
          <w:szCs w:val="28"/>
        </w:rPr>
        <w:t xml:space="preserve"> в</w:t>
      </w:r>
      <w:r w:rsidR="00A818C9">
        <w:rPr>
          <w:b/>
          <w:sz w:val="28"/>
          <w:szCs w:val="28"/>
        </w:rPr>
        <w:t>о</w:t>
      </w:r>
      <w:r w:rsidRPr="00EA2A5D">
        <w:rPr>
          <w:b/>
          <w:sz w:val="28"/>
          <w:szCs w:val="28"/>
        </w:rPr>
        <w:t xml:space="preserve"> 2 семестре)</w:t>
      </w:r>
    </w:p>
    <w:p w:rsidR="00F516CA" w:rsidRDefault="00F516CA" w:rsidP="00CE15AA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F516CA">
        <w:rPr>
          <w:sz w:val="28"/>
          <w:szCs w:val="28"/>
        </w:rPr>
        <w:t>1. Закон сохранения массы - уравнение неразрывности.</w:t>
      </w:r>
    </w:p>
    <w:p w:rsidR="00F516CA" w:rsidRDefault="00F516CA" w:rsidP="00CE15AA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F516CA">
        <w:rPr>
          <w:sz w:val="28"/>
          <w:szCs w:val="28"/>
        </w:rPr>
        <w:t>2. Закон сохранения количества</w:t>
      </w:r>
      <w:r w:rsidR="005E484A">
        <w:rPr>
          <w:sz w:val="28"/>
          <w:szCs w:val="28"/>
        </w:rPr>
        <w:t xml:space="preserve"> движения - уравнения движения.</w:t>
      </w:r>
    </w:p>
    <w:p w:rsidR="00F516CA" w:rsidRDefault="00F516CA" w:rsidP="00CE15AA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F516CA">
        <w:rPr>
          <w:sz w:val="28"/>
          <w:szCs w:val="28"/>
        </w:rPr>
        <w:t>3. Баланс механической</w:t>
      </w:r>
      <w:r w:rsidR="005E484A">
        <w:rPr>
          <w:sz w:val="28"/>
          <w:szCs w:val="28"/>
        </w:rPr>
        <w:t xml:space="preserve"> энергии - "теорема живых сил".</w:t>
      </w:r>
    </w:p>
    <w:p w:rsidR="00F516CA" w:rsidRDefault="00F516CA" w:rsidP="00CE15AA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F516CA">
        <w:rPr>
          <w:sz w:val="28"/>
          <w:szCs w:val="28"/>
        </w:rPr>
        <w:t>4. Закон сохранения энергии п</w:t>
      </w:r>
      <w:r w:rsidR="005E484A">
        <w:rPr>
          <w:sz w:val="28"/>
          <w:szCs w:val="28"/>
        </w:rPr>
        <w:t>ри отсутствии тепловых явлений.</w:t>
      </w:r>
    </w:p>
    <w:p w:rsidR="00F516CA" w:rsidRDefault="00F516CA" w:rsidP="00CE15AA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F516CA">
        <w:rPr>
          <w:sz w:val="28"/>
          <w:szCs w:val="28"/>
        </w:rPr>
        <w:t>5. Закон сохранения энергии при наличии тепловых явле</w:t>
      </w:r>
      <w:r>
        <w:rPr>
          <w:sz w:val="28"/>
          <w:szCs w:val="28"/>
        </w:rPr>
        <w:t>ний. Первое начало тер</w:t>
      </w:r>
      <w:r w:rsidRPr="00F516CA">
        <w:rPr>
          <w:sz w:val="28"/>
          <w:szCs w:val="28"/>
        </w:rPr>
        <w:t>мо</w:t>
      </w:r>
      <w:r>
        <w:rPr>
          <w:sz w:val="28"/>
          <w:szCs w:val="28"/>
        </w:rPr>
        <w:t>д</w:t>
      </w:r>
      <w:r w:rsidR="005E484A">
        <w:rPr>
          <w:sz w:val="28"/>
          <w:szCs w:val="28"/>
        </w:rPr>
        <w:t>инамики, уравнение энергии.</w:t>
      </w:r>
    </w:p>
    <w:p w:rsidR="00F516CA" w:rsidRDefault="005E484A" w:rsidP="00CE15AA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 Второй закон термодинамики.</w:t>
      </w:r>
    </w:p>
    <w:p w:rsidR="00F516CA" w:rsidRDefault="00F516CA" w:rsidP="00CE15AA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F516CA">
        <w:rPr>
          <w:sz w:val="28"/>
          <w:szCs w:val="28"/>
        </w:rPr>
        <w:t>7.</w:t>
      </w:r>
      <w:r w:rsidR="005E484A">
        <w:rPr>
          <w:sz w:val="28"/>
          <w:szCs w:val="28"/>
        </w:rPr>
        <w:t xml:space="preserve"> Понятие модели сплошной среды.</w:t>
      </w:r>
    </w:p>
    <w:p w:rsidR="00F516CA" w:rsidRDefault="00F516CA" w:rsidP="00CE15AA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F516CA">
        <w:rPr>
          <w:sz w:val="28"/>
          <w:szCs w:val="28"/>
        </w:rPr>
        <w:t>8. Физическое и механическо</w:t>
      </w:r>
      <w:r w:rsidR="005E484A">
        <w:rPr>
          <w:sz w:val="28"/>
          <w:szCs w:val="28"/>
        </w:rPr>
        <w:t>е поведение деформируемых сред.</w:t>
      </w:r>
    </w:p>
    <w:p w:rsidR="00F516CA" w:rsidRDefault="00F516CA" w:rsidP="00CE15AA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F516CA">
        <w:rPr>
          <w:sz w:val="28"/>
          <w:szCs w:val="28"/>
        </w:rPr>
        <w:t>9. Физическое поведение деформиру</w:t>
      </w:r>
      <w:r w:rsidR="005E484A">
        <w:rPr>
          <w:sz w:val="28"/>
          <w:szCs w:val="28"/>
        </w:rPr>
        <w:t>емых сред. Уравнение состояния.</w:t>
      </w:r>
    </w:p>
    <w:p w:rsidR="00F516CA" w:rsidRDefault="00F516CA" w:rsidP="00CE15AA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F516CA">
        <w:rPr>
          <w:sz w:val="28"/>
          <w:szCs w:val="28"/>
        </w:rPr>
        <w:t>10. Механическое поведение деформируемых сред. Диаграмма механическо</w:t>
      </w:r>
      <w:r>
        <w:rPr>
          <w:sz w:val="28"/>
          <w:szCs w:val="28"/>
        </w:rPr>
        <w:t>го пове</w:t>
      </w:r>
      <w:r w:rsidR="005E484A">
        <w:rPr>
          <w:sz w:val="28"/>
          <w:szCs w:val="28"/>
        </w:rPr>
        <w:t>дения.</w:t>
      </w:r>
    </w:p>
    <w:p w:rsidR="00F516CA" w:rsidRDefault="00F516CA" w:rsidP="00CE15AA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F516CA">
        <w:rPr>
          <w:sz w:val="28"/>
          <w:szCs w:val="28"/>
        </w:rPr>
        <w:t>11. Идеальная среда (Идеа</w:t>
      </w:r>
      <w:r w:rsidR="005E484A">
        <w:rPr>
          <w:sz w:val="28"/>
          <w:szCs w:val="28"/>
        </w:rPr>
        <w:t>льная жидкость, идеальный газ).</w:t>
      </w:r>
    </w:p>
    <w:p w:rsidR="00F516CA" w:rsidRDefault="005E484A" w:rsidP="00CE15AA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 Вязкая жидкость.</w:t>
      </w:r>
    </w:p>
    <w:p w:rsidR="00F516CA" w:rsidRDefault="005E484A" w:rsidP="00CE15AA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13. Упругая среда.</w:t>
      </w:r>
    </w:p>
    <w:p w:rsidR="00F516CA" w:rsidRDefault="005E484A" w:rsidP="00CE15AA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14. Жесткопластическая среда.</w:t>
      </w:r>
    </w:p>
    <w:p w:rsidR="00F516CA" w:rsidRDefault="00F516CA" w:rsidP="00CE15AA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F516CA">
        <w:rPr>
          <w:sz w:val="28"/>
          <w:szCs w:val="28"/>
        </w:rPr>
        <w:t>15. Основные принципы постановки задач механики сплошной среды.</w:t>
      </w:r>
    </w:p>
    <w:p w:rsidR="00F516CA" w:rsidRDefault="00F516CA" w:rsidP="00CE15AA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F516CA">
        <w:rPr>
          <w:sz w:val="28"/>
          <w:szCs w:val="28"/>
        </w:rPr>
        <w:lastRenderedPageBreak/>
        <w:t xml:space="preserve">16. </w:t>
      </w:r>
      <w:proofErr w:type="spellStart"/>
      <w:r w:rsidRPr="00F516CA">
        <w:rPr>
          <w:sz w:val="28"/>
          <w:szCs w:val="28"/>
        </w:rPr>
        <w:t>Введение.Предмет</w:t>
      </w:r>
      <w:proofErr w:type="spellEnd"/>
      <w:r w:rsidRPr="00F516CA">
        <w:rPr>
          <w:sz w:val="28"/>
          <w:szCs w:val="28"/>
        </w:rPr>
        <w:t xml:space="preserve"> </w:t>
      </w:r>
      <w:r w:rsidR="005E484A">
        <w:rPr>
          <w:sz w:val="28"/>
          <w:szCs w:val="28"/>
        </w:rPr>
        <w:t>теории упругости. Упругое тело.</w:t>
      </w:r>
    </w:p>
    <w:p w:rsidR="00F516CA" w:rsidRDefault="00F516CA" w:rsidP="00CE15AA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F516CA">
        <w:rPr>
          <w:sz w:val="28"/>
          <w:szCs w:val="28"/>
        </w:rPr>
        <w:t>17. Сущес</w:t>
      </w:r>
      <w:r w:rsidR="005E484A">
        <w:rPr>
          <w:sz w:val="28"/>
          <w:szCs w:val="28"/>
        </w:rPr>
        <w:t>твование потенциала напряжения.</w:t>
      </w:r>
    </w:p>
    <w:p w:rsidR="00F516CA" w:rsidRDefault="00F516CA" w:rsidP="00CE15AA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F516CA">
        <w:rPr>
          <w:sz w:val="28"/>
          <w:szCs w:val="28"/>
        </w:rPr>
        <w:t>18. Обобщенный закон Гука. Закон Гука для пр</w:t>
      </w:r>
      <w:r w:rsidR="005E484A">
        <w:rPr>
          <w:sz w:val="28"/>
          <w:szCs w:val="28"/>
        </w:rPr>
        <w:t>оизвольного анизотропного тела.</w:t>
      </w:r>
    </w:p>
    <w:p w:rsidR="00F516CA" w:rsidRDefault="00F516CA" w:rsidP="00CE15AA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F516CA">
        <w:rPr>
          <w:sz w:val="28"/>
          <w:szCs w:val="28"/>
        </w:rPr>
        <w:t xml:space="preserve">19. Формулы </w:t>
      </w:r>
      <w:proofErr w:type="spellStart"/>
      <w:r w:rsidR="005E484A">
        <w:rPr>
          <w:sz w:val="28"/>
          <w:szCs w:val="28"/>
        </w:rPr>
        <w:t>Клапейрона</w:t>
      </w:r>
      <w:proofErr w:type="spellEnd"/>
      <w:r w:rsidR="005E484A">
        <w:rPr>
          <w:sz w:val="28"/>
          <w:szCs w:val="28"/>
        </w:rPr>
        <w:t xml:space="preserve">. Формулы </w:t>
      </w:r>
      <w:proofErr w:type="spellStart"/>
      <w:r w:rsidR="005E484A">
        <w:rPr>
          <w:sz w:val="28"/>
          <w:szCs w:val="28"/>
        </w:rPr>
        <w:t>Кастильяно</w:t>
      </w:r>
      <w:proofErr w:type="spellEnd"/>
      <w:r w:rsidR="005E484A">
        <w:rPr>
          <w:sz w:val="28"/>
          <w:szCs w:val="28"/>
        </w:rPr>
        <w:t>.</w:t>
      </w:r>
    </w:p>
    <w:p w:rsidR="00F516CA" w:rsidRDefault="00F516CA" w:rsidP="00CE15AA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F516CA">
        <w:rPr>
          <w:sz w:val="28"/>
          <w:szCs w:val="28"/>
        </w:rPr>
        <w:t>20. Симметрия упругих свойств. Изотропный материал. О числе незави</w:t>
      </w:r>
      <w:r>
        <w:rPr>
          <w:sz w:val="28"/>
          <w:szCs w:val="28"/>
        </w:rPr>
        <w:t>симых мо</w:t>
      </w:r>
      <w:r w:rsidRPr="00F516CA">
        <w:rPr>
          <w:sz w:val="28"/>
          <w:szCs w:val="28"/>
        </w:rPr>
        <w:t xml:space="preserve">дулей упругости в случае наличия симметрии упругих свойств определенного </w:t>
      </w:r>
      <w:proofErr w:type="spellStart"/>
      <w:proofErr w:type="gramStart"/>
      <w:r w:rsidRPr="00F516CA">
        <w:rPr>
          <w:sz w:val="28"/>
          <w:szCs w:val="28"/>
        </w:rPr>
        <w:t>вида:одна</w:t>
      </w:r>
      <w:proofErr w:type="spellEnd"/>
      <w:proofErr w:type="gramEnd"/>
      <w:r w:rsidRPr="00F516CA">
        <w:rPr>
          <w:sz w:val="28"/>
          <w:szCs w:val="28"/>
        </w:rPr>
        <w:t xml:space="preserve"> плоскость упругой симметрии, две плоскости упругой симметрии, три эквивалентные плоскости упругой симметрии, по</w:t>
      </w:r>
      <w:r w:rsidR="005E484A">
        <w:rPr>
          <w:sz w:val="28"/>
          <w:szCs w:val="28"/>
        </w:rPr>
        <w:t>лная изотропия упругих свойств.</w:t>
      </w:r>
    </w:p>
    <w:p w:rsidR="00F516CA" w:rsidRDefault="00F516CA" w:rsidP="00CE15AA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F516CA">
        <w:rPr>
          <w:sz w:val="28"/>
          <w:szCs w:val="28"/>
        </w:rPr>
        <w:t>21. Зависимости между упругими константами изотропного материала. Все</w:t>
      </w:r>
      <w:r>
        <w:rPr>
          <w:sz w:val="28"/>
          <w:szCs w:val="28"/>
        </w:rPr>
        <w:t>сторон</w:t>
      </w:r>
      <w:r w:rsidRPr="00F516CA">
        <w:rPr>
          <w:sz w:val="28"/>
          <w:szCs w:val="28"/>
        </w:rPr>
        <w:t>нее сжатие однородн</w:t>
      </w:r>
      <w:r>
        <w:rPr>
          <w:sz w:val="28"/>
          <w:szCs w:val="28"/>
        </w:rPr>
        <w:t>о</w:t>
      </w:r>
      <w:r w:rsidRPr="00F516CA">
        <w:rPr>
          <w:sz w:val="28"/>
          <w:szCs w:val="28"/>
        </w:rPr>
        <w:t>го изотропного те</w:t>
      </w:r>
      <w:r w:rsidR="005E484A">
        <w:rPr>
          <w:sz w:val="28"/>
          <w:szCs w:val="28"/>
        </w:rPr>
        <w:t>ла.</w:t>
      </w:r>
    </w:p>
    <w:p w:rsidR="00F516CA" w:rsidRDefault="00F516CA" w:rsidP="00CE15AA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F516CA">
        <w:rPr>
          <w:sz w:val="28"/>
          <w:szCs w:val="28"/>
        </w:rPr>
        <w:t>22. Чистое растяжение длинного однородного призматичес</w:t>
      </w:r>
      <w:r w:rsidR="005E484A">
        <w:rPr>
          <w:sz w:val="28"/>
          <w:szCs w:val="28"/>
        </w:rPr>
        <w:t>кого бруса квадратного сечения.</w:t>
      </w:r>
    </w:p>
    <w:p w:rsidR="00F516CA" w:rsidRDefault="00F516CA" w:rsidP="00CE15AA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23. Связь упруг</w:t>
      </w:r>
      <w:r w:rsidRPr="00F516CA">
        <w:rPr>
          <w:sz w:val="28"/>
          <w:szCs w:val="28"/>
        </w:rPr>
        <w:t xml:space="preserve">их констант Ламе с техническими константами E и ν (E- модуль </w:t>
      </w:r>
      <w:r w:rsidR="005E484A">
        <w:rPr>
          <w:sz w:val="28"/>
          <w:szCs w:val="28"/>
        </w:rPr>
        <w:t>Юнга, ν- коэффициент Пуассона).</w:t>
      </w:r>
    </w:p>
    <w:p w:rsidR="00F516CA" w:rsidRDefault="00F516CA" w:rsidP="00CE15AA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F516CA">
        <w:rPr>
          <w:sz w:val="28"/>
          <w:szCs w:val="28"/>
        </w:rPr>
        <w:t xml:space="preserve">24. Другие формы </w:t>
      </w:r>
      <w:r w:rsidR="005E484A">
        <w:rPr>
          <w:sz w:val="28"/>
          <w:szCs w:val="28"/>
        </w:rPr>
        <w:t>записи обобщенного закона Гука.</w:t>
      </w:r>
    </w:p>
    <w:p w:rsidR="00F516CA" w:rsidRDefault="00F516CA" w:rsidP="00CE15AA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F516CA">
        <w:rPr>
          <w:sz w:val="28"/>
          <w:szCs w:val="28"/>
        </w:rPr>
        <w:t>25. Соотношения термо</w:t>
      </w:r>
      <w:r>
        <w:rPr>
          <w:sz w:val="28"/>
          <w:szCs w:val="28"/>
        </w:rPr>
        <w:t>упругости.</w:t>
      </w:r>
    </w:p>
    <w:p w:rsidR="00F516CA" w:rsidRDefault="00F516CA" w:rsidP="00CE15AA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F516CA">
        <w:rPr>
          <w:sz w:val="28"/>
          <w:szCs w:val="28"/>
        </w:rPr>
        <w:t>26. Замкнутая система уравнений теории упругости и постановка основных краевых задач. Структура замкнутой системы уравнений теории упругости, начальные условия. Постановка 1-й и 2-й краевых задач. Поста</w:t>
      </w:r>
      <w:r>
        <w:rPr>
          <w:sz w:val="28"/>
          <w:szCs w:val="28"/>
        </w:rPr>
        <w:t>новка 3-й (смешанной зада</w:t>
      </w:r>
      <w:r w:rsidRPr="00F516CA">
        <w:rPr>
          <w:sz w:val="28"/>
          <w:szCs w:val="28"/>
        </w:rPr>
        <w:t>чи</w:t>
      </w:r>
      <w:r w:rsidR="005E484A">
        <w:rPr>
          <w:sz w:val="28"/>
          <w:szCs w:val="28"/>
        </w:rPr>
        <w:t>) теории упругости.</w:t>
      </w:r>
    </w:p>
    <w:p w:rsidR="00F516CA" w:rsidRDefault="00F516CA" w:rsidP="00CE15AA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F516CA">
        <w:rPr>
          <w:sz w:val="28"/>
          <w:szCs w:val="28"/>
        </w:rPr>
        <w:t>27. Задача теори</w:t>
      </w:r>
      <w:r>
        <w:rPr>
          <w:sz w:val="28"/>
          <w:szCs w:val="28"/>
        </w:rPr>
        <w:t>и</w:t>
      </w:r>
      <w:r w:rsidRPr="00F516CA">
        <w:rPr>
          <w:sz w:val="28"/>
          <w:szCs w:val="28"/>
        </w:rPr>
        <w:t xml:space="preserve"> упругости в перемещениях. Уравнения Навье-Ламе. Следствия из них: уравнения дл</w:t>
      </w:r>
      <w:r w:rsidR="005E484A">
        <w:rPr>
          <w:sz w:val="28"/>
          <w:szCs w:val="28"/>
        </w:rPr>
        <w:t>я волн расширения, волн сдвига.</w:t>
      </w:r>
    </w:p>
    <w:p w:rsidR="00F516CA" w:rsidRDefault="00F516CA" w:rsidP="00CE15AA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F516CA">
        <w:rPr>
          <w:sz w:val="28"/>
          <w:szCs w:val="28"/>
        </w:rPr>
        <w:t>28. Задача теории упругости в напряжениях. Уравнения Бельтрами-Митчелла.</w:t>
      </w:r>
    </w:p>
    <w:p w:rsidR="00F516CA" w:rsidRDefault="00F516CA" w:rsidP="00CE15AA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F516CA">
        <w:rPr>
          <w:sz w:val="28"/>
          <w:szCs w:val="28"/>
        </w:rPr>
        <w:t xml:space="preserve"> 29. Анализ уравнений движения и </w:t>
      </w:r>
      <w:r w:rsidR="005E484A">
        <w:rPr>
          <w:sz w:val="28"/>
          <w:szCs w:val="28"/>
        </w:rPr>
        <w:t>равновесия.</w:t>
      </w:r>
    </w:p>
    <w:p w:rsidR="00F516CA" w:rsidRDefault="00F516CA" w:rsidP="00CE15AA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F516CA">
        <w:rPr>
          <w:sz w:val="28"/>
          <w:szCs w:val="28"/>
        </w:rPr>
        <w:t>30. Представление перемещений через гармониче</w:t>
      </w:r>
      <w:r w:rsidR="005E484A">
        <w:rPr>
          <w:sz w:val="28"/>
          <w:szCs w:val="28"/>
        </w:rPr>
        <w:t>ские и бигармонические функции.</w:t>
      </w:r>
    </w:p>
    <w:p w:rsidR="00F516CA" w:rsidRDefault="005E484A" w:rsidP="00CE15AA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31. Теорема единственности.</w:t>
      </w:r>
    </w:p>
    <w:p w:rsidR="00F516CA" w:rsidRDefault="00F516CA" w:rsidP="00CE15AA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F516CA">
        <w:rPr>
          <w:sz w:val="28"/>
          <w:szCs w:val="28"/>
        </w:rPr>
        <w:t xml:space="preserve">32. Теорема </w:t>
      </w:r>
      <w:proofErr w:type="spellStart"/>
      <w:r w:rsidRPr="00F516CA">
        <w:rPr>
          <w:sz w:val="28"/>
          <w:szCs w:val="28"/>
        </w:rPr>
        <w:t>Кл</w:t>
      </w:r>
      <w:r w:rsidR="005E484A">
        <w:rPr>
          <w:sz w:val="28"/>
          <w:szCs w:val="28"/>
        </w:rPr>
        <w:t>апейрона</w:t>
      </w:r>
      <w:proofErr w:type="spellEnd"/>
      <w:r w:rsidR="005E484A">
        <w:rPr>
          <w:sz w:val="28"/>
          <w:szCs w:val="28"/>
        </w:rPr>
        <w:t xml:space="preserve"> об энергии деформации.</w:t>
      </w:r>
    </w:p>
    <w:p w:rsidR="00F516CA" w:rsidRDefault="00F516CA" w:rsidP="00CE15AA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F516CA">
        <w:rPr>
          <w:sz w:val="28"/>
          <w:szCs w:val="28"/>
        </w:rPr>
        <w:t>33. Теорем</w:t>
      </w:r>
      <w:r w:rsidR="005E484A">
        <w:rPr>
          <w:sz w:val="28"/>
          <w:szCs w:val="28"/>
        </w:rPr>
        <w:t>а о взаимности Максвелла-Бетти.</w:t>
      </w:r>
    </w:p>
    <w:p w:rsidR="00F516CA" w:rsidRDefault="00F516CA" w:rsidP="00CE15AA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F516CA">
        <w:rPr>
          <w:sz w:val="28"/>
          <w:szCs w:val="28"/>
        </w:rPr>
        <w:t>34. Тео</w:t>
      </w:r>
      <w:r w:rsidR="005E484A">
        <w:rPr>
          <w:sz w:val="28"/>
          <w:szCs w:val="28"/>
        </w:rPr>
        <w:t>рема о минимуме полной энергии.</w:t>
      </w:r>
    </w:p>
    <w:p w:rsidR="00F516CA" w:rsidRDefault="00F516CA" w:rsidP="00CE15AA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F516CA">
        <w:rPr>
          <w:sz w:val="28"/>
          <w:szCs w:val="28"/>
        </w:rPr>
        <w:t>35. Прос</w:t>
      </w:r>
      <w:r w:rsidR="005E484A">
        <w:rPr>
          <w:sz w:val="28"/>
          <w:szCs w:val="28"/>
        </w:rPr>
        <w:t>тейшие задачи теории упругости.</w:t>
      </w:r>
    </w:p>
    <w:p w:rsidR="00F516CA" w:rsidRDefault="005E484A" w:rsidP="00CE15AA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36. Плоская деформация.</w:t>
      </w:r>
    </w:p>
    <w:p w:rsidR="00F516CA" w:rsidRDefault="00F516CA" w:rsidP="00CE15AA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F516CA">
        <w:rPr>
          <w:sz w:val="28"/>
          <w:szCs w:val="28"/>
        </w:rPr>
        <w:t>37.</w:t>
      </w:r>
      <w:r w:rsidR="005E484A">
        <w:rPr>
          <w:sz w:val="28"/>
          <w:szCs w:val="28"/>
        </w:rPr>
        <w:t xml:space="preserve"> Плоское напряженное состояние.</w:t>
      </w:r>
    </w:p>
    <w:p w:rsidR="00F516CA" w:rsidRDefault="00F516CA" w:rsidP="00CE15AA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F516CA">
        <w:rPr>
          <w:sz w:val="28"/>
          <w:szCs w:val="28"/>
        </w:rPr>
        <w:t>38. Обобщенное</w:t>
      </w:r>
      <w:r w:rsidR="005E484A">
        <w:rPr>
          <w:sz w:val="28"/>
          <w:szCs w:val="28"/>
        </w:rPr>
        <w:t xml:space="preserve"> плоское напряженное состояние.</w:t>
      </w:r>
    </w:p>
    <w:p w:rsidR="00F516CA" w:rsidRDefault="005E484A" w:rsidP="00CE15AA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39. Функция напряжений.</w:t>
      </w:r>
    </w:p>
    <w:p w:rsidR="00F516CA" w:rsidRPr="00F516CA" w:rsidRDefault="00F516CA" w:rsidP="00CE15AA">
      <w:pPr>
        <w:pStyle w:val="Default"/>
        <w:ind w:firstLine="709"/>
        <w:contextualSpacing/>
        <w:jc w:val="both"/>
        <w:rPr>
          <w:b/>
          <w:sz w:val="28"/>
          <w:szCs w:val="28"/>
        </w:rPr>
      </w:pPr>
      <w:r w:rsidRPr="00F516CA">
        <w:rPr>
          <w:sz w:val="28"/>
          <w:szCs w:val="28"/>
        </w:rPr>
        <w:t>40. Плоская задача в полярных координатах.</w:t>
      </w:r>
    </w:p>
    <w:p w:rsidR="009136DB" w:rsidRPr="005E484A" w:rsidRDefault="005E484A" w:rsidP="005E484A">
      <w:pPr>
        <w:pStyle w:val="Default"/>
        <w:contextualSpacing/>
        <w:jc w:val="both"/>
        <w:rPr>
          <w:rFonts w:eastAsia="Times New Roman"/>
          <w:b/>
          <w:sz w:val="28"/>
        </w:rPr>
      </w:pPr>
      <w:r>
        <w:rPr>
          <w:b/>
          <w:sz w:val="28"/>
          <w:szCs w:val="28"/>
        </w:rPr>
        <w:br w:type="page"/>
      </w:r>
      <w:r>
        <w:rPr>
          <w:rFonts w:eastAsia="Times New Roman"/>
          <w:b/>
          <w:sz w:val="28"/>
        </w:rPr>
        <w:lastRenderedPageBreak/>
        <w:t>Приложение 2</w:t>
      </w:r>
    </w:p>
    <w:p w:rsidR="00077A77" w:rsidRPr="009136DB" w:rsidRDefault="00077A77" w:rsidP="00273C64">
      <w:pPr>
        <w:shd w:val="clear" w:color="auto" w:fill="FFFFFF"/>
        <w:ind w:left="-426" w:firstLine="426"/>
        <w:rPr>
          <w:rFonts w:eastAsia="Times New Roman"/>
          <w:b/>
        </w:rPr>
      </w:pPr>
    </w:p>
    <w:p w:rsidR="009136DB" w:rsidRPr="009136DB" w:rsidRDefault="009136DB" w:rsidP="009136DB">
      <w:pPr>
        <w:shd w:val="clear" w:color="auto" w:fill="FFFFFF"/>
        <w:ind w:firstLine="0"/>
        <w:rPr>
          <w:rFonts w:eastAsia="Times New Roman"/>
          <w:b/>
        </w:rPr>
      </w:pPr>
      <w:r w:rsidRPr="009136DB">
        <w:rPr>
          <w:rFonts w:eastAsia="Times New Roman"/>
          <w:b/>
        </w:rPr>
        <w:t>Билет 1.</w:t>
      </w:r>
    </w:p>
    <w:p w:rsidR="009024F5" w:rsidRDefault="009024F5" w:rsidP="009466AB">
      <w:pPr>
        <w:pStyle w:val="Default"/>
        <w:numPr>
          <w:ilvl w:val="0"/>
          <w:numId w:val="155"/>
        </w:numPr>
        <w:ind w:left="-284" w:firstLine="0"/>
        <w:contextualSpacing/>
        <w:jc w:val="both"/>
        <w:rPr>
          <w:sz w:val="28"/>
          <w:szCs w:val="28"/>
        </w:rPr>
      </w:pPr>
      <w:r w:rsidRPr="00F516CA">
        <w:rPr>
          <w:sz w:val="28"/>
          <w:szCs w:val="28"/>
        </w:rPr>
        <w:t>Закон сохранения массы - уравнение неразрывности.</w:t>
      </w:r>
    </w:p>
    <w:p w:rsidR="009136DB" w:rsidRPr="00262F20" w:rsidRDefault="009024F5" w:rsidP="009466AB">
      <w:pPr>
        <w:numPr>
          <w:ilvl w:val="0"/>
          <w:numId w:val="155"/>
        </w:numPr>
        <w:shd w:val="clear" w:color="auto" w:fill="FFFFFF"/>
        <w:spacing w:after="200" w:line="276" w:lineRule="auto"/>
        <w:ind w:left="-284" w:firstLine="0"/>
        <w:contextualSpacing/>
        <w:rPr>
          <w:rFonts w:eastAsia="Times New Roman"/>
        </w:rPr>
      </w:pPr>
      <w:r w:rsidRPr="00F516CA">
        <w:t>Представление перемещений через гармонические и бигармонические функции.</w:t>
      </w:r>
    </w:p>
    <w:p w:rsidR="00262F20" w:rsidRPr="009136DB" w:rsidRDefault="00262F20" w:rsidP="00262F20">
      <w:pPr>
        <w:shd w:val="clear" w:color="auto" w:fill="FFFFFF"/>
        <w:spacing w:after="200" w:line="276" w:lineRule="auto"/>
        <w:ind w:left="-284" w:firstLine="0"/>
        <w:contextualSpacing/>
        <w:rPr>
          <w:rFonts w:eastAsia="Times New Roman"/>
        </w:rPr>
      </w:pPr>
    </w:p>
    <w:p w:rsidR="009136DB" w:rsidRPr="009136DB" w:rsidRDefault="00262F20" w:rsidP="009136DB">
      <w:pPr>
        <w:shd w:val="clear" w:color="auto" w:fill="FFFFFF"/>
        <w:ind w:firstLine="0"/>
        <w:contextualSpacing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Билет 2.</w:t>
      </w:r>
    </w:p>
    <w:p w:rsidR="009136DB" w:rsidRPr="006A151F" w:rsidRDefault="006A151F" w:rsidP="009136DB">
      <w:pPr>
        <w:numPr>
          <w:ilvl w:val="0"/>
          <w:numId w:val="156"/>
        </w:numPr>
        <w:shd w:val="clear" w:color="auto" w:fill="FFFFFF"/>
        <w:spacing w:after="200" w:line="276" w:lineRule="auto"/>
        <w:ind w:left="0"/>
        <w:contextualSpacing/>
        <w:rPr>
          <w:rFonts w:eastAsia="Times New Roman"/>
        </w:rPr>
      </w:pPr>
      <w:r>
        <w:t>Баланс механической энергии – «</w:t>
      </w:r>
      <w:r w:rsidR="009024F5" w:rsidRPr="00F516CA">
        <w:t>теорема живых сил</w:t>
      </w:r>
      <w:r>
        <w:t>».</w:t>
      </w:r>
    </w:p>
    <w:p w:rsidR="006A151F" w:rsidRPr="00262F20" w:rsidRDefault="006A151F" w:rsidP="009136DB">
      <w:pPr>
        <w:numPr>
          <w:ilvl w:val="0"/>
          <w:numId w:val="156"/>
        </w:numPr>
        <w:shd w:val="clear" w:color="auto" w:fill="FFFFFF"/>
        <w:spacing w:after="200" w:line="276" w:lineRule="auto"/>
        <w:ind w:left="0"/>
        <w:contextualSpacing/>
        <w:rPr>
          <w:rFonts w:eastAsia="Times New Roman"/>
        </w:rPr>
      </w:pPr>
      <w:r w:rsidRPr="00F516CA">
        <w:t xml:space="preserve">Теорема </w:t>
      </w:r>
      <w:proofErr w:type="spellStart"/>
      <w:r w:rsidRPr="00F516CA">
        <w:t>Клапейрона</w:t>
      </w:r>
      <w:proofErr w:type="spellEnd"/>
      <w:r w:rsidRPr="00F516CA">
        <w:t xml:space="preserve"> об энергии деформации</w:t>
      </w:r>
      <w:r>
        <w:t>.</w:t>
      </w:r>
    </w:p>
    <w:p w:rsidR="00262F20" w:rsidRPr="006A151F" w:rsidRDefault="00262F20" w:rsidP="00262F20">
      <w:pPr>
        <w:shd w:val="clear" w:color="auto" w:fill="FFFFFF"/>
        <w:spacing w:after="200" w:line="276" w:lineRule="auto"/>
        <w:ind w:firstLine="0"/>
        <w:contextualSpacing/>
        <w:rPr>
          <w:rFonts w:eastAsia="Times New Roman"/>
        </w:rPr>
      </w:pPr>
    </w:p>
    <w:p w:rsidR="009136DB" w:rsidRPr="009136DB" w:rsidRDefault="009136DB" w:rsidP="009136DB">
      <w:pPr>
        <w:shd w:val="clear" w:color="auto" w:fill="FFFFFF"/>
        <w:ind w:firstLine="0"/>
        <w:contextualSpacing/>
        <w:rPr>
          <w:rFonts w:eastAsia="Calibri"/>
          <w:b/>
          <w:lang w:eastAsia="en-US"/>
        </w:rPr>
      </w:pPr>
      <w:r w:rsidRPr="009136DB">
        <w:rPr>
          <w:rFonts w:eastAsia="Calibri"/>
          <w:b/>
          <w:lang w:eastAsia="en-US"/>
        </w:rPr>
        <w:t>Билет 3.</w:t>
      </w:r>
    </w:p>
    <w:p w:rsidR="006A151F" w:rsidRDefault="006A151F" w:rsidP="009466AB">
      <w:pPr>
        <w:pStyle w:val="Default"/>
        <w:numPr>
          <w:ilvl w:val="0"/>
          <w:numId w:val="157"/>
        </w:numPr>
        <w:ind w:left="-284" w:firstLine="0"/>
        <w:contextualSpacing/>
        <w:jc w:val="both"/>
        <w:rPr>
          <w:sz w:val="28"/>
          <w:szCs w:val="28"/>
        </w:rPr>
      </w:pPr>
      <w:r w:rsidRPr="00F516CA">
        <w:rPr>
          <w:sz w:val="28"/>
          <w:szCs w:val="28"/>
        </w:rPr>
        <w:t>Закон сохранения энергии при наличии тепловых явле</w:t>
      </w:r>
      <w:r>
        <w:rPr>
          <w:sz w:val="28"/>
          <w:szCs w:val="28"/>
        </w:rPr>
        <w:t>ний. Первое начало тер</w:t>
      </w:r>
      <w:r w:rsidRPr="00F516CA">
        <w:rPr>
          <w:sz w:val="28"/>
          <w:szCs w:val="28"/>
        </w:rPr>
        <w:t>мо</w:t>
      </w:r>
      <w:r>
        <w:rPr>
          <w:sz w:val="28"/>
          <w:szCs w:val="28"/>
        </w:rPr>
        <w:t>д</w:t>
      </w:r>
      <w:r w:rsidR="00262F20">
        <w:rPr>
          <w:sz w:val="28"/>
          <w:szCs w:val="28"/>
        </w:rPr>
        <w:t>инамики, уравнение энергии.</w:t>
      </w:r>
    </w:p>
    <w:p w:rsidR="006A151F" w:rsidRDefault="00262F20" w:rsidP="009466AB">
      <w:pPr>
        <w:pStyle w:val="Default"/>
        <w:numPr>
          <w:ilvl w:val="0"/>
          <w:numId w:val="157"/>
        </w:numPr>
        <w:ind w:left="-284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Плоская деформация.</w:t>
      </w:r>
    </w:p>
    <w:p w:rsidR="00262F20" w:rsidRDefault="00262F20" w:rsidP="00262F20">
      <w:pPr>
        <w:pStyle w:val="Default"/>
        <w:ind w:left="-284"/>
        <w:contextualSpacing/>
        <w:jc w:val="both"/>
        <w:rPr>
          <w:sz w:val="28"/>
          <w:szCs w:val="28"/>
        </w:rPr>
      </w:pPr>
    </w:p>
    <w:p w:rsidR="009136DB" w:rsidRPr="009136DB" w:rsidRDefault="009136DB" w:rsidP="009136DB">
      <w:pPr>
        <w:shd w:val="clear" w:color="auto" w:fill="FFFFFF"/>
        <w:ind w:right="14" w:firstLine="0"/>
        <w:contextualSpacing/>
        <w:rPr>
          <w:rFonts w:eastAsia="Calibri"/>
          <w:b/>
          <w:lang w:eastAsia="en-US"/>
        </w:rPr>
      </w:pPr>
      <w:r w:rsidRPr="009136DB">
        <w:rPr>
          <w:rFonts w:eastAsia="Calibri"/>
          <w:b/>
          <w:lang w:eastAsia="en-US"/>
        </w:rPr>
        <w:t>Билет 4.</w:t>
      </w:r>
    </w:p>
    <w:p w:rsidR="00985C35" w:rsidRPr="00985C35" w:rsidRDefault="00262F20" w:rsidP="009136DB">
      <w:pPr>
        <w:numPr>
          <w:ilvl w:val="0"/>
          <w:numId w:val="158"/>
        </w:numPr>
        <w:shd w:val="clear" w:color="auto" w:fill="FFFFFF"/>
        <w:spacing w:after="200" w:line="276" w:lineRule="auto"/>
        <w:ind w:left="0" w:right="14"/>
        <w:contextualSpacing/>
        <w:rPr>
          <w:rFonts w:eastAsia="Times New Roman"/>
        </w:rPr>
      </w:pPr>
      <w:r>
        <w:t>Второй закон термодинамики.</w:t>
      </w:r>
    </w:p>
    <w:p w:rsidR="009136DB" w:rsidRPr="00262F20" w:rsidRDefault="00262F20" w:rsidP="009136DB">
      <w:pPr>
        <w:numPr>
          <w:ilvl w:val="0"/>
          <w:numId w:val="158"/>
        </w:numPr>
        <w:shd w:val="clear" w:color="auto" w:fill="FFFFFF"/>
        <w:spacing w:after="200" w:line="276" w:lineRule="auto"/>
        <w:ind w:left="0" w:right="14"/>
        <w:contextualSpacing/>
        <w:rPr>
          <w:rFonts w:eastAsia="Times New Roman"/>
        </w:rPr>
      </w:pPr>
      <w:r>
        <w:t>Плоское напряженное состояние.</w:t>
      </w:r>
    </w:p>
    <w:p w:rsidR="00262F20" w:rsidRPr="00985C35" w:rsidRDefault="00262F20" w:rsidP="00262F20">
      <w:pPr>
        <w:shd w:val="clear" w:color="auto" w:fill="FFFFFF"/>
        <w:spacing w:after="200" w:line="276" w:lineRule="auto"/>
        <w:ind w:right="14" w:firstLine="0"/>
        <w:contextualSpacing/>
        <w:rPr>
          <w:rFonts w:eastAsia="Times New Roman"/>
        </w:rPr>
      </w:pPr>
    </w:p>
    <w:p w:rsidR="009136DB" w:rsidRPr="009136DB" w:rsidRDefault="009136DB" w:rsidP="009136DB">
      <w:pPr>
        <w:shd w:val="clear" w:color="auto" w:fill="FFFFFF"/>
        <w:ind w:right="14" w:firstLine="0"/>
        <w:contextualSpacing/>
        <w:rPr>
          <w:rFonts w:eastAsia="Calibri"/>
          <w:b/>
          <w:lang w:eastAsia="en-US"/>
        </w:rPr>
      </w:pPr>
      <w:r w:rsidRPr="009136DB">
        <w:rPr>
          <w:rFonts w:eastAsia="Calibri"/>
          <w:b/>
          <w:lang w:eastAsia="en-US"/>
        </w:rPr>
        <w:t>Билет 5.</w:t>
      </w:r>
    </w:p>
    <w:p w:rsidR="009136DB" w:rsidRPr="009136DB" w:rsidRDefault="00985C35" w:rsidP="009136DB">
      <w:pPr>
        <w:numPr>
          <w:ilvl w:val="0"/>
          <w:numId w:val="159"/>
        </w:numPr>
        <w:shd w:val="clear" w:color="auto" w:fill="FFFFFF"/>
        <w:spacing w:after="200" w:line="276" w:lineRule="auto"/>
        <w:ind w:left="0" w:right="14"/>
        <w:contextualSpacing/>
        <w:rPr>
          <w:rFonts w:eastAsia="Times New Roman"/>
        </w:rPr>
      </w:pPr>
      <w:r w:rsidRPr="00F516CA">
        <w:t>Обобщенный закон Гука. Закон Гука для пр</w:t>
      </w:r>
      <w:r w:rsidR="00262F20">
        <w:t>оизвольного анизотропного тела.</w:t>
      </w:r>
    </w:p>
    <w:p w:rsidR="009136DB" w:rsidRPr="00262F20" w:rsidRDefault="00985C35" w:rsidP="009136DB">
      <w:pPr>
        <w:numPr>
          <w:ilvl w:val="0"/>
          <w:numId w:val="159"/>
        </w:numPr>
        <w:shd w:val="clear" w:color="auto" w:fill="FFFFFF"/>
        <w:spacing w:after="200" w:line="276" w:lineRule="auto"/>
        <w:ind w:left="0" w:right="14"/>
        <w:contextualSpacing/>
        <w:rPr>
          <w:rFonts w:eastAsia="Times New Roman"/>
        </w:rPr>
      </w:pPr>
      <w:r w:rsidRPr="00F516CA">
        <w:t>Функция напряжений.</w:t>
      </w:r>
    </w:p>
    <w:p w:rsidR="00262F20" w:rsidRPr="009136DB" w:rsidRDefault="00262F20" w:rsidP="00262F20">
      <w:pPr>
        <w:shd w:val="clear" w:color="auto" w:fill="FFFFFF"/>
        <w:spacing w:after="200" w:line="276" w:lineRule="auto"/>
        <w:ind w:right="14" w:firstLine="0"/>
        <w:contextualSpacing/>
        <w:rPr>
          <w:rFonts w:eastAsia="Times New Roman"/>
        </w:rPr>
      </w:pPr>
    </w:p>
    <w:p w:rsidR="009136DB" w:rsidRPr="009136DB" w:rsidRDefault="009136DB" w:rsidP="009136DB">
      <w:pPr>
        <w:shd w:val="clear" w:color="auto" w:fill="FFFFFF"/>
        <w:ind w:right="14" w:firstLine="0"/>
        <w:contextualSpacing/>
        <w:rPr>
          <w:rFonts w:eastAsia="Calibri"/>
          <w:b/>
          <w:lang w:eastAsia="en-US"/>
        </w:rPr>
      </w:pPr>
      <w:r w:rsidRPr="009136DB">
        <w:rPr>
          <w:rFonts w:eastAsia="Calibri"/>
          <w:b/>
          <w:lang w:eastAsia="en-US"/>
        </w:rPr>
        <w:t>Билет 6.</w:t>
      </w:r>
    </w:p>
    <w:p w:rsidR="009136DB" w:rsidRPr="009136DB" w:rsidRDefault="00985C35" w:rsidP="009136DB">
      <w:pPr>
        <w:numPr>
          <w:ilvl w:val="0"/>
          <w:numId w:val="160"/>
        </w:numPr>
        <w:shd w:val="clear" w:color="auto" w:fill="FFFFFF"/>
        <w:spacing w:after="200" w:line="276" w:lineRule="auto"/>
        <w:ind w:left="0" w:right="14"/>
        <w:contextualSpacing/>
        <w:rPr>
          <w:rFonts w:eastAsia="Times New Roman"/>
        </w:rPr>
      </w:pPr>
      <w:r w:rsidRPr="00F516CA">
        <w:t xml:space="preserve">Формулы </w:t>
      </w:r>
      <w:proofErr w:type="spellStart"/>
      <w:r w:rsidR="00262F20">
        <w:t>Клапейрона</w:t>
      </w:r>
      <w:proofErr w:type="spellEnd"/>
      <w:r w:rsidR="00262F20">
        <w:t xml:space="preserve">. Формулы </w:t>
      </w:r>
      <w:proofErr w:type="spellStart"/>
      <w:r w:rsidR="00262F20">
        <w:t>Кастильяно</w:t>
      </w:r>
      <w:proofErr w:type="spellEnd"/>
      <w:r w:rsidR="00262F20">
        <w:t>.</w:t>
      </w:r>
    </w:p>
    <w:p w:rsidR="009136DB" w:rsidRPr="00262F20" w:rsidRDefault="00985C35" w:rsidP="009136DB">
      <w:pPr>
        <w:numPr>
          <w:ilvl w:val="0"/>
          <w:numId w:val="160"/>
        </w:numPr>
        <w:shd w:val="clear" w:color="auto" w:fill="FFFFFF"/>
        <w:spacing w:after="200" w:line="276" w:lineRule="auto"/>
        <w:ind w:left="0" w:right="14"/>
        <w:contextualSpacing/>
        <w:rPr>
          <w:rFonts w:eastAsia="Times New Roman"/>
        </w:rPr>
      </w:pPr>
      <w:r w:rsidRPr="00F516CA">
        <w:t>Физическое и механическо</w:t>
      </w:r>
      <w:r w:rsidR="00262F20">
        <w:t>е поведение деформируемых сред.</w:t>
      </w:r>
    </w:p>
    <w:p w:rsidR="00262F20" w:rsidRPr="009136DB" w:rsidRDefault="00262F20" w:rsidP="00262F20">
      <w:pPr>
        <w:shd w:val="clear" w:color="auto" w:fill="FFFFFF"/>
        <w:spacing w:after="200" w:line="276" w:lineRule="auto"/>
        <w:ind w:right="14" w:firstLine="0"/>
        <w:contextualSpacing/>
        <w:rPr>
          <w:rFonts w:eastAsia="Times New Roman"/>
        </w:rPr>
      </w:pPr>
    </w:p>
    <w:p w:rsidR="009136DB" w:rsidRPr="009136DB" w:rsidRDefault="00262F20" w:rsidP="009136DB">
      <w:pPr>
        <w:shd w:val="clear" w:color="auto" w:fill="FFFFFF"/>
        <w:ind w:right="14" w:firstLine="0"/>
        <w:contextualSpacing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Билет 7.</w:t>
      </w:r>
    </w:p>
    <w:p w:rsidR="009136DB" w:rsidRPr="00985C35" w:rsidRDefault="00985C35" w:rsidP="00262F20">
      <w:pPr>
        <w:numPr>
          <w:ilvl w:val="0"/>
          <w:numId w:val="161"/>
        </w:numPr>
        <w:shd w:val="clear" w:color="auto" w:fill="FFFFFF"/>
        <w:ind w:left="0" w:right="14"/>
        <w:contextualSpacing/>
        <w:rPr>
          <w:rFonts w:eastAsia="Times New Roman"/>
        </w:rPr>
      </w:pPr>
      <w:r w:rsidRPr="00F516CA">
        <w:t>Симметрия упругих свойств. Изотропный материал. О числе незави</w:t>
      </w:r>
      <w:r>
        <w:t>симых мо</w:t>
      </w:r>
      <w:r w:rsidRPr="00F516CA">
        <w:t>дулей упругости в случае наличия симметрии упругих свойств определенного вида:</w:t>
      </w:r>
      <w:r>
        <w:t xml:space="preserve"> </w:t>
      </w:r>
      <w:r w:rsidRPr="00F516CA">
        <w:t>одна плоскость упругой симметрии, две плоскости упругой симметрии, три эквивалентные плоскости упругой симметрии, по</w:t>
      </w:r>
      <w:r w:rsidR="00262F20">
        <w:t>лная изотропия упругих свойств.</w:t>
      </w:r>
    </w:p>
    <w:p w:rsidR="00985C35" w:rsidRPr="00985C35" w:rsidRDefault="009466AB" w:rsidP="00262F20">
      <w:pPr>
        <w:pStyle w:val="Default"/>
        <w:ind w:hanging="36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262F20">
        <w:rPr>
          <w:sz w:val="28"/>
          <w:szCs w:val="28"/>
        </w:rPr>
        <w:t xml:space="preserve"> </w:t>
      </w:r>
      <w:r w:rsidR="00985C35" w:rsidRPr="00F516CA">
        <w:rPr>
          <w:sz w:val="28"/>
          <w:szCs w:val="28"/>
        </w:rPr>
        <w:t>Плоская задача в полярных координатах.</w:t>
      </w:r>
    </w:p>
    <w:p w:rsidR="00985C35" w:rsidRDefault="00985C35" w:rsidP="00985C35">
      <w:pPr>
        <w:pStyle w:val="Default"/>
        <w:contextualSpacing/>
        <w:jc w:val="both"/>
        <w:rPr>
          <w:sz w:val="28"/>
          <w:szCs w:val="28"/>
        </w:rPr>
      </w:pPr>
    </w:p>
    <w:p w:rsidR="009136DB" w:rsidRPr="009136DB" w:rsidRDefault="009136DB" w:rsidP="009136DB">
      <w:pPr>
        <w:shd w:val="clear" w:color="auto" w:fill="FFFFFF"/>
        <w:ind w:right="14" w:firstLine="0"/>
        <w:contextualSpacing/>
        <w:rPr>
          <w:rFonts w:eastAsia="Calibri"/>
          <w:b/>
          <w:lang w:eastAsia="en-US"/>
        </w:rPr>
      </w:pPr>
      <w:r w:rsidRPr="009136DB">
        <w:rPr>
          <w:rFonts w:eastAsia="Calibri"/>
          <w:b/>
          <w:lang w:eastAsia="en-US"/>
        </w:rPr>
        <w:t>Билет 8.</w:t>
      </w:r>
    </w:p>
    <w:p w:rsidR="00985C35" w:rsidRDefault="00985C35" w:rsidP="009466AB">
      <w:pPr>
        <w:pStyle w:val="Default"/>
        <w:numPr>
          <w:ilvl w:val="0"/>
          <w:numId w:val="162"/>
        </w:numPr>
        <w:contextualSpacing/>
        <w:jc w:val="both"/>
        <w:rPr>
          <w:sz w:val="28"/>
          <w:szCs w:val="28"/>
        </w:rPr>
      </w:pPr>
      <w:r w:rsidRPr="00F516CA">
        <w:rPr>
          <w:sz w:val="28"/>
          <w:szCs w:val="28"/>
        </w:rPr>
        <w:t>Введение.</w:t>
      </w:r>
      <w:r>
        <w:rPr>
          <w:sz w:val="28"/>
          <w:szCs w:val="28"/>
        </w:rPr>
        <w:t xml:space="preserve"> </w:t>
      </w:r>
      <w:r w:rsidRPr="00F516CA">
        <w:rPr>
          <w:sz w:val="28"/>
          <w:szCs w:val="28"/>
        </w:rPr>
        <w:t>Предмет теории упр</w:t>
      </w:r>
      <w:r w:rsidR="00262F20">
        <w:rPr>
          <w:sz w:val="28"/>
          <w:szCs w:val="28"/>
        </w:rPr>
        <w:t>угости. Упругое тело.</w:t>
      </w:r>
    </w:p>
    <w:p w:rsidR="00985C35" w:rsidRDefault="00985C35" w:rsidP="009466AB">
      <w:pPr>
        <w:pStyle w:val="Default"/>
        <w:numPr>
          <w:ilvl w:val="0"/>
          <w:numId w:val="162"/>
        </w:numPr>
        <w:contextualSpacing/>
        <w:jc w:val="both"/>
        <w:rPr>
          <w:sz w:val="28"/>
          <w:szCs w:val="28"/>
        </w:rPr>
      </w:pPr>
      <w:r w:rsidRPr="00F516CA">
        <w:rPr>
          <w:sz w:val="28"/>
          <w:szCs w:val="28"/>
        </w:rPr>
        <w:t>Задача теории упругости в напряжениях. Уравнения Бельтрами-Митчелла.</w:t>
      </w:r>
    </w:p>
    <w:p w:rsidR="00985C35" w:rsidRDefault="00985C35" w:rsidP="009466AB">
      <w:pPr>
        <w:shd w:val="clear" w:color="auto" w:fill="FFFFFF"/>
        <w:spacing w:after="200" w:line="276" w:lineRule="auto"/>
        <w:ind w:right="14" w:firstLine="284"/>
        <w:contextualSpacing/>
        <w:rPr>
          <w:rFonts w:eastAsia="Calibri"/>
          <w:lang w:eastAsia="en-US"/>
        </w:rPr>
      </w:pPr>
    </w:p>
    <w:p w:rsidR="00262F20" w:rsidRDefault="00262F20" w:rsidP="009466AB">
      <w:pPr>
        <w:shd w:val="clear" w:color="auto" w:fill="FFFFFF"/>
        <w:spacing w:after="200" w:line="276" w:lineRule="auto"/>
        <w:ind w:right="14" w:firstLine="284"/>
        <w:contextualSpacing/>
        <w:rPr>
          <w:rFonts w:eastAsia="Calibri"/>
          <w:lang w:eastAsia="en-US"/>
        </w:rPr>
      </w:pPr>
    </w:p>
    <w:p w:rsidR="00262F20" w:rsidRDefault="00262F20" w:rsidP="009466AB">
      <w:pPr>
        <w:shd w:val="clear" w:color="auto" w:fill="FFFFFF"/>
        <w:spacing w:after="200" w:line="276" w:lineRule="auto"/>
        <w:ind w:right="14" w:firstLine="284"/>
        <w:contextualSpacing/>
        <w:rPr>
          <w:rFonts w:eastAsia="Calibri"/>
          <w:lang w:eastAsia="en-US"/>
        </w:rPr>
      </w:pPr>
    </w:p>
    <w:p w:rsidR="009136DB" w:rsidRPr="00985C35" w:rsidRDefault="009136DB" w:rsidP="00262F20">
      <w:pPr>
        <w:shd w:val="clear" w:color="auto" w:fill="FFFFFF"/>
        <w:ind w:right="14" w:firstLine="0"/>
        <w:contextualSpacing/>
        <w:rPr>
          <w:rFonts w:eastAsia="Calibri"/>
          <w:lang w:eastAsia="en-US"/>
        </w:rPr>
      </w:pPr>
      <w:r w:rsidRPr="00985C35">
        <w:rPr>
          <w:rFonts w:eastAsia="Calibri"/>
          <w:b/>
          <w:lang w:eastAsia="en-US"/>
        </w:rPr>
        <w:lastRenderedPageBreak/>
        <w:t>Билет 9</w:t>
      </w:r>
      <w:r w:rsidRPr="00985C35">
        <w:rPr>
          <w:rFonts w:eastAsia="Calibri"/>
          <w:lang w:eastAsia="en-US"/>
        </w:rPr>
        <w:t>.</w:t>
      </w:r>
    </w:p>
    <w:p w:rsidR="00985C35" w:rsidRDefault="00985C35" w:rsidP="00262F20">
      <w:pPr>
        <w:pStyle w:val="Default"/>
        <w:numPr>
          <w:ilvl w:val="0"/>
          <w:numId w:val="163"/>
        </w:numPr>
        <w:ind w:left="0"/>
        <w:contextualSpacing/>
        <w:jc w:val="both"/>
        <w:rPr>
          <w:sz w:val="28"/>
          <w:szCs w:val="28"/>
        </w:rPr>
      </w:pPr>
      <w:r w:rsidRPr="00F516CA">
        <w:rPr>
          <w:sz w:val="28"/>
          <w:szCs w:val="28"/>
        </w:rPr>
        <w:t>Замкнутая система уравнений теории упругости и постановка основных краевых задач. Структура замкнутой системы уравнений теории упругости, начальные условия. Постановка 1-й и 2-й краевых задач. Поста</w:t>
      </w:r>
      <w:r>
        <w:rPr>
          <w:sz w:val="28"/>
          <w:szCs w:val="28"/>
        </w:rPr>
        <w:t>новка 3-й (смешанной зада</w:t>
      </w:r>
      <w:r w:rsidR="00262F20">
        <w:rPr>
          <w:sz w:val="28"/>
          <w:szCs w:val="28"/>
        </w:rPr>
        <w:t>чи) теории упругости.</w:t>
      </w:r>
    </w:p>
    <w:p w:rsidR="00985C35" w:rsidRDefault="00985C35" w:rsidP="00262F20">
      <w:pPr>
        <w:pStyle w:val="Default"/>
        <w:numPr>
          <w:ilvl w:val="0"/>
          <w:numId w:val="163"/>
        </w:numPr>
        <w:ind w:left="0"/>
        <w:contextualSpacing/>
        <w:jc w:val="both"/>
        <w:rPr>
          <w:sz w:val="28"/>
          <w:szCs w:val="28"/>
        </w:rPr>
      </w:pPr>
      <w:r w:rsidRPr="00F516CA">
        <w:rPr>
          <w:sz w:val="28"/>
          <w:szCs w:val="28"/>
        </w:rPr>
        <w:t>Идеальная среда (Идеа</w:t>
      </w:r>
      <w:r w:rsidR="00262F20">
        <w:rPr>
          <w:sz w:val="28"/>
          <w:szCs w:val="28"/>
        </w:rPr>
        <w:t>льная жидкость, идеальный газ).</w:t>
      </w:r>
    </w:p>
    <w:p w:rsidR="009136DB" w:rsidRPr="009136DB" w:rsidRDefault="009136DB" w:rsidP="00985C35">
      <w:pPr>
        <w:shd w:val="clear" w:color="auto" w:fill="FFFFFF"/>
        <w:spacing w:after="200" w:line="276" w:lineRule="auto"/>
        <w:ind w:right="14" w:firstLine="0"/>
        <w:contextualSpacing/>
        <w:rPr>
          <w:rFonts w:eastAsia="Times New Roman"/>
        </w:rPr>
      </w:pPr>
    </w:p>
    <w:p w:rsidR="009136DB" w:rsidRPr="009136DB" w:rsidRDefault="009136DB" w:rsidP="009136DB">
      <w:pPr>
        <w:shd w:val="clear" w:color="auto" w:fill="FFFFFF"/>
        <w:ind w:right="14" w:firstLine="0"/>
        <w:contextualSpacing/>
        <w:rPr>
          <w:rFonts w:eastAsia="Calibri"/>
          <w:b/>
          <w:lang w:eastAsia="en-US"/>
        </w:rPr>
      </w:pPr>
      <w:r w:rsidRPr="009136DB">
        <w:rPr>
          <w:rFonts w:eastAsia="Calibri"/>
          <w:b/>
          <w:lang w:eastAsia="en-US"/>
        </w:rPr>
        <w:t>Билет 10.</w:t>
      </w:r>
    </w:p>
    <w:p w:rsidR="009466AB" w:rsidRPr="009466AB" w:rsidRDefault="009466AB" w:rsidP="009136DB">
      <w:pPr>
        <w:numPr>
          <w:ilvl w:val="0"/>
          <w:numId w:val="164"/>
        </w:numPr>
        <w:shd w:val="clear" w:color="auto" w:fill="FFFFFF"/>
        <w:spacing w:after="200" w:line="276" w:lineRule="auto"/>
        <w:ind w:left="0"/>
        <w:contextualSpacing/>
        <w:rPr>
          <w:rFonts w:eastAsia="Times New Roman"/>
          <w:iCs/>
        </w:rPr>
      </w:pPr>
      <w:r w:rsidRPr="00F516CA">
        <w:t>Зависимости между упругими константами изотропного материала. Все</w:t>
      </w:r>
      <w:r>
        <w:t>сторон</w:t>
      </w:r>
      <w:r w:rsidRPr="00F516CA">
        <w:t>нее сжатие однородн</w:t>
      </w:r>
      <w:r>
        <w:t>о</w:t>
      </w:r>
      <w:r w:rsidRPr="00F516CA">
        <w:t>го изотропного тела.</w:t>
      </w:r>
    </w:p>
    <w:p w:rsidR="009466AB" w:rsidRPr="009466AB" w:rsidRDefault="009466AB" w:rsidP="009136DB">
      <w:pPr>
        <w:numPr>
          <w:ilvl w:val="0"/>
          <w:numId w:val="164"/>
        </w:numPr>
        <w:shd w:val="clear" w:color="auto" w:fill="FFFFFF"/>
        <w:spacing w:after="200" w:line="276" w:lineRule="auto"/>
        <w:ind w:left="0"/>
        <w:contextualSpacing/>
        <w:rPr>
          <w:rFonts w:eastAsia="Times New Roman"/>
          <w:iCs/>
        </w:rPr>
      </w:pPr>
      <w:r w:rsidRPr="00F516CA">
        <w:t>Закон сохранения энергии при отсутствии тепловых явлений.</w:t>
      </w:r>
    </w:p>
    <w:p w:rsidR="00207F7A" w:rsidRDefault="00207F7A" w:rsidP="00BE7047"/>
    <w:p w:rsidR="009466AB" w:rsidRDefault="009466AB" w:rsidP="00262F20">
      <w:pPr>
        <w:ind w:firstLine="0"/>
      </w:pPr>
    </w:p>
    <w:p w:rsidR="00BE7047" w:rsidRPr="003E218D" w:rsidRDefault="00376EF9" w:rsidP="00BE7047">
      <w:r w:rsidRPr="00376EF9">
        <w:t xml:space="preserve">ФОС для проведения промежуточной аттестации </w:t>
      </w:r>
      <w:r w:rsidR="00BE7047">
        <w:t>одобрен</w:t>
      </w:r>
      <w:r w:rsidR="00BE7047" w:rsidRPr="003E218D">
        <w:t xml:space="preserve"> на заседании кафедры </w:t>
      </w:r>
      <w:r w:rsidR="00A818C9">
        <w:t>математической теории упругости и биомеханики</w:t>
      </w:r>
      <w:r w:rsidR="00262F20">
        <w:t xml:space="preserve"> от </w:t>
      </w:r>
      <w:r w:rsidR="00A818C9">
        <w:t>31</w:t>
      </w:r>
      <w:r w:rsidR="002E792A">
        <w:t xml:space="preserve"> августа </w:t>
      </w:r>
      <w:r w:rsidR="00BE7047" w:rsidRPr="003E218D">
        <w:t>201</w:t>
      </w:r>
      <w:r w:rsidR="00864BA9">
        <w:t>6</w:t>
      </w:r>
      <w:r w:rsidR="00262F20">
        <w:t> </w:t>
      </w:r>
      <w:bookmarkStart w:id="0" w:name="_GoBack"/>
      <w:bookmarkEnd w:id="0"/>
      <w:r w:rsidR="00BE7047" w:rsidRPr="003E218D">
        <w:t>года, протокол №</w:t>
      </w:r>
      <w:r w:rsidR="002E792A">
        <w:t xml:space="preserve"> 1</w:t>
      </w:r>
      <w:r w:rsidR="00BE7047" w:rsidRPr="003E218D">
        <w:t>.</w:t>
      </w:r>
    </w:p>
    <w:p w:rsidR="00BE7047" w:rsidRDefault="00BE7047" w:rsidP="00376EF9"/>
    <w:p w:rsidR="009466AB" w:rsidRDefault="009466AB" w:rsidP="00376EF9"/>
    <w:p w:rsidR="00E77789" w:rsidRDefault="00E77789" w:rsidP="00376EF9"/>
    <w:p w:rsidR="00C4583E" w:rsidRPr="002E792A" w:rsidRDefault="002E792A" w:rsidP="002E792A">
      <w:pPr>
        <w:ind w:firstLine="0"/>
      </w:pPr>
      <w:r>
        <w:t>Автор</w:t>
      </w:r>
    </w:p>
    <w:p w:rsidR="00C4583E" w:rsidRDefault="00C4583E" w:rsidP="00C4583E">
      <w:pPr>
        <w:ind w:firstLine="0"/>
      </w:pPr>
      <w:r>
        <w:t>ассистент кафедры математической</w:t>
      </w:r>
    </w:p>
    <w:p w:rsidR="00C4583E" w:rsidRPr="00C4583E" w:rsidRDefault="00C4583E" w:rsidP="00C4583E">
      <w:pPr>
        <w:ind w:firstLine="0"/>
      </w:pPr>
      <w:r>
        <w:t>теории упругости и биомеханики             ___________   А.И. Зинина</w:t>
      </w:r>
    </w:p>
    <w:sectPr w:rsidR="00C4583E" w:rsidRPr="00C4583E" w:rsidSect="009466A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CD4" w:rsidRDefault="00B00CD4">
      <w:r>
        <w:separator/>
      </w:r>
    </w:p>
  </w:endnote>
  <w:endnote w:type="continuationSeparator" w:id="0">
    <w:p w:rsidR="00B00CD4" w:rsidRDefault="00B00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ddenHorzOCR">
    <w:altName w:val="MS Mincho"/>
    <w:charset w:val="80"/>
    <w:family w:val="auto"/>
    <w:pitch w:val="default"/>
  </w:font>
  <w:font w:name="TimesET">
    <w:altName w:val="Times New Roman"/>
    <w:charset w:val="00"/>
    <w:family w:val="auto"/>
    <w:pitch w:val="variable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8348765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C100EB" w:rsidRPr="00C100EB" w:rsidRDefault="00C100EB">
        <w:pPr>
          <w:pStyle w:val="af0"/>
          <w:jc w:val="right"/>
          <w:rPr>
            <w:sz w:val="24"/>
          </w:rPr>
        </w:pPr>
        <w:r w:rsidRPr="00C100EB">
          <w:rPr>
            <w:sz w:val="24"/>
          </w:rPr>
          <w:fldChar w:fldCharType="begin"/>
        </w:r>
        <w:r w:rsidRPr="00C100EB">
          <w:rPr>
            <w:sz w:val="24"/>
          </w:rPr>
          <w:instrText>PAGE   \* MERGEFORMAT</w:instrText>
        </w:r>
        <w:r w:rsidRPr="00C100EB">
          <w:rPr>
            <w:sz w:val="24"/>
          </w:rPr>
          <w:fldChar w:fldCharType="separate"/>
        </w:r>
        <w:r w:rsidR="00262F20">
          <w:rPr>
            <w:noProof/>
            <w:sz w:val="24"/>
          </w:rPr>
          <w:t>14</w:t>
        </w:r>
        <w:r w:rsidRPr="00C100EB">
          <w:rPr>
            <w:sz w:val="24"/>
          </w:rPr>
          <w:fldChar w:fldCharType="end"/>
        </w:r>
      </w:p>
    </w:sdtContent>
  </w:sdt>
  <w:p w:rsidR="00C100EB" w:rsidRDefault="00C100E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CD4" w:rsidRDefault="00B00CD4">
      <w:r>
        <w:separator/>
      </w:r>
    </w:p>
  </w:footnote>
  <w:footnote w:type="continuationSeparator" w:id="0">
    <w:p w:rsidR="00B00CD4" w:rsidRDefault="00B00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3550"/>
    <w:multiLevelType w:val="hybridMultilevel"/>
    <w:tmpl w:val="049AF2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649CD"/>
    <w:multiLevelType w:val="hybridMultilevel"/>
    <w:tmpl w:val="1018EA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D32A0"/>
    <w:multiLevelType w:val="hybridMultilevel"/>
    <w:tmpl w:val="ADB20BE0"/>
    <w:lvl w:ilvl="0" w:tplc="0419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2E81CAC"/>
    <w:multiLevelType w:val="hybridMultilevel"/>
    <w:tmpl w:val="6F78D406"/>
    <w:lvl w:ilvl="0" w:tplc="92BA953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3FD275F"/>
    <w:multiLevelType w:val="hybridMultilevel"/>
    <w:tmpl w:val="4ED80906"/>
    <w:lvl w:ilvl="0" w:tplc="AC0AAE7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A3FCF"/>
    <w:multiLevelType w:val="hybridMultilevel"/>
    <w:tmpl w:val="37507C8C"/>
    <w:lvl w:ilvl="0" w:tplc="0419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045D1394"/>
    <w:multiLevelType w:val="hybridMultilevel"/>
    <w:tmpl w:val="8182E012"/>
    <w:lvl w:ilvl="0" w:tplc="0419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05541C3F"/>
    <w:multiLevelType w:val="hybridMultilevel"/>
    <w:tmpl w:val="C3D0749C"/>
    <w:lvl w:ilvl="0" w:tplc="0419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060B165F"/>
    <w:multiLevelType w:val="hybridMultilevel"/>
    <w:tmpl w:val="C598D5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581EDE"/>
    <w:multiLevelType w:val="hybridMultilevel"/>
    <w:tmpl w:val="CCFC69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3B7329"/>
    <w:multiLevelType w:val="hybridMultilevel"/>
    <w:tmpl w:val="76BEC7F0"/>
    <w:lvl w:ilvl="0" w:tplc="0419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08403A9B"/>
    <w:multiLevelType w:val="hybridMultilevel"/>
    <w:tmpl w:val="564AE34C"/>
    <w:lvl w:ilvl="0" w:tplc="686EB2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9F5D6C"/>
    <w:multiLevelType w:val="hybridMultilevel"/>
    <w:tmpl w:val="5F8876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5D72FD"/>
    <w:multiLevelType w:val="hybridMultilevel"/>
    <w:tmpl w:val="694E7492"/>
    <w:lvl w:ilvl="0" w:tplc="0419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096514D7"/>
    <w:multiLevelType w:val="hybridMultilevel"/>
    <w:tmpl w:val="73BA17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2D0207"/>
    <w:multiLevelType w:val="hybridMultilevel"/>
    <w:tmpl w:val="C9F2ED58"/>
    <w:lvl w:ilvl="0" w:tplc="DD84B59C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0B3223A2"/>
    <w:multiLevelType w:val="hybridMultilevel"/>
    <w:tmpl w:val="4AF2A5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B84E9F"/>
    <w:multiLevelType w:val="hybridMultilevel"/>
    <w:tmpl w:val="E94469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0764E0"/>
    <w:multiLevelType w:val="hybridMultilevel"/>
    <w:tmpl w:val="42D0A9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2420C8"/>
    <w:multiLevelType w:val="hybridMultilevel"/>
    <w:tmpl w:val="A3CE95F8"/>
    <w:lvl w:ilvl="0" w:tplc="0419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0E4341C2"/>
    <w:multiLevelType w:val="hybridMultilevel"/>
    <w:tmpl w:val="4AB6BBEA"/>
    <w:lvl w:ilvl="0" w:tplc="7A30E72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F393E4D"/>
    <w:multiLevelType w:val="hybridMultilevel"/>
    <w:tmpl w:val="FCA2777A"/>
    <w:lvl w:ilvl="0" w:tplc="102812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542E75"/>
    <w:multiLevelType w:val="hybridMultilevel"/>
    <w:tmpl w:val="1422B5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1D4C32"/>
    <w:multiLevelType w:val="hybridMultilevel"/>
    <w:tmpl w:val="AD0AE6A0"/>
    <w:lvl w:ilvl="0" w:tplc="0419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10F006FF"/>
    <w:multiLevelType w:val="hybridMultilevel"/>
    <w:tmpl w:val="06D0BC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3543E3"/>
    <w:multiLevelType w:val="hybridMultilevel"/>
    <w:tmpl w:val="56DA46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842B52"/>
    <w:multiLevelType w:val="hybridMultilevel"/>
    <w:tmpl w:val="44246B5E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7" w15:restartNumberingAfterBreak="0">
    <w:nsid w:val="11C84A98"/>
    <w:multiLevelType w:val="hybridMultilevel"/>
    <w:tmpl w:val="C12C357A"/>
    <w:lvl w:ilvl="0" w:tplc="0419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12922F4A"/>
    <w:multiLevelType w:val="hybridMultilevel"/>
    <w:tmpl w:val="739CA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A15E09"/>
    <w:multiLevelType w:val="hybridMultilevel"/>
    <w:tmpl w:val="9788B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2D653C1"/>
    <w:multiLevelType w:val="hybridMultilevel"/>
    <w:tmpl w:val="B05EA1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56214C1"/>
    <w:multiLevelType w:val="hybridMultilevel"/>
    <w:tmpl w:val="C8E8230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9D324C"/>
    <w:multiLevelType w:val="hybridMultilevel"/>
    <w:tmpl w:val="8C3C6BC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9384062"/>
    <w:multiLevelType w:val="hybridMultilevel"/>
    <w:tmpl w:val="7332B062"/>
    <w:lvl w:ilvl="0" w:tplc="928C7A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53484E"/>
    <w:multiLevelType w:val="hybridMultilevel"/>
    <w:tmpl w:val="5C465B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8A0143"/>
    <w:multiLevelType w:val="hybridMultilevel"/>
    <w:tmpl w:val="3A147F0E"/>
    <w:lvl w:ilvl="0" w:tplc="0419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1A3F1CDD"/>
    <w:multiLevelType w:val="hybridMultilevel"/>
    <w:tmpl w:val="2A1273A0"/>
    <w:lvl w:ilvl="0" w:tplc="B90EF010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1BD14646"/>
    <w:multiLevelType w:val="hybridMultilevel"/>
    <w:tmpl w:val="0CA80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C65115C"/>
    <w:multiLevelType w:val="hybridMultilevel"/>
    <w:tmpl w:val="3FF4DC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CB15A9E"/>
    <w:multiLevelType w:val="hybridMultilevel"/>
    <w:tmpl w:val="646E65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1EE72AE7"/>
    <w:multiLevelType w:val="hybridMultilevel"/>
    <w:tmpl w:val="1DC2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F692ACF"/>
    <w:multiLevelType w:val="hybridMultilevel"/>
    <w:tmpl w:val="274AC358"/>
    <w:lvl w:ilvl="0" w:tplc="B66A7E2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0C71F22"/>
    <w:multiLevelType w:val="hybridMultilevel"/>
    <w:tmpl w:val="225A4476"/>
    <w:lvl w:ilvl="0" w:tplc="0419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 w15:restartNumberingAfterBreak="0">
    <w:nsid w:val="24145A11"/>
    <w:multiLevelType w:val="hybridMultilevel"/>
    <w:tmpl w:val="183E59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4A462AE"/>
    <w:multiLevelType w:val="hybridMultilevel"/>
    <w:tmpl w:val="F60486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4E80E15"/>
    <w:multiLevelType w:val="hybridMultilevel"/>
    <w:tmpl w:val="C694BF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EB1526"/>
    <w:multiLevelType w:val="hybridMultilevel"/>
    <w:tmpl w:val="C96CC326"/>
    <w:lvl w:ilvl="0" w:tplc="5D3E790C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cs="Times New Roman" w:hint="default"/>
      </w:rPr>
    </w:lvl>
    <w:lvl w:ilvl="1" w:tplc="AFB8A9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B8A4B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094C7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A9EF8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9B066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0DA3C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C702E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4AA28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2651300B"/>
    <w:multiLevelType w:val="hybridMultilevel"/>
    <w:tmpl w:val="BB74D7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704003A"/>
    <w:multiLevelType w:val="hybridMultilevel"/>
    <w:tmpl w:val="A210ADD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A13660D"/>
    <w:multiLevelType w:val="hybridMultilevel"/>
    <w:tmpl w:val="A672E17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AA120C9"/>
    <w:multiLevelType w:val="hybridMultilevel"/>
    <w:tmpl w:val="E3C6E9AC"/>
    <w:lvl w:ilvl="0" w:tplc="ECBEBB0A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1B9C8F44">
      <w:start w:val="1"/>
      <w:numFmt w:val="bullet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AB35D15"/>
    <w:multiLevelType w:val="hybridMultilevel"/>
    <w:tmpl w:val="8D1E224E"/>
    <w:lvl w:ilvl="0" w:tplc="EABCDA9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ABA61C3"/>
    <w:multiLevelType w:val="hybridMultilevel"/>
    <w:tmpl w:val="5FD02DD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B243B76"/>
    <w:multiLevelType w:val="hybridMultilevel"/>
    <w:tmpl w:val="A29020E6"/>
    <w:lvl w:ilvl="0" w:tplc="5B5437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C4E5BC5"/>
    <w:multiLevelType w:val="hybridMultilevel"/>
    <w:tmpl w:val="DA3CB92A"/>
    <w:lvl w:ilvl="0" w:tplc="14B2449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B464E914">
      <w:start w:val="1"/>
      <w:numFmt w:val="bullet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D4B621D"/>
    <w:multiLevelType w:val="hybridMultilevel"/>
    <w:tmpl w:val="683E77DA"/>
    <w:lvl w:ilvl="0" w:tplc="EA52E6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D5973A6"/>
    <w:multiLevelType w:val="hybridMultilevel"/>
    <w:tmpl w:val="FE18858E"/>
    <w:lvl w:ilvl="0" w:tplc="1182048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5E346A1E">
      <w:start w:val="1"/>
      <w:numFmt w:val="decimal"/>
      <w:lvlText w:val="%2."/>
      <w:lvlJc w:val="left"/>
      <w:pPr>
        <w:ind w:left="2070" w:hanging="990"/>
      </w:pPr>
      <w:rPr>
        <w:color w:val="00000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D827E73"/>
    <w:multiLevelType w:val="hybridMultilevel"/>
    <w:tmpl w:val="8CE4AE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DB23748"/>
    <w:multiLevelType w:val="hybridMultilevel"/>
    <w:tmpl w:val="EE502FD4"/>
    <w:lvl w:ilvl="0" w:tplc="0419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9" w15:restartNumberingAfterBreak="0">
    <w:nsid w:val="2DD030C8"/>
    <w:multiLevelType w:val="hybridMultilevel"/>
    <w:tmpl w:val="47029562"/>
    <w:lvl w:ilvl="0" w:tplc="337EDC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E1A513D"/>
    <w:multiLevelType w:val="hybridMultilevel"/>
    <w:tmpl w:val="B7DE6CCA"/>
    <w:lvl w:ilvl="0" w:tplc="0419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1" w15:restartNumberingAfterBreak="0">
    <w:nsid w:val="2E873618"/>
    <w:multiLevelType w:val="hybridMultilevel"/>
    <w:tmpl w:val="0A84D1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F3D0223"/>
    <w:multiLevelType w:val="hybridMultilevel"/>
    <w:tmpl w:val="3ABEEA7E"/>
    <w:lvl w:ilvl="0" w:tplc="BB6C9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3069614D"/>
    <w:multiLevelType w:val="hybridMultilevel"/>
    <w:tmpl w:val="E168100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4" w15:restartNumberingAfterBreak="0">
    <w:nsid w:val="30892B50"/>
    <w:multiLevelType w:val="hybridMultilevel"/>
    <w:tmpl w:val="B2FE42DC"/>
    <w:lvl w:ilvl="0" w:tplc="0419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5" w15:restartNumberingAfterBreak="0">
    <w:nsid w:val="30C95C34"/>
    <w:multiLevelType w:val="hybridMultilevel"/>
    <w:tmpl w:val="FB68587A"/>
    <w:lvl w:ilvl="0" w:tplc="0419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6" w15:restartNumberingAfterBreak="0">
    <w:nsid w:val="31A71D5C"/>
    <w:multiLevelType w:val="hybridMultilevel"/>
    <w:tmpl w:val="0F08F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2664022"/>
    <w:multiLevelType w:val="hybridMultilevel"/>
    <w:tmpl w:val="B70A85E2"/>
    <w:lvl w:ilvl="0" w:tplc="4F20133E">
      <w:start w:val="1"/>
      <w:numFmt w:val="decimal"/>
      <w:lvlText w:val="%1."/>
      <w:lvlJc w:val="left"/>
      <w:pPr>
        <w:ind w:left="11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68" w15:restartNumberingAfterBreak="0">
    <w:nsid w:val="32F23659"/>
    <w:multiLevelType w:val="hybridMultilevel"/>
    <w:tmpl w:val="40208E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36E49EE"/>
    <w:multiLevelType w:val="hybridMultilevel"/>
    <w:tmpl w:val="E438CBB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4222DAD"/>
    <w:multiLevelType w:val="hybridMultilevel"/>
    <w:tmpl w:val="F68E53A4"/>
    <w:lvl w:ilvl="0" w:tplc="22E4C87E">
      <w:start w:val="1"/>
      <w:numFmt w:val="bullet"/>
      <w:pStyle w:val="a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 w15:restartNumberingAfterBreak="0">
    <w:nsid w:val="345D0F1D"/>
    <w:multiLevelType w:val="hybridMultilevel"/>
    <w:tmpl w:val="D6AE8D88"/>
    <w:lvl w:ilvl="0" w:tplc="B584F5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45F5F5C"/>
    <w:multiLevelType w:val="hybridMultilevel"/>
    <w:tmpl w:val="08BA1412"/>
    <w:lvl w:ilvl="0" w:tplc="0419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3" w15:restartNumberingAfterBreak="0">
    <w:nsid w:val="355B1D8D"/>
    <w:multiLevelType w:val="hybridMultilevel"/>
    <w:tmpl w:val="C4EE6A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5860D5E"/>
    <w:multiLevelType w:val="hybridMultilevel"/>
    <w:tmpl w:val="061A8104"/>
    <w:lvl w:ilvl="0" w:tplc="0419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5" w15:restartNumberingAfterBreak="0">
    <w:nsid w:val="374D3E23"/>
    <w:multiLevelType w:val="hybridMultilevel"/>
    <w:tmpl w:val="A0BA8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78810E7"/>
    <w:multiLevelType w:val="hybridMultilevel"/>
    <w:tmpl w:val="7474099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7" w15:restartNumberingAfterBreak="0">
    <w:nsid w:val="384C747B"/>
    <w:multiLevelType w:val="hybridMultilevel"/>
    <w:tmpl w:val="B27E2DCE"/>
    <w:lvl w:ilvl="0" w:tplc="0419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8" w15:restartNumberingAfterBreak="0">
    <w:nsid w:val="3865409B"/>
    <w:multiLevelType w:val="hybridMultilevel"/>
    <w:tmpl w:val="7BB69A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98D16B6"/>
    <w:multiLevelType w:val="hybridMultilevel"/>
    <w:tmpl w:val="F4A298F2"/>
    <w:lvl w:ilvl="0" w:tplc="6E6CB1A2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B4A4CA1"/>
    <w:multiLevelType w:val="hybridMultilevel"/>
    <w:tmpl w:val="E3D88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3CD611D0"/>
    <w:multiLevelType w:val="hybridMultilevel"/>
    <w:tmpl w:val="1282592E"/>
    <w:lvl w:ilvl="0" w:tplc="1D64DB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E515AC7"/>
    <w:multiLevelType w:val="hybridMultilevel"/>
    <w:tmpl w:val="8B54B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3EBC7137"/>
    <w:multiLevelType w:val="hybridMultilevel"/>
    <w:tmpl w:val="D3284684"/>
    <w:lvl w:ilvl="0" w:tplc="54FEF776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3F1A7B2E"/>
    <w:multiLevelType w:val="multilevel"/>
    <w:tmpl w:val="4A46C3E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1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1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7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4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946" w:hanging="2160"/>
      </w:pPr>
      <w:rPr>
        <w:rFonts w:hint="default"/>
      </w:rPr>
    </w:lvl>
  </w:abstractNum>
  <w:abstractNum w:abstractNumId="85" w15:restartNumberingAfterBreak="0">
    <w:nsid w:val="3FD57D6C"/>
    <w:multiLevelType w:val="hybridMultilevel"/>
    <w:tmpl w:val="CA06E658"/>
    <w:lvl w:ilvl="0" w:tplc="0419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6" w15:restartNumberingAfterBreak="0">
    <w:nsid w:val="402D4CD5"/>
    <w:multiLevelType w:val="hybridMultilevel"/>
    <w:tmpl w:val="57721060"/>
    <w:lvl w:ilvl="0" w:tplc="578C10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7" w15:restartNumberingAfterBreak="0">
    <w:nsid w:val="40F2502A"/>
    <w:multiLevelType w:val="hybridMultilevel"/>
    <w:tmpl w:val="1E7E50B6"/>
    <w:lvl w:ilvl="0" w:tplc="0419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8" w15:restartNumberingAfterBreak="0">
    <w:nsid w:val="416D4647"/>
    <w:multiLevelType w:val="hybridMultilevel"/>
    <w:tmpl w:val="CB865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38B6205"/>
    <w:multiLevelType w:val="hybridMultilevel"/>
    <w:tmpl w:val="386270FC"/>
    <w:lvl w:ilvl="0" w:tplc="0419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0" w15:restartNumberingAfterBreak="0">
    <w:nsid w:val="44872C46"/>
    <w:multiLevelType w:val="hybridMultilevel"/>
    <w:tmpl w:val="7D40707A"/>
    <w:lvl w:ilvl="0" w:tplc="0419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1" w15:restartNumberingAfterBreak="0">
    <w:nsid w:val="44F81002"/>
    <w:multiLevelType w:val="hybridMultilevel"/>
    <w:tmpl w:val="9BBC23F6"/>
    <w:lvl w:ilvl="0" w:tplc="F06875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6100D2D"/>
    <w:multiLevelType w:val="hybridMultilevel"/>
    <w:tmpl w:val="13366DD0"/>
    <w:lvl w:ilvl="0" w:tplc="48206090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93" w15:restartNumberingAfterBreak="0">
    <w:nsid w:val="466013EE"/>
    <w:multiLevelType w:val="hybridMultilevel"/>
    <w:tmpl w:val="7C8ECE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716594F"/>
    <w:multiLevelType w:val="hybridMultilevel"/>
    <w:tmpl w:val="EC4EF1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81504A8"/>
    <w:multiLevelType w:val="hybridMultilevel"/>
    <w:tmpl w:val="8ED059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8E839AB"/>
    <w:multiLevelType w:val="hybridMultilevel"/>
    <w:tmpl w:val="217AB2CE"/>
    <w:lvl w:ilvl="0" w:tplc="0D585D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C523D4E"/>
    <w:multiLevelType w:val="hybridMultilevel"/>
    <w:tmpl w:val="559EF2A4"/>
    <w:lvl w:ilvl="0" w:tplc="184214F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DF6208B"/>
    <w:multiLevelType w:val="hybridMultilevel"/>
    <w:tmpl w:val="4E1E297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9" w15:restartNumberingAfterBreak="0">
    <w:nsid w:val="4E781B09"/>
    <w:multiLevelType w:val="hybridMultilevel"/>
    <w:tmpl w:val="7B4EE596"/>
    <w:lvl w:ilvl="0" w:tplc="04D020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74E275B2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1752CE8"/>
    <w:multiLevelType w:val="hybridMultilevel"/>
    <w:tmpl w:val="FCCCA1C6"/>
    <w:lvl w:ilvl="0" w:tplc="0419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1" w15:restartNumberingAfterBreak="0">
    <w:nsid w:val="52D339B3"/>
    <w:multiLevelType w:val="hybridMultilevel"/>
    <w:tmpl w:val="A8A07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53733526"/>
    <w:multiLevelType w:val="hybridMultilevel"/>
    <w:tmpl w:val="6E7E57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4212B5D"/>
    <w:multiLevelType w:val="hybridMultilevel"/>
    <w:tmpl w:val="B83ED4BE"/>
    <w:lvl w:ilvl="0" w:tplc="45DC72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4237A2D"/>
    <w:multiLevelType w:val="hybridMultilevel"/>
    <w:tmpl w:val="AC62C502"/>
    <w:lvl w:ilvl="0" w:tplc="CC34A42C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05" w15:restartNumberingAfterBreak="0">
    <w:nsid w:val="54493123"/>
    <w:multiLevelType w:val="hybridMultilevel"/>
    <w:tmpl w:val="B36253CC"/>
    <w:lvl w:ilvl="0" w:tplc="0419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6" w15:restartNumberingAfterBreak="0">
    <w:nsid w:val="55031DD8"/>
    <w:multiLevelType w:val="hybridMultilevel"/>
    <w:tmpl w:val="48789A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5415439"/>
    <w:multiLevelType w:val="hybridMultilevel"/>
    <w:tmpl w:val="87121CC0"/>
    <w:lvl w:ilvl="0" w:tplc="CCBAB98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56D0A1D"/>
    <w:multiLevelType w:val="hybridMultilevel"/>
    <w:tmpl w:val="772C60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5903D96"/>
    <w:multiLevelType w:val="hybridMultilevel"/>
    <w:tmpl w:val="ACCA2C9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7C43B98"/>
    <w:multiLevelType w:val="hybridMultilevel"/>
    <w:tmpl w:val="E3863562"/>
    <w:lvl w:ilvl="0" w:tplc="ED02EE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88E7FBE"/>
    <w:multiLevelType w:val="hybridMultilevel"/>
    <w:tmpl w:val="FB744706"/>
    <w:lvl w:ilvl="0" w:tplc="ECBEBB0A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AB126740">
      <w:start w:val="1"/>
      <w:numFmt w:val="bullet"/>
      <w:lvlText w:val=""/>
      <w:lvlJc w:val="left"/>
      <w:pPr>
        <w:tabs>
          <w:tab w:val="num" w:pos="1211"/>
        </w:tabs>
        <w:ind w:left="0" w:firstLine="851"/>
      </w:pPr>
      <w:rPr>
        <w:rFonts w:ascii="Wingdings" w:hAnsi="Wingdings" w:hint="default"/>
      </w:rPr>
    </w:lvl>
    <w:lvl w:ilvl="2" w:tplc="6C2671F6">
      <w:start w:val="1"/>
      <w:numFmt w:val="decimal"/>
      <w:lvlText w:val="%3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589D4D63"/>
    <w:multiLevelType w:val="hybridMultilevel"/>
    <w:tmpl w:val="45C64DC2"/>
    <w:lvl w:ilvl="0" w:tplc="F70ABF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A582FE5"/>
    <w:multiLevelType w:val="hybridMultilevel"/>
    <w:tmpl w:val="5BDC7C88"/>
    <w:lvl w:ilvl="0" w:tplc="E440FE8A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A7C1895"/>
    <w:multiLevelType w:val="hybridMultilevel"/>
    <w:tmpl w:val="A6ACB952"/>
    <w:lvl w:ilvl="0" w:tplc="59EC0E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B5B6DBA"/>
    <w:multiLevelType w:val="hybridMultilevel"/>
    <w:tmpl w:val="A3D23210"/>
    <w:lvl w:ilvl="0" w:tplc="0419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6" w15:restartNumberingAfterBreak="0">
    <w:nsid w:val="5BD533A6"/>
    <w:multiLevelType w:val="hybridMultilevel"/>
    <w:tmpl w:val="8AC64C28"/>
    <w:lvl w:ilvl="0" w:tplc="BB80A2E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C087225"/>
    <w:multiLevelType w:val="hybridMultilevel"/>
    <w:tmpl w:val="9BCC81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C8F12F2"/>
    <w:multiLevelType w:val="hybridMultilevel"/>
    <w:tmpl w:val="09DA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CA31A93"/>
    <w:multiLevelType w:val="hybridMultilevel"/>
    <w:tmpl w:val="3C9E0586"/>
    <w:lvl w:ilvl="0" w:tplc="2376ED0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ED67B52"/>
    <w:multiLevelType w:val="hybridMultilevel"/>
    <w:tmpl w:val="93886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5F9F13EC"/>
    <w:multiLevelType w:val="hybridMultilevel"/>
    <w:tmpl w:val="F0801A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305CCE"/>
    <w:multiLevelType w:val="hybridMultilevel"/>
    <w:tmpl w:val="36B0508E"/>
    <w:lvl w:ilvl="0" w:tplc="0419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3" w15:restartNumberingAfterBreak="0">
    <w:nsid w:val="60503028"/>
    <w:multiLevelType w:val="hybridMultilevel"/>
    <w:tmpl w:val="3782F13E"/>
    <w:lvl w:ilvl="0" w:tplc="56F2E6AC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0BB2D89"/>
    <w:multiLevelType w:val="hybridMultilevel"/>
    <w:tmpl w:val="192883BA"/>
    <w:lvl w:ilvl="0" w:tplc="0419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5" w15:restartNumberingAfterBreak="0">
    <w:nsid w:val="623F5AB7"/>
    <w:multiLevelType w:val="hybridMultilevel"/>
    <w:tmpl w:val="6EEE0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62F35E49"/>
    <w:multiLevelType w:val="hybridMultilevel"/>
    <w:tmpl w:val="579C87E2"/>
    <w:lvl w:ilvl="0" w:tplc="23D61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32306BE"/>
    <w:multiLevelType w:val="hybridMultilevel"/>
    <w:tmpl w:val="7AEC11BA"/>
    <w:lvl w:ilvl="0" w:tplc="C16031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8" w15:restartNumberingAfterBreak="0">
    <w:nsid w:val="63905F07"/>
    <w:multiLevelType w:val="hybridMultilevel"/>
    <w:tmpl w:val="97788630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9" w15:restartNumberingAfterBreak="0">
    <w:nsid w:val="65523FDB"/>
    <w:multiLevelType w:val="hybridMultilevel"/>
    <w:tmpl w:val="F7AC2F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0" w15:restartNumberingAfterBreak="0">
    <w:nsid w:val="66C30F25"/>
    <w:multiLevelType w:val="hybridMultilevel"/>
    <w:tmpl w:val="811EEE02"/>
    <w:lvl w:ilvl="0" w:tplc="0419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1" w15:restartNumberingAfterBreak="0">
    <w:nsid w:val="66CB34BE"/>
    <w:multiLevelType w:val="hybridMultilevel"/>
    <w:tmpl w:val="4FE6A54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82B7633"/>
    <w:multiLevelType w:val="hybridMultilevel"/>
    <w:tmpl w:val="9A46F2A6"/>
    <w:lvl w:ilvl="0" w:tplc="0419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3" w15:restartNumberingAfterBreak="0">
    <w:nsid w:val="686660BF"/>
    <w:multiLevelType w:val="hybridMultilevel"/>
    <w:tmpl w:val="724C4466"/>
    <w:lvl w:ilvl="0" w:tplc="0419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4" w15:restartNumberingAfterBreak="0">
    <w:nsid w:val="6A2F5C96"/>
    <w:multiLevelType w:val="hybridMultilevel"/>
    <w:tmpl w:val="8C668C96"/>
    <w:lvl w:ilvl="0" w:tplc="EF3EC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22C322">
      <w:start w:val="1"/>
      <w:numFmt w:val="bullet"/>
      <w:lvlText w:val=""/>
      <w:lvlJc w:val="left"/>
      <w:pPr>
        <w:tabs>
          <w:tab w:val="num" w:pos="1440"/>
        </w:tabs>
        <w:ind w:left="229" w:firstLine="851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6A300CA6"/>
    <w:multiLevelType w:val="hybridMultilevel"/>
    <w:tmpl w:val="CF0C951E"/>
    <w:lvl w:ilvl="0" w:tplc="0419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6" w15:restartNumberingAfterBreak="0">
    <w:nsid w:val="6B377994"/>
    <w:multiLevelType w:val="hybridMultilevel"/>
    <w:tmpl w:val="C7E2C498"/>
    <w:lvl w:ilvl="0" w:tplc="0419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7" w15:restartNumberingAfterBreak="0">
    <w:nsid w:val="6BE33396"/>
    <w:multiLevelType w:val="hybridMultilevel"/>
    <w:tmpl w:val="68A6383A"/>
    <w:lvl w:ilvl="0" w:tplc="0419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8" w15:restartNumberingAfterBreak="0">
    <w:nsid w:val="6C5D7E8E"/>
    <w:multiLevelType w:val="hybridMultilevel"/>
    <w:tmpl w:val="B7D4F9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9" w15:restartNumberingAfterBreak="0">
    <w:nsid w:val="6C7800F7"/>
    <w:multiLevelType w:val="hybridMultilevel"/>
    <w:tmpl w:val="49001CB6"/>
    <w:lvl w:ilvl="0" w:tplc="94AE7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6C9E41B0"/>
    <w:multiLevelType w:val="hybridMultilevel"/>
    <w:tmpl w:val="9306F3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D9D7680"/>
    <w:multiLevelType w:val="hybridMultilevel"/>
    <w:tmpl w:val="B34288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DE11F3C"/>
    <w:multiLevelType w:val="hybridMultilevel"/>
    <w:tmpl w:val="F7148648"/>
    <w:lvl w:ilvl="0" w:tplc="F0A812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E464F4E"/>
    <w:multiLevelType w:val="hybridMultilevel"/>
    <w:tmpl w:val="36E2F8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E917C35"/>
    <w:multiLevelType w:val="hybridMultilevel"/>
    <w:tmpl w:val="A262275A"/>
    <w:lvl w:ilvl="0" w:tplc="0419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5" w15:restartNumberingAfterBreak="0">
    <w:nsid w:val="6F9566D0"/>
    <w:multiLevelType w:val="hybridMultilevel"/>
    <w:tmpl w:val="051C4F5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6" w15:restartNumberingAfterBreak="0">
    <w:nsid w:val="70F12D13"/>
    <w:multiLevelType w:val="hybridMultilevel"/>
    <w:tmpl w:val="F36ABFBA"/>
    <w:lvl w:ilvl="0" w:tplc="0419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7" w15:restartNumberingAfterBreak="0">
    <w:nsid w:val="716D26DE"/>
    <w:multiLevelType w:val="hybridMultilevel"/>
    <w:tmpl w:val="AC64E530"/>
    <w:lvl w:ilvl="0" w:tplc="0419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8" w15:restartNumberingAfterBreak="0">
    <w:nsid w:val="71A46DDA"/>
    <w:multiLevelType w:val="hybridMultilevel"/>
    <w:tmpl w:val="416EA8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3D33E32"/>
    <w:multiLevelType w:val="hybridMultilevel"/>
    <w:tmpl w:val="AF1C58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4077417"/>
    <w:multiLevelType w:val="hybridMultilevel"/>
    <w:tmpl w:val="DBC6E3FE"/>
    <w:lvl w:ilvl="0" w:tplc="0419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1" w15:restartNumberingAfterBreak="0">
    <w:nsid w:val="747C090A"/>
    <w:multiLevelType w:val="hybridMultilevel"/>
    <w:tmpl w:val="F8D4755C"/>
    <w:lvl w:ilvl="0" w:tplc="0419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2" w15:restartNumberingAfterBreak="0">
    <w:nsid w:val="755E69DB"/>
    <w:multiLevelType w:val="hybridMultilevel"/>
    <w:tmpl w:val="9ABC8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6B67063"/>
    <w:multiLevelType w:val="hybridMultilevel"/>
    <w:tmpl w:val="9256714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6CB2AD7"/>
    <w:multiLevelType w:val="hybridMultilevel"/>
    <w:tmpl w:val="EE64F640"/>
    <w:lvl w:ilvl="0" w:tplc="7E4A7198">
      <w:start w:val="1"/>
      <w:numFmt w:val="decimal"/>
      <w:lvlText w:val="%1."/>
      <w:lvlJc w:val="left"/>
      <w:pPr>
        <w:ind w:left="111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55" w15:restartNumberingAfterBreak="0">
    <w:nsid w:val="77CB7884"/>
    <w:multiLevelType w:val="hybridMultilevel"/>
    <w:tmpl w:val="1EEC927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6" w15:restartNumberingAfterBreak="0">
    <w:nsid w:val="786637CA"/>
    <w:multiLevelType w:val="hybridMultilevel"/>
    <w:tmpl w:val="EF228A2A"/>
    <w:lvl w:ilvl="0" w:tplc="0419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7" w15:restartNumberingAfterBreak="0">
    <w:nsid w:val="7B134CD6"/>
    <w:multiLevelType w:val="hybridMultilevel"/>
    <w:tmpl w:val="C12E91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B944099"/>
    <w:multiLevelType w:val="hybridMultilevel"/>
    <w:tmpl w:val="206413A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864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7C157E4C"/>
    <w:multiLevelType w:val="hybridMultilevel"/>
    <w:tmpl w:val="8B12C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7C1875C6"/>
    <w:multiLevelType w:val="hybridMultilevel"/>
    <w:tmpl w:val="9676C68C"/>
    <w:lvl w:ilvl="0" w:tplc="36A831FA">
      <w:start w:val="1"/>
      <w:numFmt w:val="decimal"/>
      <w:lvlText w:val="%1."/>
      <w:lvlJc w:val="left"/>
      <w:pPr>
        <w:ind w:left="11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61" w15:restartNumberingAfterBreak="0">
    <w:nsid w:val="7D433B26"/>
    <w:multiLevelType w:val="hybridMultilevel"/>
    <w:tmpl w:val="B958D9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DB67197"/>
    <w:multiLevelType w:val="hybridMultilevel"/>
    <w:tmpl w:val="EF786F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E6651B4"/>
    <w:multiLevelType w:val="hybridMultilevel"/>
    <w:tmpl w:val="EC46FE18"/>
    <w:lvl w:ilvl="0" w:tplc="E6BA1E3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F0F2B38"/>
    <w:multiLevelType w:val="hybridMultilevel"/>
    <w:tmpl w:val="9C46A5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F2D3A11"/>
    <w:multiLevelType w:val="hybridMultilevel"/>
    <w:tmpl w:val="A57283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FCB522E"/>
    <w:multiLevelType w:val="hybridMultilevel"/>
    <w:tmpl w:val="CF5EE3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6"/>
  </w:num>
  <w:num w:numId="2">
    <w:abstractNumId w:val="70"/>
  </w:num>
  <w:num w:numId="3">
    <w:abstractNumId w:val="99"/>
  </w:num>
  <w:num w:numId="4">
    <w:abstractNumId w:val="107"/>
  </w:num>
  <w:num w:numId="5">
    <w:abstractNumId w:val="84"/>
  </w:num>
  <w:num w:numId="6">
    <w:abstractNumId w:val="62"/>
  </w:num>
  <w:num w:numId="7">
    <w:abstractNumId w:val="31"/>
  </w:num>
  <w:num w:numId="8">
    <w:abstractNumId w:val="44"/>
  </w:num>
  <w:num w:numId="9">
    <w:abstractNumId w:val="30"/>
  </w:num>
  <w:num w:numId="10">
    <w:abstractNumId w:val="131"/>
  </w:num>
  <w:num w:numId="11">
    <w:abstractNumId w:val="9"/>
  </w:num>
  <w:num w:numId="12">
    <w:abstractNumId w:val="1"/>
  </w:num>
  <w:num w:numId="13">
    <w:abstractNumId w:val="16"/>
  </w:num>
  <w:num w:numId="14">
    <w:abstractNumId w:val="73"/>
  </w:num>
  <w:num w:numId="15">
    <w:abstractNumId w:val="78"/>
  </w:num>
  <w:num w:numId="16">
    <w:abstractNumId w:val="143"/>
  </w:num>
  <w:num w:numId="17">
    <w:abstractNumId w:val="117"/>
  </w:num>
  <w:num w:numId="18">
    <w:abstractNumId w:val="68"/>
  </w:num>
  <w:num w:numId="19">
    <w:abstractNumId w:val="61"/>
  </w:num>
  <w:num w:numId="20">
    <w:abstractNumId w:val="153"/>
  </w:num>
  <w:num w:numId="21">
    <w:abstractNumId w:val="52"/>
  </w:num>
  <w:num w:numId="22">
    <w:abstractNumId w:val="25"/>
  </w:num>
  <w:num w:numId="23">
    <w:abstractNumId w:val="8"/>
  </w:num>
  <w:num w:numId="24">
    <w:abstractNumId w:val="49"/>
  </w:num>
  <w:num w:numId="25">
    <w:abstractNumId w:val="108"/>
  </w:num>
  <w:num w:numId="26">
    <w:abstractNumId w:val="93"/>
  </w:num>
  <w:num w:numId="27">
    <w:abstractNumId w:val="164"/>
  </w:num>
  <w:num w:numId="28">
    <w:abstractNumId w:val="166"/>
  </w:num>
  <w:num w:numId="29">
    <w:abstractNumId w:val="165"/>
  </w:num>
  <w:num w:numId="30">
    <w:abstractNumId w:val="162"/>
  </w:num>
  <w:num w:numId="31">
    <w:abstractNumId w:val="161"/>
  </w:num>
  <w:num w:numId="32">
    <w:abstractNumId w:val="43"/>
  </w:num>
  <w:num w:numId="33">
    <w:abstractNumId w:val="157"/>
  </w:num>
  <w:num w:numId="34">
    <w:abstractNumId w:val="148"/>
  </w:num>
  <w:num w:numId="35">
    <w:abstractNumId w:val="24"/>
  </w:num>
  <w:num w:numId="36">
    <w:abstractNumId w:val="94"/>
  </w:num>
  <w:num w:numId="37">
    <w:abstractNumId w:val="45"/>
  </w:num>
  <w:num w:numId="38">
    <w:abstractNumId w:val="57"/>
  </w:num>
  <w:num w:numId="39">
    <w:abstractNumId w:val="102"/>
  </w:num>
  <w:num w:numId="40">
    <w:abstractNumId w:val="22"/>
  </w:num>
  <w:num w:numId="41">
    <w:abstractNumId w:val="149"/>
  </w:num>
  <w:num w:numId="42">
    <w:abstractNumId w:val="47"/>
  </w:num>
  <w:num w:numId="43">
    <w:abstractNumId w:val="48"/>
  </w:num>
  <w:num w:numId="44">
    <w:abstractNumId w:val="140"/>
  </w:num>
  <w:num w:numId="45">
    <w:abstractNumId w:val="12"/>
  </w:num>
  <w:num w:numId="46">
    <w:abstractNumId w:val="38"/>
  </w:num>
  <w:num w:numId="47">
    <w:abstractNumId w:val="109"/>
  </w:num>
  <w:num w:numId="48">
    <w:abstractNumId w:val="18"/>
  </w:num>
  <w:num w:numId="49">
    <w:abstractNumId w:val="17"/>
  </w:num>
  <w:num w:numId="50">
    <w:abstractNumId w:val="34"/>
  </w:num>
  <w:num w:numId="51">
    <w:abstractNumId w:val="141"/>
  </w:num>
  <w:num w:numId="52">
    <w:abstractNumId w:val="106"/>
  </w:num>
  <w:num w:numId="53">
    <w:abstractNumId w:val="14"/>
  </w:num>
  <w:num w:numId="54">
    <w:abstractNumId w:val="95"/>
  </w:num>
  <w:num w:numId="55">
    <w:abstractNumId w:val="121"/>
  </w:num>
  <w:num w:numId="56">
    <w:abstractNumId w:val="82"/>
  </w:num>
  <w:num w:numId="57">
    <w:abstractNumId w:val="134"/>
  </w:num>
  <w:num w:numId="58">
    <w:abstractNumId w:val="66"/>
  </w:num>
  <w:num w:numId="59">
    <w:abstractNumId w:val="80"/>
  </w:num>
  <w:num w:numId="60">
    <w:abstractNumId w:val="41"/>
  </w:num>
  <w:num w:numId="61">
    <w:abstractNumId w:val="83"/>
  </w:num>
  <w:num w:numId="62">
    <w:abstractNumId w:val="111"/>
  </w:num>
  <w:num w:numId="63">
    <w:abstractNumId w:val="54"/>
  </w:num>
  <w:num w:numId="64">
    <w:abstractNumId w:val="50"/>
  </w:num>
  <w:num w:numId="65">
    <w:abstractNumId w:val="79"/>
  </w:num>
  <w:num w:numId="66">
    <w:abstractNumId w:val="123"/>
  </w:num>
  <w:num w:numId="67">
    <w:abstractNumId w:val="113"/>
  </w:num>
  <w:num w:numId="68">
    <w:abstractNumId w:val="46"/>
  </w:num>
  <w:num w:numId="69">
    <w:abstractNumId w:val="69"/>
  </w:num>
  <w:num w:numId="70">
    <w:abstractNumId w:val="32"/>
  </w:num>
  <w:num w:numId="71">
    <w:abstractNumId w:val="26"/>
  </w:num>
  <w:num w:numId="72">
    <w:abstractNumId w:val="128"/>
  </w:num>
  <w:num w:numId="73">
    <w:abstractNumId w:val="58"/>
  </w:num>
  <w:num w:numId="74">
    <w:abstractNumId w:val="23"/>
  </w:num>
  <w:num w:numId="75">
    <w:abstractNumId w:val="132"/>
  </w:num>
  <w:num w:numId="76">
    <w:abstractNumId w:val="64"/>
  </w:num>
  <w:num w:numId="77">
    <w:abstractNumId w:val="87"/>
  </w:num>
  <w:num w:numId="78">
    <w:abstractNumId w:val="124"/>
  </w:num>
  <w:num w:numId="79">
    <w:abstractNumId w:val="151"/>
  </w:num>
  <w:num w:numId="80">
    <w:abstractNumId w:val="144"/>
  </w:num>
  <w:num w:numId="81">
    <w:abstractNumId w:val="35"/>
  </w:num>
  <w:num w:numId="82">
    <w:abstractNumId w:val="5"/>
  </w:num>
  <w:num w:numId="83">
    <w:abstractNumId w:val="19"/>
  </w:num>
  <w:num w:numId="84">
    <w:abstractNumId w:val="137"/>
  </w:num>
  <w:num w:numId="85">
    <w:abstractNumId w:val="156"/>
  </w:num>
  <w:num w:numId="86">
    <w:abstractNumId w:val="135"/>
  </w:num>
  <w:num w:numId="87">
    <w:abstractNumId w:val="85"/>
  </w:num>
  <w:num w:numId="88">
    <w:abstractNumId w:val="77"/>
  </w:num>
  <w:num w:numId="89">
    <w:abstractNumId w:val="115"/>
  </w:num>
  <w:num w:numId="90">
    <w:abstractNumId w:val="130"/>
  </w:num>
  <w:num w:numId="91">
    <w:abstractNumId w:val="74"/>
  </w:num>
  <w:num w:numId="92">
    <w:abstractNumId w:val="147"/>
  </w:num>
  <w:num w:numId="93">
    <w:abstractNumId w:val="7"/>
  </w:num>
  <w:num w:numId="94">
    <w:abstractNumId w:val="100"/>
  </w:num>
  <w:num w:numId="95">
    <w:abstractNumId w:val="133"/>
  </w:num>
  <w:num w:numId="96">
    <w:abstractNumId w:val="27"/>
  </w:num>
  <w:num w:numId="97">
    <w:abstractNumId w:val="146"/>
  </w:num>
  <w:num w:numId="98">
    <w:abstractNumId w:val="136"/>
  </w:num>
  <w:num w:numId="99">
    <w:abstractNumId w:val="89"/>
  </w:num>
  <w:num w:numId="100">
    <w:abstractNumId w:val="6"/>
  </w:num>
  <w:num w:numId="101">
    <w:abstractNumId w:val="10"/>
  </w:num>
  <w:num w:numId="102">
    <w:abstractNumId w:val="150"/>
  </w:num>
  <w:num w:numId="103">
    <w:abstractNumId w:val="2"/>
  </w:num>
  <w:num w:numId="104">
    <w:abstractNumId w:val="13"/>
  </w:num>
  <w:num w:numId="105">
    <w:abstractNumId w:val="90"/>
  </w:num>
  <w:num w:numId="106">
    <w:abstractNumId w:val="65"/>
  </w:num>
  <w:num w:numId="107">
    <w:abstractNumId w:val="72"/>
  </w:num>
  <w:num w:numId="108">
    <w:abstractNumId w:val="42"/>
  </w:num>
  <w:num w:numId="109">
    <w:abstractNumId w:val="122"/>
  </w:num>
  <w:num w:numId="110">
    <w:abstractNumId w:val="105"/>
  </w:num>
  <w:num w:numId="111">
    <w:abstractNumId w:val="60"/>
  </w:num>
  <w:num w:numId="112">
    <w:abstractNumId w:val="101"/>
  </w:num>
  <w:num w:numId="113">
    <w:abstractNumId w:val="71"/>
  </w:num>
  <w:num w:numId="114">
    <w:abstractNumId w:val="114"/>
  </w:num>
  <w:num w:numId="115">
    <w:abstractNumId w:val="112"/>
  </w:num>
  <w:num w:numId="116">
    <w:abstractNumId w:val="33"/>
  </w:num>
  <w:num w:numId="117">
    <w:abstractNumId w:val="81"/>
  </w:num>
  <w:num w:numId="118">
    <w:abstractNumId w:val="59"/>
  </w:num>
  <w:num w:numId="119">
    <w:abstractNumId w:val="103"/>
  </w:num>
  <w:num w:numId="120">
    <w:abstractNumId w:val="55"/>
  </w:num>
  <w:num w:numId="121">
    <w:abstractNumId w:val="110"/>
  </w:num>
  <w:num w:numId="122">
    <w:abstractNumId w:val="91"/>
  </w:num>
  <w:num w:numId="123">
    <w:abstractNumId w:val="96"/>
  </w:num>
  <w:num w:numId="124">
    <w:abstractNumId w:val="53"/>
  </w:num>
  <w:num w:numId="125">
    <w:abstractNumId w:val="142"/>
  </w:num>
  <w:num w:numId="126">
    <w:abstractNumId w:val="51"/>
  </w:num>
  <w:num w:numId="12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29"/>
  </w:num>
  <w:num w:numId="129">
    <w:abstractNumId w:val="39"/>
  </w:num>
  <w:num w:numId="130">
    <w:abstractNumId w:val="37"/>
  </w:num>
  <w:num w:numId="131">
    <w:abstractNumId w:val="76"/>
  </w:num>
  <w:num w:numId="132">
    <w:abstractNumId w:val="158"/>
  </w:num>
  <w:num w:numId="133">
    <w:abstractNumId w:val="120"/>
  </w:num>
  <w:num w:numId="134">
    <w:abstractNumId w:val="63"/>
  </w:num>
  <w:num w:numId="135">
    <w:abstractNumId w:val="138"/>
  </w:num>
  <w:num w:numId="136">
    <w:abstractNumId w:val="155"/>
  </w:num>
  <w:num w:numId="137">
    <w:abstractNumId w:val="145"/>
  </w:num>
  <w:num w:numId="138">
    <w:abstractNumId w:val="98"/>
  </w:num>
  <w:num w:numId="139">
    <w:abstractNumId w:val="159"/>
  </w:num>
  <w:num w:numId="140">
    <w:abstractNumId w:val="29"/>
  </w:num>
  <w:num w:numId="141">
    <w:abstractNumId w:val="139"/>
  </w:num>
  <w:num w:numId="142">
    <w:abstractNumId w:val="88"/>
  </w:num>
  <w:num w:numId="143">
    <w:abstractNumId w:val="125"/>
  </w:num>
  <w:num w:numId="144">
    <w:abstractNumId w:val="154"/>
  </w:num>
  <w:num w:numId="145">
    <w:abstractNumId w:val="3"/>
  </w:num>
  <w:num w:numId="146">
    <w:abstractNumId w:val="40"/>
  </w:num>
  <w:num w:numId="147">
    <w:abstractNumId w:val="28"/>
  </w:num>
  <w:num w:numId="148">
    <w:abstractNumId w:val="11"/>
  </w:num>
  <w:num w:numId="149">
    <w:abstractNumId w:val="75"/>
  </w:num>
  <w:num w:numId="150">
    <w:abstractNumId w:val="104"/>
  </w:num>
  <w:num w:numId="151">
    <w:abstractNumId w:val="67"/>
  </w:num>
  <w:num w:numId="152">
    <w:abstractNumId w:val="118"/>
  </w:num>
  <w:num w:numId="153">
    <w:abstractNumId w:val="4"/>
  </w:num>
  <w:num w:numId="154">
    <w:abstractNumId w:val="119"/>
  </w:num>
  <w:num w:numId="155">
    <w:abstractNumId w:val="0"/>
  </w:num>
  <w:num w:numId="156">
    <w:abstractNumId w:val="163"/>
  </w:num>
  <w:num w:numId="157">
    <w:abstractNumId w:val="92"/>
  </w:num>
  <w:num w:numId="158">
    <w:abstractNumId w:val="36"/>
  </w:num>
  <w:num w:numId="159">
    <w:abstractNumId w:val="15"/>
  </w:num>
  <w:num w:numId="160">
    <w:abstractNumId w:val="116"/>
  </w:num>
  <w:num w:numId="161">
    <w:abstractNumId w:val="97"/>
  </w:num>
  <w:num w:numId="162">
    <w:abstractNumId w:val="20"/>
  </w:num>
  <w:num w:numId="163">
    <w:abstractNumId w:val="21"/>
  </w:num>
  <w:num w:numId="164">
    <w:abstractNumId w:val="160"/>
  </w:num>
  <w:num w:numId="165">
    <w:abstractNumId w:val="127"/>
  </w:num>
  <w:num w:numId="166">
    <w:abstractNumId w:val="152"/>
  </w:num>
  <w:num w:numId="167">
    <w:abstractNumId w:val="86"/>
  </w:num>
  <w:numIdMacAtCleanup w:val="1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55631"/>
    <w:rsid w:val="00002209"/>
    <w:rsid w:val="00002D91"/>
    <w:rsid w:val="0001749E"/>
    <w:rsid w:val="00024A38"/>
    <w:rsid w:val="00031A63"/>
    <w:rsid w:val="00033B4B"/>
    <w:rsid w:val="0006058A"/>
    <w:rsid w:val="00063BC0"/>
    <w:rsid w:val="00066E83"/>
    <w:rsid w:val="00066F49"/>
    <w:rsid w:val="000676E6"/>
    <w:rsid w:val="00072017"/>
    <w:rsid w:val="00075E92"/>
    <w:rsid w:val="00077A77"/>
    <w:rsid w:val="0008036F"/>
    <w:rsid w:val="00083BF8"/>
    <w:rsid w:val="00086086"/>
    <w:rsid w:val="00091B23"/>
    <w:rsid w:val="00093F96"/>
    <w:rsid w:val="00094377"/>
    <w:rsid w:val="000A4202"/>
    <w:rsid w:val="000B2357"/>
    <w:rsid w:val="000B27E8"/>
    <w:rsid w:val="000B6355"/>
    <w:rsid w:val="000C3691"/>
    <w:rsid w:val="000C3F45"/>
    <w:rsid w:val="000C46F2"/>
    <w:rsid w:val="000D0177"/>
    <w:rsid w:val="000D1879"/>
    <w:rsid w:val="000D2F7D"/>
    <w:rsid w:val="000D5049"/>
    <w:rsid w:val="000D6826"/>
    <w:rsid w:val="000E5241"/>
    <w:rsid w:val="000E7CD7"/>
    <w:rsid w:val="000E7F2E"/>
    <w:rsid w:val="000F0661"/>
    <w:rsid w:val="000F398F"/>
    <w:rsid w:val="000F4C6C"/>
    <w:rsid w:val="00110A93"/>
    <w:rsid w:val="00114890"/>
    <w:rsid w:val="001176C9"/>
    <w:rsid w:val="00125766"/>
    <w:rsid w:val="00132C60"/>
    <w:rsid w:val="00135EBB"/>
    <w:rsid w:val="00140091"/>
    <w:rsid w:val="00140FA5"/>
    <w:rsid w:val="00141CAC"/>
    <w:rsid w:val="0014414F"/>
    <w:rsid w:val="001443C0"/>
    <w:rsid w:val="00145531"/>
    <w:rsid w:val="001469A8"/>
    <w:rsid w:val="0014725A"/>
    <w:rsid w:val="001509A4"/>
    <w:rsid w:val="001604E8"/>
    <w:rsid w:val="00161F85"/>
    <w:rsid w:val="001750C7"/>
    <w:rsid w:val="001753BA"/>
    <w:rsid w:val="001754AE"/>
    <w:rsid w:val="001831F3"/>
    <w:rsid w:val="00186DBA"/>
    <w:rsid w:val="00193279"/>
    <w:rsid w:val="001A3215"/>
    <w:rsid w:val="001A5D6A"/>
    <w:rsid w:val="001A7428"/>
    <w:rsid w:val="001B3729"/>
    <w:rsid w:val="001B5BB6"/>
    <w:rsid w:val="001C247D"/>
    <w:rsid w:val="001C6A98"/>
    <w:rsid w:val="001D2064"/>
    <w:rsid w:val="001D2E24"/>
    <w:rsid w:val="001D5EA5"/>
    <w:rsid w:val="001E14E9"/>
    <w:rsid w:val="001E6EE3"/>
    <w:rsid w:val="001F3B43"/>
    <w:rsid w:val="001F5BF5"/>
    <w:rsid w:val="001F69F0"/>
    <w:rsid w:val="00202C02"/>
    <w:rsid w:val="00204A14"/>
    <w:rsid w:val="00205F12"/>
    <w:rsid w:val="00207F57"/>
    <w:rsid w:val="00207F7A"/>
    <w:rsid w:val="00212BEC"/>
    <w:rsid w:val="00215F06"/>
    <w:rsid w:val="0021772E"/>
    <w:rsid w:val="00222E42"/>
    <w:rsid w:val="002252F9"/>
    <w:rsid w:val="00226165"/>
    <w:rsid w:val="0023250E"/>
    <w:rsid w:val="00236E35"/>
    <w:rsid w:val="00245A36"/>
    <w:rsid w:val="00257D28"/>
    <w:rsid w:val="002619C6"/>
    <w:rsid w:val="00262F20"/>
    <w:rsid w:val="002654F2"/>
    <w:rsid w:val="00266095"/>
    <w:rsid w:val="0026705F"/>
    <w:rsid w:val="002714CC"/>
    <w:rsid w:val="00273C64"/>
    <w:rsid w:val="002810A2"/>
    <w:rsid w:val="002815D5"/>
    <w:rsid w:val="00283D5A"/>
    <w:rsid w:val="0028500B"/>
    <w:rsid w:val="00285C07"/>
    <w:rsid w:val="00291548"/>
    <w:rsid w:val="00291DA3"/>
    <w:rsid w:val="00292F25"/>
    <w:rsid w:val="002967A1"/>
    <w:rsid w:val="00297FEE"/>
    <w:rsid w:val="002A0B34"/>
    <w:rsid w:val="002A37C8"/>
    <w:rsid w:val="002A3F1B"/>
    <w:rsid w:val="002B6041"/>
    <w:rsid w:val="002B752E"/>
    <w:rsid w:val="002C14A3"/>
    <w:rsid w:val="002C73C1"/>
    <w:rsid w:val="002E2118"/>
    <w:rsid w:val="002E6EAA"/>
    <w:rsid w:val="002E792A"/>
    <w:rsid w:val="002F0094"/>
    <w:rsid w:val="00302B45"/>
    <w:rsid w:val="0030656B"/>
    <w:rsid w:val="003066E1"/>
    <w:rsid w:val="00315AA2"/>
    <w:rsid w:val="0031676A"/>
    <w:rsid w:val="003171B7"/>
    <w:rsid w:val="0031773E"/>
    <w:rsid w:val="003260BD"/>
    <w:rsid w:val="003275CC"/>
    <w:rsid w:val="00330AEA"/>
    <w:rsid w:val="00332C19"/>
    <w:rsid w:val="003350D9"/>
    <w:rsid w:val="003404D4"/>
    <w:rsid w:val="0034421E"/>
    <w:rsid w:val="00346C8C"/>
    <w:rsid w:val="00354403"/>
    <w:rsid w:val="00354641"/>
    <w:rsid w:val="003637E1"/>
    <w:rsid w:val="0037071F"/>
    <w:rsid w:val="00376EF9"/>
    <w:rsid w:val="003770B5"/>
    <w:rsid w:val="003901F0"/>
    <w:rsid w:val="00392D67"/>
    <w:rsid w:val="0039531B"/>
    <w:rsid w:val="003A0B33"/>
    <w:rsid w:val="003A2C68"/>
    <w:rsid w:val="003C2461"/>
    <w:rsid w:val="003C3EFA"/>
    <w:rsid w:val="003C4A43"/>
    <w:rsid w:val="003D180A"/>
    <w:rsid w:val="003D3854"/>
    <w:rsid w:val="003D4184"/>
    <w:rsid w:val="003D4EF1"/>
    <w:rsid w:val="003E218D"/>
    <w:rsid w:val="003E56A3"/>
    <w:rsid w:val="003E7DA2"/>
    <w:rsid w:val="003F1D3B"/>
    <w:rsid w:val="003F24EE"/>
    <w:rsid w:val="003F33D1"/>
    <w:rsid w:val="003F3A9A"/>
    <w:rsid w:val="003F62CF"/>
    <w:rsid w:val="003F760F"/>
    <w:rsid w:val="00406BB8"/>
    <w:rsid w:val="00407F27"/>
    <w:rsid w:val="00410A66"/>
    <w:rsid w:val="00431D5D"/>
    <w:rsid w:val="00432292"/>
    <w:rsid w:val="004348C8"/>
    <w:rsid w:val="0044065E"/>
    <w:rsid w:val="00440975"/>
    <w:rsid w:val="0044534D"/>
    <w:rsid w:val="004461E6"/>
    <w:rsid w:val="0045155F"/>
    <w:rsid w:val="0045244B"/>
    <w:rsid w:val="00453CE5"/>
    <w:rsid w:val="00455098"/>
    <w:rsid w:val="004554C9"/>
    <w:rsid w:val="00470F7D"/>
    <w:rsid w:val="00470FAA"/>
    <w:rsid w:val="0047790C"/>
    <w:rsid w:val="0048355A"/>
    <w:rsid w:val="00490112"/>
    <w:rsid w:val="004A6107"/>
    <w:rsid w:val="004B171D"/>
    <w:rsid w:val="004B1DDC"/>
    <w:rsid w:val="004B2001"/>
    <w:rsid w:val="004B3EB4"/>
    <w:rsid w:val="004C740B"/>
    <w:rsid w:val="004C7F0B"/>
    <w:rsid w:val="004D0CB0"/>
    <w:rsid w:val="004D1AB7"/>
    <w:rsid w:val="004E4450"/>
    <w:rsid w:val="004E53B2"/>
    <w:rsid w:val="004E6808"/>
    <w:rsid w:val="004E6A22"/>
    <w:rsid w:val="004E7A2E"/>
    <w:rsid w:val="004F3068"/>
    <w:rsid w:val="004F4F48"/>
    <w:rsid w:val="00501225"/>
    <w:rsid w:val="0051584B"/>
    <w:rsid w:val="00516BB0"/>
    <w:rsid w:val="00547A4E"/>
    <w:rsid w:val="005501D6"/>
    <w:rsid w:val="0055393C"/>
    <w:rsid w:val="005573A5"/>
    <w:rsid w:val="00560C77"/>
    <w:rsid w:val="005643F7"/>
    <w:rsid w:val="005665C4"/>
    <w:rsid w:val="0056675C"/>
    <w:rsid w:val="005709A7"/>
    <w:rsid w:val="00575D56"/>
    <w:rsid w:val="00581997"/>
    <w:rsid w:val="0058354D"/>
    <w:rsid w:val="0058530C"/>
    <w:rsid w:val="0058707C"/>
    <w:rsid w:val="005873A9"/>
    <w:rsid w:val="00590177"/>
    <w:rsid w:val="00590B15"/>
    <w:rsid w:val="005A4A29"/>
    <w:rsid w:val="005B2D0D"/>
    <w:rsid w:val="005B475D"/>
    <w:rsid w:val="005C0783"/>
    <w:rsid w:val="005C2914"/>
    <w:rsid w:val="005D5917"/>
    <w:rsid w:val="005E03F9"/>
    <w:rsid w:val="005E3757"/>
    <w:rsid w:val="005E484A"/>
    <w:rsid w:val="005E78C6"/>
    <w:rsid w:val="005F4085"/>
    <w:rsid w:val="005F75A2"/>
    <w:rsid w:val="00601306"/>
    <w:rsid w:val="00603E07"/>
    <w:rsid w:val="00607DD8"/>
    <w:rsid w:val="0061137D"/>
    <w:rsid w:val="00620993"/>
    <w:rsid w:val="0062226B"/>
    <w:rsid w:val="00626A36"/>
    <w:rsid w:val="00626B98"/>
    <w:rsid w:val="00633A74"/>
    <w:rsid w:val="00633C8C"/>
    <w:rsid w:val="00641F77"/>
    <w:rsid w:val="00652FB0"/>
    <w:rsid w:val="00653316"/>
    <w:rsid w:val="00664695"/>
    <w:rsid w:val="00672038"/>
    <w:rsid w:val="00683152"/>
    <w:rsid w:val="00683D75"/>
    <w:rsid w:val="00691466"/>
    <w:rsid w:val="006923C2"/>
    <w:rsid w:val="0069687B"/>
    <w:rsid w:val="006A151F"/>
    <w:rsid w:val="006A3F33"/>
    <w:rsid w:val="006A723D"/>
    <w:rsid w:val="006C2958"/>
    <w:rsid w:val="006C2A73"/>
    <w:rsid w:val="006C395C"/>
    <w:rsid w:val="006C4CA4"/>
    <w:rsid w:val="006C75D2"/>
    <w:rsid w:val="006D27C8"/>
    <w:rsid w:val="006D75A2"/>
    <w:rsid w:val="006E5C41"/>
    <w:rsid w:val="006F1CB3"/>
    <w:rsid w:val="00704191"/>
    <w:rsid w:val="00704F15"/>
    <w:rsid w:val="007106B8"/>
    <w:rsid w:val="007108F0"/>
    <w:rsid w:val="007211F6"/>
    <w:rsid w:val="00723220"/>
    <w:rsid w:val="00727C26"/>
    <w:rsid w:val="00730684"/>
    <w:rsid w:val="00733823"/>
    <w:rsid w:val="007414C8"/>
    <w:rsid w:val="00742DD8"/>
    <w:rsid w:val="00754E32"/>
    <w:rsid w:val="007558BC"/>
    <w:rsid w:val="00765DB6"/>
    <w:rsid w:val="00776B3E"/>
    <w:rsid w:val="0077786E"/>
    <w:rsid w:val="007807FB"/>
    <w:rsid w:val="00780A91"/>
    <w:rsid w:val="00785EEE"/>
    <w:rsid w:val="00791495"/>
    <w:rsid w:val="00793EFC"/>
    <w:rsid w:val="007942EF"/>
    <w:rsid w:val="00794421"/>
    <w:rsid w:val="0079552B"/>
    <w:rsid w:val="007964D0"/>
    <w:rsid w:val="00797452"/>
    <w:rsid w:val="007A0396"/>
    <w:rsid w:val="007B0A6C"/>
    <w:rsid w:val="007B265C"/>
    <w:rsid w:val="007C066D"/>
    <w:rsid w:val="007C0A66"/>
    <w:rsid w:val="007C3165"/>
    <w:rsid w:val="007D35D4"/>
    <w:rsid w:val="007D6200"/>
    <w:rsid w:val="007D7E61"/>
    <w:rsid w:val="007E1C0E"/>
    <w:rsid w:val="007E7199"/>
    <w:rsid w:val="007F07FE"/>
    <w:rsid w:val="007F0996"/>
    <w:rsid w:val="007F2530"/>
    <w:rsid w:val="007F7BD6"/>
    <w:rsid w:val="0080279E"/>
    <w:rsid w:val="00803422"/>
    <w:rsid w:val="00806995"/>
    <w:rsid w:val="00825AFC"/>
    <w:rsid w:val="008260C9"/>
    <w:rsid w:val="00827D60"/>
    <w:rsid w:val="00832C4D"/>
    <w:rsid w:val="008343D6"/>
    <w:rsid w:val="0083624C"/>
    <w:rsid w:val="0083742E"/>
    <w:rsid w:val="00845A8F"/>
    <w:rsid w:val="00855631"/>
    <w:rsid w:val="008630B2"/>
    <w:rsid w:val="008631C2"/>
    <w:rsid w:val="00864BA9"/>
    <w:rsid w:val="00866652"/>
    <w:rsid w:val="008779D9"/>
    <w:rsid w:val="008809AB"/>
    <w:rsid w:val="008853D6"/>
    <w:rsid w:val="00885643"/>
    <w:rsid w:val="00886F5D"/>
    <w:rsid w:val="00892F43"/>
    <w:rsid w:val="00895A85"/>
    <w:rsid w:val="0089746A"/>
    <w:rsid w:val="008A23B9"/>
    <w:rsid w:val="008A2A67"/>
    <w:rsid w:val="008B0DF9"/>
    <w:rsid w:val="008B31C1"/>
    <w:rsid w:val="008B50D6"/>
    <w:rsid w:val="008B5911"/>
    <w:rsid w:val="008B5F84"/>
    <w:rsid w:val="008B600E"/>
    <w:rsid w:val="008B70D2"/>
    <w:rsid w:val="008C2CD8"/>
    <w:rsid w:val="008C3D11"/>
    <w:rsid w:val="008C4B21"/>
    <w:rsid w:val="008C77FC"/>
    <w:rsid w:val="008D0EE7"/>
    <w:rsid w:val="008D1797"/>
    <w:rsid w:val="008E6026"/>
    <w:rsid w:val="008F67DE"/>
    <w:rsid w:val="00901AD3"/>
    <w:rsid w:val="009024F5"/>
    <w:rsid w:val="00903F98"/>
    <w:rsid w:val="0090593F"/>
    <w:rsid w:val="009100FA"/>
    <w:rsid w:val="009136DB"/>
    <w:rsid w:val="009148FA"/>
    <w:rsid w:val="0091693A"/>
    <w:rsid w:val="00924572"/>
    <w:rsid w:val="009267D4"/>
    <w:rsid w:val="009272B0"/>
    <w:rsid w:val="009318A0"/>
    <w:rsid w:val="00935663"/>
    <w:rsid w:val="009466AB"/>
    <w:rsid w:val="00947761"/>
    <w:rsid w:val="00955C02"/>
    <w:rsid w:val="00956DAE"/>
    <w:rsid w:val="00957BEF"/>
    <w:rsid w:val="009653B8"/>
    <w:rsid w:val="00966BA2"/>
    <w:rsid w:val="00975DB3"/>
    <w:rsid w:val="00983760"/>
    <w:rsid w:val="00985C35"/>
    <w:rsid w:val="00990E0F"/>
    <w:rsid w:val="009912A5"/>
    <w:rsid w:val="00992EB1"/>
    <w:rsid w:val="009947CE"/>
    <w:rsid w:val="00995438"/>
    <w:rsid w:val="00995CF1"/>
    <w:rsid w:val="009A3BA3"/>
    <w:rsid w:val="009A4E83"/>
    <w:rsid w:val="009A6392"/>
    <w:rsid w:val="009B154A"/>
    <w:rsid w:val="009C0E07"/>
    <w:rsid w:val="009C24B0"/>
    <w:rsid w:val="009E09CB"/>
    <w:rsid w:val="009E228E"/>
    <w:rsid w:val="009E2F48"/>
    <w:rsid w:val="009E530D"/>
    <w:rsid w:val="009F1042"/>
    <w:rsid w:val="009F4E3E"/>
    <w:rsid w:val="009F7473"/>
    <w:rsid w:val="00A00241"/>
    <w:rsid w:val="00A018C3"/>
    <w:rsid w:val="00A02A4C"/>
    <w:rsid w:val="00A07758"/>
    <w:rsid w:val="00A10BF6"/>
    <w:rsid w:val="00A31367"/>
    <w:rsid w:val="00A31CA3"/>
    <w:rsid w:val="00A452B9"/>
    <w:rsid w:val="00A52656"/>
    <w:rsid w:val="00A551B9"/>
    <w:rsid w:val="00A6082E"/>
    <w:rsid w:val="00A6094D"/>
    <w:rsid w:val="00A61C64"/>
    <w:rsid w:val="00A631E7"/>
    <w:rsid w:val="00A63A3D"/>
    <w:rsid w:val="00A63C5D"/>
    <w:rsid w:val="00A66135"/>
    <w:rsid w:val="00A749D7"/>
    <w:rsid w:val="00A818C9"/>
    <w:rsid w:val="00A847AB"/>
    <w:rsid w:val="00A87AC6"/>
    <w:rsid w:val="00A97FF2"/>
    <w:rsid w:val="00AA0E10"/>
    <w:rsid w:val="00AB1C3D"/>
    <w:rsid w:val="00AB644F"/>
    <w:rsid w:val="00AB795C"/>
    <w:rsid w:val="00AD0C3C"/>
    <w:rsid w:val="00AD0D3E"/>
    <w:rsid w:val="00AD3BE1"/>
    <w:rsid w:val="00AE3250"/>
    <w:rsid w:val="00AE35A2"/>
    <w:rsid w:val="00AF2186"/>
    <w:rsid w:val="00AF45ED"/>
    <w:rsid w:val="00B00CD4"/>
    <w:rsid w:val="00B01D9A"/>
    <w:rsid w:val="00B037AD"/>
    <w:rsid w:val="00B04B07"/>
    <w:rsid w:val="00B0621E"/>
    <w:rsid w:val="00B1295B"/>
    <w:rsid w:val="00B177B8"/>
    <w:rsid w:val="00B17C5A"/>
    <w:rsid w:val="00B24DC6"/>
    <w:rsid w:val="00B25B6E"/>
    <w:rsid w:val="00B26B87"/>
    <w:rsid w:val="00B31A15"/>
    <w:rsid w:val="00B31C17"/>
    <w:rsid w:val="00B35ABD"/>
    <w:rsid w:val="00B42E0F"/>
    <w:rsid w:val="00B458AD"/>
    <w:rsid w:val="00B45A16"/>
    <w:rsid w:val="00B45DD4"/>
    <w:rsid w:val="00B50AC3"/>
    <w:rsid w:val="00B63366"/>
    <w:rsid w:val="00B82DA5"/>
    <w:rsid w:val="00B83176"/>
    <w:rsid w:val="00B8638D"/>
    <w:rsid w:val="00B957F3"/>
    <w:rsid w:val="00BA6033"/>
    <w:rsid w:val="00BB34D5"/>
    <w:rsid w:val="00BB6085"/>
    <w:rsid w:val="00BB7033"/>
    <w:rsid w:val="00BC06C3"/>
    <w:rsid w:val="00BD0D49"/>
    <w:rsid w:val="00BD35CB"/>
    <w:rsid w:val="00BE135D"/>
    <w:rsid w:val="00BE1B02"/>
    <w:rsid w:val="00BE241C"/>
    <w:rsid w:val="00BE68DE"/>
    <w:rsid w:val="00BE7047"/>
    <w:rsid w:val="00BF2E21"/>
    <w:rsid w:val="00C01DD4"/>
    <w:rsid w:val="00C100EB"/>
    <w:rsid w:val="00C10534"/>
    <w:rsid w:val="00C10B74"/>
    <w:rsid w:val="00C235F3"/>
    <w:rsid w:val="00C27713"/>
    <w:rsid w:val="00C353F7"/>
    <w:rsid w:val="00C4583E"/>
    <w:rsid w:val="00C46117"/>
    <w:rsid w:val="00C54289"/>
    <w:rsid w:val="00C5766A"/>
    <w:rsid w:val="00C673FE"/>
    <w:rsid w:val="00C74B20"/>
    <w:rsid w:val="00C83321"/>
    <w:rsid w:val="00C90142"/>
    <w:rsid w:val="00C92592"/>
    <w:rsid w:val="00C95014"/>
    <w:rsid w:val="00C96DA0"/>
    <w:rsid w:val="00CA603F"/>
    <w:rsid w:val="00CC02A3"/>
    <w:rsid w:val="00CC1E3F"/>
    <w:rsid w:val="00CC7CD8"/>
    <w:rsid w:val="00CD4977"/>
    <w:rsid w:val="00CD4A22"/>
    <w:rsid w:val="00CE0A16"/>
    <w:rsid w:val="00CE15AA"/>
    <w:rsid w:val="00CF31DB"/>
    <w:rsid w:val="00CF70DD"/>
    <w:rsid w:val="00D11D67"/>
    <w:rsid w:val="00D16DC2"/>
    <w:rsid w:val="00D20085"/>
    <w:rsid w:val="00D303B7"/>
    <w:rsid w:val="00D351C0"/>
    <w:rsid w:val="00D418CE"/>
    <w:rsid w:val="00D46873"/>
    <w:rsid w:val="00D52C69"/>
    <w:rsid w:val="00D61C07"/>
    <w:rsid w:val="00D8105E"/>
    <w:rsid w:val="00D84362"/>
    <w:rsid w:val="00D87195"/>
    <w:rsid w:val="00D92C53"/>
    <w:rsid w:val="00DB020C"/>
    <w:rsid w:val="00DB1B72"/>
    <w:rsid w:val="00DB6D3F"/>
    <w:rsid w:val="00DB7888"/>
    <w:rsid w:val="00DC1483"/>
    <w:rsid w:val="00DC214B"/>
    <w:rsid w:val="00DC3401"/>
    <w:rsid w:val="00DC6140"/>
    <w:rsid w:val="00DD47A8"/>
    <w:rsid w:val="00DE0CCB"/>
    <w:rsid w:val="00DE7ABF"/>
    <w:rsid w:val="00DF76D9"/>
    <w:rsid w:val="00E05B9D"/>
    <w:rsid w:val="00E22F02"/>
    <w:rsid w:val="00E245FB"/>
    <w:rsid w:val="00E26B7E"/>
    <w:rsid w:val="00E274F0"/>
    <w:rsid w:val="00E275DA"/>
    <w:rsid w:val="00E27CDD"/>
    <w:rsid w:val="00E3053E"/>
    <w:rsid w:val="00E35BCB"/>
    <w:rsid w:val="00E37E5C"/>
    <w:rsid w:val="00E40FF5"/>
    <w:rsid w:val="00E63101"/>
    <w:rsid w:val="00E70577"/>
    <w:rsid w:val="00E77789"/>
    <w:rsid w:val="00E8180F"/>
    <w:rsid w:val="00E854F8"/>
    <w:rsid w:val="00EA06C1"/>
    <w:rsid w:val="00EA1167"/>
    <w:rsid w:val="00EA2A5D"/>
    <w:rsid w:val="00EA3BC8"/>
    <w:rsid w:val="00EB43B4"/>
    <w:rsid w:val="00EB5279"/>
    <w:rsid w:val="00EB7955"/>
    <w:rsid w:val="00ED2F44"/>
    <w:rsid w:val="00ED447D"/>
    <w:rsid w:val="00ED6751"/>
    <w:rsid w:val="00ED6F35"/>
    <w:rsid w:val="00ED7C19"/>
    <w:rsid w:val="00EF626F"/>
    <w:rsid w:val="00EF7027"/>
    <w:rsid w:val="00F0066B"/>
    <w:rsid w:val="00F01E5D"/>
    <w:rsid w:val="00F03BBB"/>
    <w:rsid w:val="00F12E34"/>
    <w:rsid w:val="00F1747E"/>
    <w:rsid w:val="00F20094"/>
    <w:rsid w:val="00F231A4"/>
    <w:rsid w:val="00F31E1C"/>
    <w:rsid w:val="00F34161"/>
    <w:rsid w:val="00F46FF9"/>
    <w:rsid w:val="00F47867"/>
    <w:rsid w:val="00F5074C"/>
    <w:rsid w:val="00F50DA2"/>
    <w:rsid w:val="00F516CA"/>
    <w:rsid w:val="00F54E6E"/>
    <w:rsid w:val="00F60E7F"/>
    <w:rsid w:val="00F6137D"/>
    <w:rsid w:val="00F613C2"/>
    <w:rsid w:val="00F636CA"/>
    <w:rsid w:val="00F671BA"/>
    <w:rsid w:val="00F73CA5"/>
    <w:rsid w:val="00F748B4"/>
    <w:rsid w:val="00F810DB"/>
    <w:rsid w:val="00F83835"/>
    <w:rsid w:val="00F84C43"/>
    <w:rsid w:val="00F923AD"/>
    <w:rsid w:val="00F9469C"/>
    <w:rsid w:val="00FA059B"/>
    <w:rsid w:val="00FC1464"/>
    <w:rsid w:val="00FC263D"/>
    <w:rsid w:val="00FC61EE"/>
    <w:rsid w:val="00FD58FB"/>
    <w:rsid w:val="00FD639A"/>
    <w:rsid w:val="00FE46A5"/>
    <w:rsid w:val="00FE7DE2"/>
    <w:rsid w:val="00FF5217"/>
    <w:rsid w:val="00FF6A57"/>
    <w:rsid w:val="00FF71CA"/>
    <w:rsid w:val="00FF7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DAC49-51DE-4D33-BE39-3C357B96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D2E24"/>
    <w:pPr>
      <w:ind w:firstLine="709"/>
      <w:jc w:val="both"/>
    </w:pPr>
    <w:rPr>
      <w:rFonts w:ascii="Times New Roman" w:eastAsia="HiddenHorzOCR" w:hAnsi="Times New Roman"/>
      <w:sz w:val="28"/>
      <w:szCs w:val="28"/>
    </w:rPr>
  </w:style>
  <w:style w:type="paragraph" w:styleId="1">
    <w:name w:val="heading 1"/>
    <w:basedOn w:val="a0"/>
    <w:next w:val="a0"/>
    <w:link w:val="10"/>
    <w:uiPriority w:val="9"/>
    <w:qFormat/>
    <w:rsid w:val="00072017"/>
    <w:pPr>
      <w:keepNext/>
      <w:keepLines/>
      <w:spacing w:before="480"/>
      <w:outlineLvl w:val="0"/>
    </w:pPr>
    <w:rPr>
      <w:b/>
      <w:bCs/>
    </w:rPr>
  </w:style>
  <w:style w:type="paragraph" w:styleId="2">
    <w:name w:val="heading 2"/>
    <w:basedOn w:val="a0"/>
    <w:next w:val="a0"/>
    <w:link w:val="20"/>
    <w:uiPriority w:val="9"/>
    <w:qFormat/>
    <w:rsid w:val="003171B7"/>
    <w:pPr>
      <w:keepNext/>
      <w:keepLines/>
      <w:spacing w:before="200"/>
      <w:jc w:val="left"/>
      <w:outlineLvl w:val="1"/>
    </w:pPr>
    <w:rPr>
      <w:rFonts w:eastAsia="Times New Roman"/>
      <w:b/>
      <w:bCs/>
    </w:rPr>
  </w:style>
  <w:style w:type="paragraph" w:styleId="3">
    <w:name w:val="heading 3"/>
    <w:basedOn w:val="a0"/>
    <w:next w:val="a0"/>
    <w:link w:val="30"/>
    <w:uiPriority w:val="9"/>
    <w:qFormat/>
    <w:rsid w:val="005643F7"/>
    <w:pPr>
      <w:outlineLvl w:val="2"/>
    </w:pPr>
    <w:rPr>
      <w:b/>
      <w:i/>
    </w:rPr>
  </w:style>
  <w:style w:type="paragraph" w:styleId="4">
    <w:name w:val="heading 4"/>
    <w:basedOn w:val="a0"/>
    <w:next w:val="a0"/>
    <w:link w:val="40"/>
    <w:qFormat/>
    <w:rsid w:val="00AB1C3D"/>
    <w:pPr>
      <w:keepNext/>
      <w:spacing w:before="240" w:after="60"/>
      <w:ind w:firstLine="0"/>
      <w:jc w:val="left"/>
      <w:outlineLvl w:val="3"/>
    </w:pPr>
    <w:rPr>
      <w:rFonts w:ascii="Calibri" w:eastAsia="Times New Roman" w:hAnsi="Calibri"/>
      <w:b/>
      <w:bCs/>
    </w:rPr>
  </w:style>
  <w:style w:type="paragraph" w:styleId="5">
    <w:name w:val="heading 5"/>
    <w:basedOn w:val="a0"/>
    <w:next w:val="a0"/>
    <w:link w:val="50"/>
    <w:qFormat/>
    <w:rsid w:val="00AB1C3D"/>
    <w:pPr>
      <w:spacing w:before="240" w:after="60"/>
      <w:ind w:firstLine="0"/>
      <w:jc w:val="left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AB1C3D"/>
    <w:pPr>
      <w:spacing w:before="240" w:after="60"/>
      <w:ind w:firstLine="0"/>
      <w:jc w:val="left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AB1C3D"/>
    <w:pPr>
      <w:keepNext/>
      <w:autoSpaceDE w:val="0"/>
      <w:autoSpaceDN w:val="0"/>
      <w:adjustRightInd w:val="0"/>
      <w:ind w:firstLine="862"/>
      <w:jc w:val="left"/>
      <w:outlineLvl w:val="6"/>
    </w:pPr>
    <w:rPr>
      <w:rFonts w:eastAsia="Times New Roman"/>
      <w:b/>
      <w:bCs/>
      <w:szCs w:val="20"/>
    </w:rPr>
  </w:style>
  <w:style w:type="paragraph" w:styleId="8">
    <w:name w:val="heading 8"/>
    <w:basedOn w:val="a0"/>
    <w:next w:val="a0"/>
    <w:link w:val="80"/>
    <w:qFormat/>
    <w:rsid w:val="00002D91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AB1C3D"/>
    <w:pPr>
      <w:keepNext/>
      <w:autoSpaceDE w:val="0"/>
      <w:autoSpaceDN w:val="0"/>
      <w:adjustRightInd w:val="0"/>
      <w:ind w:firstLine="0"/>
      <w:outlineLvl w:val="8"/>
    </w:pPr>
    <w:rPr>
      <w:rFonts w:ascii="Calibri" w:eastAsia="Calibri" w:hAnsi="Calibri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72017"/>
    <w:rPr>
      <w:rFonts w:ascii="Times New Roman" w:eastAsia="HiddenHorzOCR" w:hAnsi="Times New Roman"/>
      <w:b/>
      <w:bCs/>
      <w:sz w:val="28"/>
      <w:szCs w:val="28"/>
      <w:lang w:val="ru-RU" w:eastAsia="ru-RU"/>
    </w:rPr>
  </w:style>
  <w:style w:type="character" w:customStyle="1" w:styleId="20">
    <w:name w:val="Заголовок 2 Знак"/>
    <w:link w:val="2"/>
    <w:uiPriority w:val="9"/>
    <w:rsid w:val="003171B7"/>
    <w:rPr>
      <w:rFonts w:ascii="Times New Roman" w:eastAsia="Times New Roman" w:hAnsi="Times New Roman"/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"/>
    <w:rsid w:val="005643F7"/>
    <w:rPr>
      <w:rFonts w:ascii="Times New Roman" w:eastAsia="HiddenHorzOCR" w:hAnsi="Times New Roman"/>
      <w:b/>
      <w:i/>
      <w:sz w:val="28"/>
      <w:szCs w:val="28"/>
      <w:lang w:val="ru-RU" w:eastAsia="ru-RU"/>
    </w:rPr>
  </w:style>
  <w:style w:type="character" w:customStyle="1" w:styleId="40">
    <w:name w:val="Заголовок 4 Знак"/>
    <w:link w:val="4"/>
    <w:semiHidden/>
    <w:rsid w:val="00AB1C3D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rsid w:val="00AB1C3D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semiHidden/>
    <w:rsid w:val="00AB1C3D"/>
    <w:rPr>
      <w:rFonts w:ascii="Calibri" w:hAnsi="Calibri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AB1C3D"/>
    <w:rPr>
      <w:b/>
      <w:bCs/>
      <w:sz w:val="28"/>
      <w:lang w:val="ru-RU" w:eastAsia="ru-RU" w:bidi="ar-SA"/>
    </w:rPr>
  </w:style>
  <w:style w:type="character" w:customStyle="1" w:styleId="80">
    <w:name w:val="Заголовок 8 Знак"/>
    <w:link w:val="8"/>
    <w:rsid w:val="00AB1C3D"/>
    <w:rPr>
      <w:rFonts w:eastAsia="HiddenHorzOCR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E3053E"/>
    <w:rPr>
      <w:lang w:val="ru-RU" w:eastAsia="ru-RU" w:bidi="ar-SA"/>
    </w:rPr>
  </w:style>
  <w:style w:type="character" w:styleId="a4">
    <w:name w:val="Hyperlink"/>
    <w:uiPriority w:val="14"/>
    <w:rsid w:val="00B17C5A"/>
    <w:rPr>
      <w:color w:val="0000FF"/>
      <w:u w:val="single"/>
    </w:rPr>
  </w:style>
  <w:style w:type="paragraph" w:customStyle="1" w:styleId="1-">
    <w:name w:val="Перечисление 1-го уровня"/>
    <w:basedOn w:val="a0"/>
    <w:qFormat/>
    <w:rsid w:val="00793EFC"/>
    <w:pPr>
      <w:ind w:left="720" w:hanging="360"/>
    </w:pPr>
  </w:style>
  <w:style w:type="paragraph" w:customStyle="1" w:styleId="a">
    <w:name w:val="Перечисление высший уровень"/>
    <w:basedOn w:val="a0"/>
    <w:link w:val="a5"/>
    <w:uiPriority w:val="13"/>
    <w:qFormat/>
    <w:rsid w:val="00793EFC"/>
    <w:pPr>
      <w:numPr>
        <w:numId w:val="2"/>
      </w:numPr>
    </w:pPr>
    <w:rPr>
      <w:rFonts w:ascii="Calibri" w:hAnsi="Calibri"/>
    </w:rPr>
  </w:style>
  <w:style w:type="character" w:customStyle="1" w:styleId="a5">
    <w:name w:val="Перечисление высший уровень Знак"/>
    <w:link w:val="a"/>
    <w:uiPriority w:val="13"/>
    <w:rsid w:val="009E09CB"/>
    <w:rPr>
      <w:rFonts w:eastAsia="HiddenHorzOCR"/>
      <w:sz w:val="28"/>
      <w:szCs w:val="28"/>
    </w:rPr>
  </w:style>
  <w:style w:type="paragraph" w:customStyle="1" w:styleId="a6">
    <w:name w:val="Текст таблицы"/>
    <w:basedOn w:val="a0"/>
    <w:qFormat/>
    <w:rsid w:val="00FF71CA"/>
    <w:pPr>
      <w:ind w:firstLine="0"/>
      <w:jc w:val="left"/>
    </w:pPr>
    <w:rPr>
      <w:sz w:val="24"/>
      <w:szCs w:val="24"/>
    </w:rPr>
  </w:style>
  <w:style w:type="paragraph" w:customStyle="1" w:styleId="a7">
    <w:name w:val="Заголовок таблицы"/>
    <w:basedOn w:val="a0"/>
    <w:qFormat/>
    <w:rsid w:val="00FF71CA"/>
    <w:pPr>
      <w:ind w:firstLine="0"/>
      <w:jc w:val="center"/>
    </w:pPr>
    <w:rPr>
      <w:b/>
      <w:sz w:val="24"/>
      <w:szCs w:val="24"/>
    </w:rPr>
  </w:style>
  <w:style w:type="table" w:styleId="a8">
    <w:name w:val="Table Grid"/>
    <w:basedOn w:val="a2"/>
    <w:uiPriority w:val="59"/>
    <w:rsid w:val="003171B7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естовый вопрос"/>
    <w:basedOn w:val="a0"/>
    <w:next w:val="a0"/>
    <w:uiPriority w:val="10"/>
    <w:qFormat/>
    <w:rsid w:val="005643F7"/>
    <w:pPr>
      <w:spacing w:before="120"/>
      <w:ind w:left="425" w:hanging="425"/>
    </w:pPr>
  </w:style>
  <w:style w:type="paragraph" w:customStyle="1" w:styleId="aa">
    <w:name w:val="Вариант ответа"/>
    <w:basedOn w:val="a0"/>
    <w:uiPriority w:val="11"/>
    <w:rsid w:val="0039531B"/>
    <w:pPr>
      <w:ind w:left="720" w:hanging="360"/>
    </w:pPr>
  </w:style>
  <w:style w:type="paragraph" w:styleId="ab">
    <w:name w:val="List"/>
    <w:basedOn w:val="a0"/>
    <w:uiPriority w:val="99"/>
    <w:semiHidden/>
    <w:unhideWhenUsed/>
    <w:rsid w:val="00C353F7"/>
    <w:pPr>
      <w:ind w:left="283" w:hanging="283"/>
      <w:contextualSpacing/>
    </w:pPr>
  </w:style>
  <w:style w:type="paragraph" w:customStyle="1" w:styleId="ac">
    <w:name w:val="Перечисление в таблице"/>
    <w:basedOn w:val="a"/>
    <w:link w:val="ad"/>
    <w:qFormat/>
    <w:rsid w:val="009E09CB"/>
    <w:rPr>
      <w:sz w:val="24"/>
      <w:szCs w:val="24"/>
    </w:rPr>
  </w:style>
  <w:style w:type="character" w:customStyle="1" w:styleId="ad">
    <w:name w:val="Перечисление в таблице Знак"/>
    <w:link w:val="ac"/>
    <w:rsid w:val="009E09CB"/>
    <w:rPr>
      <w:rFonts w:eastAsia="HiddenHorzOCR"/>
      <w:sz w:val="24"/>
      <w:szCs w:val="24"/>
    </w:rPr>
  </w:style>
  <w:style w:type="paragraph" w:styleId="ae">
    <w:name w:val="Body Text Indent"/>
    <w:aliases w:val="текст,Основной текст 1"/>
    <w:basedOn w:val="a0"/>
    <w:link w:val="af"/>
    <w:rsid w:val="00E22F02"/>
    <w:pPr>
      <w:tabs>
        <w:tab w:val="num" w:pos="643"/>
      </w:tabs>
      <w:spacing w:line="360" w:lineRule="atLeast"/>
      <w:ind w:firstLine="482"/>
    </w:pPr>
    <w:rPr>
      <w:rFonts w:ascii="TimesET" w:eastAsia="Times New Roman" w:hAnsi="TimesET"/>
      <w:szCs w:val="20"/>
    </w:rPr>
  </w:style>
  <w:style w:type="character" w:customStyle="1" w:styleId="af">
    <w:name w:val="Основной текст с отступом Знак"/>
    <w:aliases w:val="текст Знак,Основной текст 1 Знак"/>
    <w:link w:val="ae"/>
    <w:rsid w:val="00E22F02"/>
    <w:rPr>
      <w:rFonts w:ascii="TimesET" w:eastAsia="Times New Roman" w:hAnsi="TimesET"/>
      <w:sz w:val="28"/>
    </w:rPr>
  </w:style>
  <w:style w:type="paragraph" w:styleId="af0">
    <w:name w:val="footer"/>
    <w:basedOn w:val="a0"/>
    <w:link w:val="af1"/>
    <w:uiPriority w:val="99"/>
    <w:rsid w:val="00E22F02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0"/>
      <w:szCs w:val="20"/>
    </w:rPr>
  </w:style>
  <w:style w:type="character" w:customStyle="1" w:styleId="af1">
    <w:name w:val="Нижний колонтитул Знак"/>
    <w:link w:val="af0"/>
    <w:uiPriority w:val="99"/>
    <w:rsid w:val="00E22F02"/>
    <w:rPr>
      <w:rFonts w:ascii="Times New Roman" w:eastAsia="Times New Roman" w:hAnsi="Times New Roman"/>
    </w:rPr>
  </w:style>
  <w:style w:type="paragraph" w:customStyle="1" w:styleId="11">
    <w:name w:val="Абзац списка1"/>
    <w:basedOn w:val="a0"/>
    <w:qFormat/>
    <w:rsid w:val="00E22F02"/>
    <w:pPr>
      <w:ind w:left="708" w:firstLine="0"/>
      <w:jc w:val="left"/>
    </w:pPr>
    <w:rPr>
      <w:rFonts w:eastAsia="Times New Roman"/>
      <w:szCs w:val="24"/>
    </w:rPr>
  </w:style>
  <w:style w:type="paragraph" w:customStyle="1" w:styleId="21">
    <w:name w:val="Абзац списка2"/>
    <w:basedOn w:val="a0"/>
    <w:uiPriority w:val="34"/>
    <w:qFormat/>
    <w:rsid w:val="00E3053E"/>
    <w:pPr>
      <w:ind w:left="708" w:firstLine="0"/>
      <w:jc w:val="left"/>
    </w:pPr>
    <w:rPr>
      <w:rFonts w:eastAsia="Times New Roman"/>
      <w:szCs w:val="24"/>
    </w:rPr>
  </w:style>
  <w:style w:type="paragraph" w:customStyle="1" w:styleId="Default">
    <w:name w:val="Default"/>
    <w:uiPriority w:val="99"/>
    <w:rsid w:val="00376EF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2">
    <w:name w:val="Body Text 2"/>
    <w:aliases w:val="диплом"/>
    <w:basedOn w:val="a0"/>
    <w:rsid w:val="00202C02"/>
    <w:pPr>
      <w:ind w:firstLine="0"/>
      <w:jc w:val="left"/>
    </w:pPr>
    <w:rPr>
      <w:rFonts w:eastAsia="Times New Roman"/>
      <w:szCs w:val="24"/>
    </w:rPr>
  </w:style>
  <w:style w:type="character" w:styleId="af2">
    <w:name w:val="Strong"/>
    <w:qFormat/>
    <w:rsid w:val="00202C02"/>
    <w:rPr>
      <w:b/>
      <w:bCs/>
    </w:rPr>
  </w:style>
  <w:style w:type="paragraph" w:styleId="af3">
    <w:name w:val="Title"/>
    <w:basedOn w:val="a0"/>
    <w:qFormat/>
    <w:rsid w:val="00202C02"/>
    <w:pPr>
      <w:ind w:firstLine="0"/>
      <w:jc w:val="center"/>
    </w:pPr>
    <w:rPr>
      <w:rFonts w:eastAsia="Times New Roman"/>
      <w:b/>
      <w:bCs/>
      <w:szCs w:val="24"/>
    </w:rPr>
  </w:style>
  <w:style w:type="paragraph" w:customStyle="1" w:styleId="pttask">
    <w:name w:val="pttask"/>
    <w:basedOn w:val="a0"/>
    <w:next w:val="a0"/>
    <w:rsid w:val="00202C02"/>
    <w:pPr>
      <w:autoSpaceDE w:val="0"/>
      <w:autoSpaceDN w:val="0"/>
      <w:adjustRightInd w:val="0"/>
      <w:ind w:firstLine="0"/>
      <w:jc w:val="left"/>
    </w:pPr>
    <w:rPr>
      <w:rFonts w:eastAsia="Times New Roman"/>
      <w:sz w:val="24"/>
      <w:szCs w:val="24"/>
    </w:rPr>
  </w:style>
  <w:style w:type="paragraph" w:styleId="af4">
    <w:name w:val="Normal (Web)"/>
    <w:basedOn w:val="a0"/>
    <w:rsid w:val="00202C02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paragraph" w:styleId="af5">
    <w:name w:val="Plain Text"/>
    <w:basedOn w:val="a0"/>
    <w:unhideWhenUsed/>
    <w:rsid w:val="00332C19"/>
    <w:pPr>
      <w:ind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paragraph" w:customStyle="1" w:styleId="12">
    <w:name w:val="çàãîëîâîê 1"/>
    <w:basedOn w:val="a0"/>
    <w:next w:val="a0"/>
    <w:rsid w:val="00002D91"/>
    <w:pPr>
      <w:keepNext/>
      <w:autoSpaceDE w:val="0"/>
      <w:autoSpaceDN w:val="0"/>
      <w:adjustRightInd w:val="0"/>
      <w:ind w:firstLine="0"/>
      <w:jc w:val="left"/>
    </w:pPr>
    <w:rPr>
      <w:rFonts w:eastAsia="Times New Roman"/>
    </w:rPr>
  </w:style>
  <w:style w:type="paragraph" w:styleId="af6">
    <w:name w:val="Body Text"/>
    <w:basedOn w:val="a0"/>
    <w:link w:val="af7"/>
    <w:rsid w:val="0014725A"/>
    <w:pPr>
      <w:spacing w:after="120"/>
    </w:pPr>
  </w:style>
  <w:style w:type="character" w:customStyle="1" w:styleId="af7">
    <w:name w:val="Основной текст Знак"/>
    <w:link w:val="af6"/>
    <w:rsid w:val="0014725A"/>
    <w:rPr>
      <w:rFonts w:eastAsia="HiddenHorzOCR"/>
      <w:sz w:val="28"/>
      <w:szCs w:val="28"/>
      <w:lang w:val="ru-RU" w:eastAsia="ru-RU" w:bidi="ar-SA"/>
    </w:rPr>
  </w:style>
  <w:style w:type="paragraph" w:styleId="af8">
    <w:name w:val="No Spacing"/>
    <w:qFormat/>
    <w:rsid w:val="00AB1C3D"/>
    <w:rPr>
      <w:sz w:val="22"/>
      <w:szCs w:val="22"/>
      <w:lang w:eastAsia="en-US"/>
    </w:rPr>
  </w:style>
  <w:style w:type="paragraph" w:styleId="31">
    <w:name w:val="Body Text 3"/>
    <w:basedOn w:val="a0"/>
    <w:link w:val="32"/>
    <w:semiHidden/>
    <w:rsid w:val="00AB1C3D"/>
    <w:pPr>
      <w:ind w:firstLine="0"/>
      <w:jc w:val="left"/>
    </w:pPr>
    <w:rPr>
      <w:rFonts w:eastAsia="Times New Roman"/>
      <w:sz w:val="22"/>
      <w:szCs w:val="20"/>
    </w:rPr>
  </w:style>
  <w:style w:type="character" w:customStyle="1" w:styleId="32">
    <w:name w:val="Основной текст 3 Знак"/>
    <w:link w:val="31"/>
    <w:semiHidden/>
    <w:rsid w:val="00AB1C3D"/>
    <w:rPr>
      <w:sz w:val="22"/>
      <w:lang w:val="ru-RU" w:eastAsia="ru-RU" w:bidi="ar-SA"/>
    </w:rPr>
  </w:style>
  <w:style w:type="paragraph" w:customStyle="1" w:styleId="210">
    <w:name w:val="Основной текст 21"/>
    <w:basedOn w:val="a0"/>
    <w:rsid w:val="00AB1C3D"/>
    <w:pPr>
      <w:ind w:firstLine="567"/>
    </w:pPr>
    <w:rPr>
      <w:rFonts w:eastAsia="Times New Roman"/>
      <w:sz w:val="24"/>
      <w:szCs w:val="20"/>
    </w:rPr>
  </w:style>
  <w:style w:type="paragraph" w:styleId="33">
    <w:name w:val="Body Text Indent 3"/>
    <w:basedOn w:val="a0"/>
    <w:link w:val="34"/>
    <w:semiHidden/>
    <w:unhideWhenUsed/>
    <w:rsid w:val="00AB1C3D"/>
    <w:pPr>
      <w:spacing w:after="120"/>
      <w:ind w:left="283" w:firstLine="0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с отступом 3 Знак"/>
    <w:link w:val="33"/>
    <w:semiHidden/>
    <w:rsid w:val="00AB1C3D"/>
    <w:rPr>
      <w:sz w:val="16"/>
      <w:szCs w:val="16"/>
      <w:lang w:val="ru-RU" w:eastAsia="ru-RU" w:bidi="ar-SA"/>
    </w:rPr>
  </w:style>
  <w:style w:type="paragraph" w:styleId="23">
    <w:name w:val="Body Text Indent 2"/>
    <w:basedOn w:val="a0"/>
    <w:semiHidden/>
    <w:unhideWhenUsed/>
    <w:rsid w:val="00AB1C3D"/>
    <w:pPr>
      <w:spacing w:after="120" w:line="480" w:lineRule="auto"/>
      <w:ind w:left="283" w:firstLine="0"/>
      <w:jc w:val="left"/>
    </w:pPr>
    <w:rPr>
      <w:rFonts w:eastAsia="Times New Roman"/>
      <w:sz w:val="24"/>
      <w:szCs w:val="24"/>
    </w:rPr>
  </w:style>
  <w:style w:type="paragraph" w:styleId="af9">
    <w:name w:val="header"/>
    <w:basedOn w:val="a0"/>
    <w:link w:val="afa"/>
    <w:uiPriority w:val="99"/>
    <w:unhideWhenUsed/>
    <w:rsid w:val="00AB1C3D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</w:rPr>
  </w:style>
  <w:style w:type="paragraph" w:customStyle="1" w:styleId="24">
    <w:name w:val="çàãîëîâîê 2"/>
    <w:basedOn w:val="a0"/>
    <w:next w:val="a0"/>
    <w:rsid w:val="00AB1C3D"/>
    <w:pPr>
      <w:keepNext/>
      <w:autoSpaceDE w:val="0"/>
      <w:autoSpaceDN w:val="0"/>
      <w:adjustRightInd w:val="0"/>
      <w:ind w:firstLine="0"/>
      <w:jc w:val="center"/>
    </w:pPr>
    <w:rPr>
      <w:rFonts w:eastAsia="Times New Roman"/>
      <w:sz w:val="32"/>
      <w:szCs w:val="32"/>
    </w:rPr>
  </w:style>
  <w:style w:type="paragraph" w:customStyle="1" w:styleId="cat">
    <w:name w:val="cat"/>
    <w:basedOn w:val="a0"/>
    <w:rsid w:val="00AB1C3D"/>
    <w:pPr>
      <w:spacing w:before="50" w:after="50"/>
      <w:ind w:left="50" w:right="50" w:firstLine="0"/>
      <w:jc w:val="left"/>
    </w:pPr>
    <w:rPr>
      <w:rFonts w:eastAsia="Times New Roman"/>
      <w:sz w:val="24"/>
      <w:szCs w:val="24"/>
    </w:rPr>
  </w:style>
  <w:style w:type="paragraph" w:customStyle="1" w:styleId="biauthorsl">
    <w:name w:val="biauthorsl"/>
    <w:basedOn w:val="a0"/>
    <w:rsid w:val="00AB1C3D"/>
    <w:pPr>
      <w:ind w:left="80" w:right="80" w:firstLine="0"/>
      <w:jc w:val="left"/>
    </w:pPr>
    <w:rPr>
      <w:rFonts w:ascii="Verdana" w:eastAsia="Times New Roman" w:hAnsi="Verdana"/>
      <w:color w:val="800000"/>
      <w:sz w:val="20"/>
      <w:szCs w:val="20"/>
    </w:rPr>
  </w:style>
  <w:style w:type="paragraph" w:customStyle="1" w:styleId="center">
    <w:name w:val="center"/>
    <w:basedOn w:val="a0"/>
    <w:rsid w:val="00AB1C3D"/>
    <w:pPr>
      <w:ind w:left="80" w:right="80" w:firstLine="0"/>
      <w:jc w:val="center"/>
    </w:pPr>
    <w:rPr>
      <w:rFonts w:ascii="Verdana" w:eastAsia="Times New Roman" w:hAnsi="Verdana"/>
      <w:color w:val="000000"/>
      <w:sz w:val="20"/>
      <w:szCs w:val="20"/>
    </w:rPr>
  </w:style>
  <w:style w:type="paragraph" w:customStyle="1" w:styleId="parsep">
    <w:name w:val="parsep"/>
    <w:basedOn w:val="a0"/>
    <w:rsid w:val="00AB1C3D"/>
    <w:pPr>
      <w:ind w:left="80" w:right="80" w:firstLine="0"/>
    </w:pPr>
    <w:rPr>
      <w:rFonts w:ascii="Verdana" w:eastAsia="Times New Roman" w:hAnsi="Verdana"/>
      <w:color w:val="000000"/>
      <w:sz w:val="8"/>
      <w:szCs w:val="8"/>
    </w:rPr>
  </w:style>
  <w:style w:type="paragraph" w:customStyle="1" w:styleId="bicover">
    <w:name w:val="bicover"/>
    <w:basedOn w:val="a0"/>
    <w:rsid w:val="00AB1C3D"/>
    <w:pPr>
      <w:spacing w:before="96"/>
      <w:ind w:left="80" w:right="96" w:firstLine="0"/>
      <w:jc w:val="center"/>
    </w:pPr>
    <w:rPr>
      <w:rFonts w:ascii="Verdana" w:eastAsia="Times New Roman" w:hAnsi="Verdana"/>
      <w:color w:val="000000"/>
      <w:sz w:val="20"/>
      <w:szCs w:val="20"/>
    </w:rPr>
  </w:style>
  <w:style w:type="paragraph" w:styleId="afb">
    <w:name w:val="caption"/>
    <w:basedOn w:val="a0"/>
    <w:next w:val="a0"/>
    <w:qFormat/>
    <w:rsid w:val="00AB1C3D"/>
    <w:pPr>
      <w:autoSpaceDE w:val="0"/>
      <w:autoSpaceDN w:val="0"/>
      <w:adjustRightInd w:val="0"/>
      <w:ind w:firstLine="720"/>
    </w:pPr>
    <w:rPr>
      <w:rFonts w:eastAsia="Times New Roman"/>
      <w:szCs w:val="20"/>
    </w:rPr>
  </w:style>
  <w:style w:type="paragraph" w:customStyle="1" w:styleId="13">
    <w:name w:val="Текст1"/>
    <w:basedOn w:val="a0"/>
    <w:rsid w:val="00AB1C3D"/>
    <w:p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</w:rPr>
  </w:style>
  <w:style w:type="paragraph" w:styleId="afc">
    <w:name w:val="List Paragraph"/>
    <w:basedOn w:val="a0"/>
    <w:qFormat/>
    <w:rsid w:val="00AB1C3D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Верхний колонтитул Знак"/>
    <w:basedOn w:val="a1"/>
    <w:link w:val="af9"/>
    <w:uiPriority w:val="99"/>
    <w:rsid w:val="00C100E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1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wmf"/><Relationship Id="rId18" Type="http://schemas.openxmlformats.org/officeDocument/2006/relationships/oleObject" Target="embeddings/oleObject3.bin"/><Relationship Id="rId26" Type="http://schemas.openxmlformats.org/officeDocument/2006/relationships/image" Target="media/image12.wmf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image" Target="media/image1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6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4.wmf"/><Relationship Id="rId10" Type="http://schemas.openxmlformats.org/officeDocument/2006/relationships/image" Target="media/image2.wmf"/><Relationship Id="rId19" Type="http://schemas.openxmlformats.org/officeDocument/2006/relationships/image" Target="media/image8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13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91451-56B9-424D-A5A3-633692C97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14</Pages>
  <Words>3115</Words>
  <Characters>17758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Grizli777</Company>
  <LinksUpToDate>false</LinksUpToDate>
  <CharactersWithSpaces>20832</CharactersWithSpaces>
  <SharedDoc>false</SharedDoc>
  <HLinks>
    <vt:vector size="12" baseType="variant">
      <vt:variant>
        <vt:i4>7929935</vt:i4>
      </vt:variant>
      <vt:variant>
        <vt:i4>216</vt:i4>
      </vt:variant>
      <vt:variant>
        <vt:i4>0</vt:i4>
      </vt:variant>
      <vt:variant>
        <vt:i4>5</vt:i4>
      </vt:variant>
      <vt:variant>
        <vt:lpwstr>http://elibrary.sgu.ru/uch_lit/1120.pdf</vt:lpwstr>
      </vt:variant>
      <vt:variant>
        <vt:lpwstr/>
      </vt:variant>
      <vt:variant>
        <vt:i4>8192069</vt:i4>
      </vt:variant>
      <vt:variant>
        <vt:i4>213</vt:i4>
      </vt:variant>
      <vt:variant>
        <vt:i4>0</vt:i4>
      </vt:variant>
      <vt:variant>
        <vt:i4>5</vt:i4>
      </vt:variant>
      <vt:variant>
        <vt:lpwstr>http://elibrary.sgu.ru/uch_lit/1368.pdf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elinaeg</dc:creator>
  <cp:keywords/>
  <dc:description/>
  <cp:lastModifiedBy>Кафедра МТУ</cp:lastModifiedBy>
  <cp:revision>24</cp:revision>
  <cp:lastPrinted>2016-02-04T11:01:00Z</cp:lastPrinted>
  <dcterms:created xsi:type="dcterms:W3CDTF">2017-02-20T13:11:00Z</dcterms:created>
  <dcterms:modified xsi:type="dcterms:W3CDTF">2017-02-21T07:12:00Z</dcterms:modified>
</cp:coreProperties>
</file>